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196DC" w14:textId="4F7CFFDC" w:rsidR="0063202F" w:rsidRPr="00487582" w:rsidRDefault="00B77236" w:rsidP="0063202F">
      <w:pPr>
        <w:spacing w:line="480" w:lineRule="auto"/>
        <w:jc w:val="center"/>
        <w:rPr>
          <w:rFonts w:ascii="Times New Roman" w:hAnsi="Times New Roman" w:cs="Times New Roman"/>
          <w:bCs/>
          <w:sz w:val="28"/>
          <w:szCs w:val="24"/>
        </w:rPr>
      </w:pPr>
      <w:bookmarkStart w:id="0" w:name="_GoBack"/>
      <w:bookmarkEnd w:id="0"/>
      <w:r w:rsidRPr="00487582">
        <w:rPr>
          <w:bCs/>
          <w:noProof/>
          <w:lang w:eastAsia="es-PE"/>
        </w:rPr>
        <w:drawing>
          <wp:anchor distT="0" distB="0" distL="114300" distR="114300" simplePos="0" relativeHeight="251698176" behindDoc="0" locked="0" layoutInCell="1" allowOverlap="1" wp14:anchorId="066ECFD9" wp14:editId="547EE525">
            <wp:simplePos x="0" y="0"/>
            <wp:positionH relativeFrom="column">
              <wp:posOffset>2016318</wp:posOffset>
            </wp:positionH>
            <wp:positionV relativeFrom="paragraph">
              <wp:posOffset>695849</wp:posOffset>
            </wp:positionV>
            <wp:extent cx="1400175" cy="1400175"/>
            <wp:effectExtent l="0" t="0" r="9525" b="9525"/>
            <wp:wrapTopAndBottom/>
            <wp:docPr id="11" name="Imagen 11" descr="Resultado de imagen para upa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upag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r w:rsidR="0063202F" w:rsidRPr="00487582">
        <w:rPr>
          <w:rFonts w:ascii="Times New Roman" w:hAnsi="Times New Roman" w:cs="Times New Roman"/>
          <w:bCs/>
          <w:sz w:val="28"/>
          <w:szCs w:val="24"/>
        </w:rPr>
        <w:t xml:space="preserve">UNIVERSIDAD PRIVADA ANTONIO GUILLERMO URRELO </w:t>
      </w:r>
    </w:p>
    <w:p w14:paraId="0140BCE3" w14:textId="556CF876" w:rsidR="00E371CB" w:rsidRDefault="00E371CB" w:rsidP="0063202F">
      <w:pPr>
        <w:spacing w:line="480" w:lineRule="auto"/>
        <w:jc w:val="center"/>
        <w:rPr>
          <w:rFonts w:ascii="Times New Roman" w:hAnsi="Times New Roman" w:cs="Times New Roman"/>
          <w:b/>
          <w:sz w:val="28"/>
          <w:szCs w:val="24"/>
        </w:rPr>
      </w:pPr>
    </w:p>
    <w:p w14:paraId="254FDC94" w14:textId="47F79CA2" w:rsidR="00B04798" w:rsidRPr="00487582" w:rsidRDefault="00B04798" w:rsidP="0063202F">
      <w:pPr>
        <w:spacing w:line="480" w:lineRule="auto"/>
        <w:jc w:val="center"/>
        <w:rPr>
          <w:rFonts w:ascii="Times New Roman" w:hAnsi="Times New Roman" w:cs="Times New Roman"/>
          <w:bCs/>
          <w:sz w:val="28"/>
          <w:szCs w:val="24"/>
        </w:rPr>
      </w:pPr>
      <w:r w:rsidRPr="00487582">
        <w:rPr>
          <w:rFonts w:ascii="Times New Roman" w:hAnsi="Times New Roman" w:cs="Times New Roman"/>
          <w:bCs/>
          <w:sz w:val="28"/>
          <w:szCs w:val="24"/>
        </w:rPr>
        <w:t>Facultad de Psicología</w:t>
      </w:r>
    </w:p>
    <w:p w14:paraId="70258FFD" w14:textId="4093F0B0" w:rsidR="0063202F" w:rsidRPr="00487582" w:rsidRDefault="00C1581A" w:rsidP="0063202F">
      <w:pPr>
        <w:spacing w:line="480" w:lineRule="auto"/>
        <w:ind w:left="705"/>
        <w:jc w:val="center"/>
        <w:rPr>
          <w:rFonts w:ascii="Times New Roman" w:hAnsi="Times New Roman" w:cs="Times New Roman"/>
          <w:bCs/>
          <w:sz w:val="28"/>
          <w:szCs w:val="24"/>
        </w:rPr>
      </w:pPr>
      <w:r w:rsidRPr="00487582">
        <w:rPr>
          <w:rFonts w:ascii="Times New Roman" w:hAnsi="Times New Roman" w:cs="Times New Roman"/>
          <w:bCs/>
          <w:sz w:val="28"/>
          <w:szCs w:val="24"/>
        </w:rPr>
        <w:t>“</w:t>
      </w:r>
      <w:r w:rsidR="0063202F" w:rsidRPr="00487582">
        <w:rPr>
          <w:rFonts w:ascii="Times New Roman" w:hAnsi="Times New Roman" w:cs="Times New Roman"/>
          <w:bCs/>
          <w:sz w:val="28"/>
          <w:szCs w:val="24"/>
        </w:rPr>
        <w:t>DEPRESIÓN Y RESILIENCIA EN PADRES CON HIJOS CON SÍNDROME DE DOWN EN LA CIUDAD DE CAJAMARCA</w:t>
      </w:r>
      <w:r w:rsidR="00C83338" w:rsidRPr="00487582">
        <w:rPr>
          <w:rFonts w:ascii="Times New Roman" w:hAnsi="Times New Roman" w:cs="Times New Roman"/>
          <w:bCs/>
          <w:sz w:val="28"/>
          <w:szCs w:val="24"/>
        </w:rPr>
        <w:t xml:space="preserve"> – 2021”</w:t>
      </w:r>
    </w:p>
    <w:p w14:paraId="7F9F69DB" w14:textId="23A94E64" w:rsidR="0063202F" w:rsidRPr="00C865E6" w:rsidRDefault="00B04798" w:rsidP="0063202F">
      <w:pPr>
        <w:spacing w:line="480" w:lineRule="auto"/>
        <w:jc w:val="center"/>
        <w:rPr>
          <w:rFonts w:ascii="Times New Roman" w:hAnsi="Times New Roman" w:cs="Times New Roman"/>
          <w:b/>
          <w:sz w:val="28"/>
          <w:szCs w:val="24"/>
        </w:rPr>
      </w:pPr>
      <w:r>
        <w:rPr>
          <w:rFonts w:ascii="Times New Roman" w:hAnsi="Times New Roman" w:cs="Times New Roman"/>
          <w:b/>
          <w:sz w:val="28"/>
          <w:szCs w:val="24"/>
        </w:rPr>
        <w:t>Bachilleres</w:t>
      </w:r>
      <w:r w:rsidR="00F90938">
        <w:rPr>
          <w:rFonts w:ascii="Times New Roman" w:hAnsi="Times New Roman" w:cs="Times New Roman"/>
          <w:b/>
          <w:sz w:val="28"/>
          <w:szCs w:val="24"/>
        </w:rPr>
        <w:t>:</w:t>
      </w:r>
    </w:p>
    <w:p w14:paraId="21ACE3BB" w14:textId="77777777" w:rsidR="0063202F" w:rsidRPr="00C865E6" w:rsidRDefault="0063202F" w:rsidP="0063202F">
      <w:pPr>
        <w:spacing w:line="480" w:lineRule="auto"/>
        <w:jc w:val="center"/>
        <w:rPr>
          <w:rFonts w:ascii="Times New Roman" w:hAnsi="Times New Roman" w:cs="Times New Roman"/>
          <w:bCs/>
          <w:sz w:val="28"/>
          <w:szCs w:val="24"/>
        </w:rPr>
      </w:pPr>
      <w:r w:rsidRPr="00C865E6">
        <w:rPr>
          <w:rFonts w:ascii="Times New Roman" w:hAnsi="Times New Roman" w:cs="Times New Roman"/>
          <w:bCs/>
          <w:sz w:val="28"/>
          <w:szCs w:val="24"/>
        </w:rPr>
        <w:t>León Crisólogo, María Victoria</w:t>
      </w:r>
    </w:p>
    <w:p w14:paraId="00A94971" w14:textId="77777777" w:rsidR="0063202F" w:rsidRDefault="0063202F" w:rsidP="0063202F">
      <w:pPr>
        <w:spacing w:line="480" w:lineRule="auto"/>
        <w:jc w:val="center"/>
        <w:rPr>
          <w:rFonts w:ascii="Times New Roman" w:hAnsi="Times New Roman" w:cs="Times New Roman"/>
          <w:bCs/>
          <w:sz w:val="28"/>
          <w:szCs w:val="24"/>
        </w:rPr>
      </w:pPr>
      <w:r w:rsidRPr="00C865E6">
        <w:rPr>
          <w:rFonts w:ascii="Times New Roman" w:hAnsi="Times New Roman" w:cs="Times New Roman"/>
          <w:bCs/>
          <w:sz w:val="28"/>
          <w:szCs w:val="24"/>
        </w:rPr>
        <w:t>López Angulo, Leslie Stefany</w:t>
      </w:r>
    </w:p>
    <w:p w14:paraId="7973129E" w14:textId="31310F2C" w:rsidR="0063202F" w:rsidRPr="00C865E6" w:rsidRDefault="00B04798" w:rsidP="0063202F">
      <w:pPr>
        <w:spacing w:line="480" w:lineRule="auto"/>
        <w:jc w:val="center"/>
        <w:rPr>
          <w:rFonts w:ascii="Times New Roman" w:hAnsi="Times New Roman" w:cs="Times New Roman"/>
          <w:b/>
          <w:sz w:val="28"/>
          <w:szCs w:val="24"/>
        </w:rPr>
      </w:pPr>
      <w:r>
        <w:rPr>
          <w:rFonts w:ascii="Times New Roman" w:hAnsi="Times New Roman" w:cs="Times New Roman"/>
          <w:b/>
          <w:sz w:val="28"/>
          <w:szCs w:val="24"/>
        </w:rPr>
        <w:t>Asesor</w:t>
      </w:r>
      <w:r w:rsidR="00F90938">
        <w:rPr>
          <w:rFonts w:ascii="Times New Roman" w:hAnsi="Times New Roman" w:cs="Times New Roman"/>
          <w:b/>
          <w:sz w:val="28"/>
          <w:szCs w:val="24"/>
        </w:rPr>
        <w:t>:</w:t>
      </w:r>
    </w:p>
    <w:p w14:paraId="4E9E3BCC" w14:textId="01F44806" w:rsidR="0063202F" w:rsidRDefault="00F90938" w:rsidP="0063202F">
      <w:pPr>
        <w:spacing w:line="480" w:lineRule="auto"/>
        <w:jc w:val="center"/>
        <w:rPr>
          <w:rFonts w:ascii="Times New Roman" w:hAnsi="Times New Roman" w:cs="Times New Roman"/>
          <w:bCs/>
          <w:sz w:val="28"/>
          <w:szCs w:val="24"/>
        </w:rPr>
      </w:pPr>
      <w:r>
        <w:rPr>
          <w:rFonts w:ascii="Times New Roman" w:hAnsi="Times New Roman" w:cs="Times New Roman"/>
          <w:bCs/>
          <w:sz w:val="28"/>
          <w:szCs w:val="24"/>
        </w:rPr>
        <w:t xml:space="preserve"> Mg. </w:t>
      </w:r>
      <w:r w:rsidR="00B04798">
        <w:rPr>
          <w:rFonts w:ascii="Times New Roman" w:hAnsi="Times New Roman" w:cs="Times New Roman"/>
          <w:bCs/>
          <w:sz w:val="28"/>
          <w:szCs w:val="24"/>
        </w:rPr>
        <w:t>Sánchez Villena, Andy Rick</w:t>
      </w:r>
    </w:p>
    <w:p w14:paraId="7E259C9E" w14:textId="77777777" w:rsidR="0063202F" w:rsidRPr="00C865E6" w:rsidRDefault="0063202F" w:rsidP="0063202F">
      <w:pPr>
        <w:spacing w:line="480" w:lineRule="auto"/>
        <w:jc w:val="center"/>
        <w:rPr>
          <w:rFonts w:ascii="Times New Roman" w:hAnsi="Times New Roman" w:cs="Times New Roman"/>
          <w:bCs/>
          <w:sz w:val="28"/>
          <w:szCs w:val="24"/>
        </w:rPr>
      </w:pPr>
      <w:r w:rsidRPr="00C865E6">
        <w:rPr>
          <w:rFonts w:ascii="Times New Roman" w:hAnsi="Times New Roman" w:cs="Times New Roman"/>
          <w:bCs/>
          <w:sz w:val="28"/>
          <w:szCs w:val="24"/>
        </w:rPr>
        <w:t>Cajamarca – Perú</w:t>
      </w:r>
    </w:p>
    <w:p w14:paraId="0AC6A34E" w14:textId="5AADF9A1" w:rsidR="00690922" w:rsidRDefault="00E371CB" w:rsidP="0063202F">
      <w:pPr>
        <w:spacing w:line="360" w:lineRule="auto"/>
        <w:jc w:val="center"/>
        <w:rPr>
          <w:rFonts w:ascii="Times New Roman" w:hAnsi="Times New Roman" w:cs="Times New Roman"/>
          <w:bCs/>
          <w:sz w:val="28"/>
          <w:szCs w:val="24"/>
        </w:rPr>
      </w:pPr>
      <w:r>
        <w:rPr>
          <w:rFonts w:ascii="Times New Roman" w:hAnsi="Times New Roman" w:cs="Times New Roman"/>
          <w:bCs/>
          <w:sz w:val="28"/>
          <w:szCs w:val="24"/>
        </w:rPr>
        <w:t>Febrero</w:t>
      </w:r>
      <w:r w:rsidR="0063202F" w:rsidRPr="00C865E6">
        <w:rPr>
          <w:rFonts w:ascii="Times New Roman" w:hAnsi="Times New Roman" w:cs="Times New Roman"/>
          <w:bCs/>
          <w:sz w:val="28"/>
          <w:szCs w:val="24"/>
        </w:rPr>
        <w:t xml:space="preserve"> </w:t>
      </w:r>
      <w:r w:rsidR="009D1768">
        <w:rPr>
          <w:rFonts w:ascii="Times New Roman" w:hAnsi="Times New Roman" w:cs="Times New Roman"/>
          <w:bCs/>
          <w:sz w:val="28"/>
          <w:szCs w:val="24"/>
        </w:rPr>
        <w:t>–</w:t>
      </w:r>
      <w:r w:rsidR="0063202F" w:rsidRPr="00C865E6">
        <w:rPr>
          <w:rFonts w:ascii="Times New Roman" w:hAnsi="Times New Roman" w:cs="Times New Roman"/>
          <w:bCs/>
          <w:sz w:val="28"/>
          <w:szCs w:val="24"/>
        </w:rPr>
        <w:t xml:space="preserve"> 202</w:t>
      </w:r>
      <w:r>
        <w:rPr>
          <w:rFonts w:ascii="Times New Roman" w:hAnsi="Times New Roman" w:cs="Times New Roman"/>
          <w:bCs/>
          <w:sz w:val="28"/>
          <w:szCs w:val="24"/>
        </w:rPr>
        <w:t>1</w:t>
      </w:r>
    </w:p>
    <w:p w14:paraId="0757243C" w14:textId="0248D73E" w:rsidR="00B04798" w:rsidRDefault="00B04798" w:rsidP="0063202F">
      <w:pPr>
        <w:spacing w:line="360" w:lineRule="auto"/>
        <w:jc w:val="center"/>
        <w:rPr>
          <w:rFonts w:ascii="Times New Roman" w:hAnsi="Times New Roman" w:cs="Times New Roman"/>
          <w:bCs/>
          <w:sz w:val="28"/>
          <w:szCs w:val="24"/>
        </w:rPr>
      </w:pPr>
    </w:p>
    <w:p w14:paraId="2783172C" w14:textId="7CDCD662" w:rsidR="00C052B1" w:rsidRPr="00B04798" w:rsidRDefault="00B77236" w:rsidP="00C052B1">
      <w:pPr>
        <w:spacing w:line="480" w:lineRule="auto"/>
        <w:jc w:val="center"/>
        <w:rPr>
          <w:rFonts w:ascii="Times New Roman" w:hAnsi="Times New Roman" w:cs="Times New Roman"/>
          <w:b/>
          <w:sz w:val="28"/>
          <w:szCs w:val="24"/>
        </w:rPr>
      </w:pPr>
      <w:r>
        <w:rPr>
          <w:noProof/>
          <w:lang w:eastAsia="es-PE"/>
        </w:rPr>
        <w:lastRenderedPageBreak/>
        <w:drawing>
          <wp:anchor distT="0" distB="0" distL="114300" distR="114300" simplePos="0" relativeHeight="251700224" behindDoc="0" locked="0" layoutInCell="1" allowOverlap="1" wp14:anchorId="087EACE2" wp14:editId="6A1A56C3">
            <wp:simplePos x="0" y="0"/>
            <wp:positionH relativeFrom="margin">
              <wp:align>center</wp:align>
            </wp:positionH>
            <wp:positionV relativeFrom="paragraph">
              <wp:posOffset>641184</wp:posOffset>
            </wp:positionV>
            <wp:extent cx="1276350" cy="1276350"/>
            <wp:effectExtent l="0" t="0" r="0" b="0"/>
            <wp:wrapTopAndBottom/>
            <wp:docPr id="12" name="Imagen 12" descr="Resultado de imagen para upa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upag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52B1" w:rsidRPr="00B04798">
        <w:rPr>
          <w:rFonts w:ascii="Times New Roman" w:hAnsi="Times New Roman" w:cs="Times New Roman"/>
          <w:b/>
          <w:sz w:val="28"/>
          <w:szCs w:val="24"/>
        </w:rPr>
        <w:t xml:space="preserve">UNIVERSIDAD PRIVADA ANTONIO GUILLERMO URRELO </w:t>
      </w:r>
    </w:p>
    <w:p w14:paraId="1FCE53A3" w14:textId="29FD7E23" w:rsidR="006F6608" w:rsidRDefault="006F6608" w:rsidP="00C052B1">
      <w:pPr>
        <w:spacing w:line="480" w:lineRule="auto"/>
        <w:jc w:val="center"/>
        <w:rPr>
          <w:rFonts w:ascii="Times New Roman" w:hAnsi="Times New Roman" w:cs="Times New Roman"/>
          <w:bCs/>
          <w:sz w:val="28"/>
          <w:szCs w:val="24"/>
        </w:rPr>
      </w:pPr>
    </w:p>
    <w:p w14:paraId="6B1CCC39" w14:textId="3482FA6F" w:rsidR="00C052B1" w:rsidRPr="00487582" w:rsidRDefault="00C052B1" w:rsidP="00C052B1">
      <w:pPr>
        <w:spacing w:line="480" w:lineRule="auto"/>
        <w:jc w:val="center"/>
        <w:rPr>
          <w:rFonts w:ascii="Times New Roman" w:hAnsi="Times New Roman" w:cs="Times New Roman"/>
          <w:bCs/>
          <w:sz w:val="28"/>
          <w:szCs w:val="24"/>
        </w:rPr>
      </w:pPr>
      <w:r w:rsidRPr="00487582">
        <w:rPr>
          <w:rFonts w:ascii="Times New Roman" w:hAnsi="Times New Roman" w:cs="Times New Roman"/>
          <w:bCs/>
          <w:sz w:val="28"/>
          <w:szCs w:val="24"/>
        </w:rPr>
        <w:t>Facultad de Psicología</w:t>
      </w:r>
    </w:p>
    <w:p w14:paraId="30E2D691" w14:textId="6274024B" w:rsidR="00C052B1" w:rsidRPr="00487582" w:rsidRDefault="000471C9" w:rsidP="00C052B1">
      <w:pPr>
        <w:spacing w:line="480" w:lineRule="auto"/>
        <w:ind w:left="705"/>
        <w:jc w:val="center"/>
        <w:rPr>
          <w:rFonts w:ascii="Times New Roman" w:hAnsi="Times New Roman" w:cs="Times New Roman"/>
          <w:bCs/>
          <w:sz w:val="28"/>
          <w:szCs w:val="24"/>
        </w:rPr>
      </w:pPr>
      <w:r w:rsidRPr="00487582">
        <w:rPr>
          <w:rFonts w:ascii="Times New Roman" w:hAnsi="Times New Roman" w:cs="Times New Roman"/>
          <w:bCs/>
          <w:sz w:val="28"/>
          <w:szCs w:val="24"/>
        </w:rPr>
        <w:t>“</w:t>
      </w:r>
      <w:r w:rsidR="00C052B1" w:rsidRPr="00487582">
        <w:rPr>
          <w:rFonts w:ascii="Times New Roman" w:hAnsi="Times New Roman" w:cs="Times New Roman"/>
          <w:bCs/>
          <w:sz w:val="28"/>
          <w:szCs w:val="24"/>
        </w:rPr>
        <w:t>DEPRESIÓN Y RESILIENCIA EN PADRES CON HIJOS CON SÍNDROME DE DOWN EN LA CIUDAD DE CAJAMARCA</w:t>
      </w:r>
      <w:r w:rsidRPr="00487582">
        <w:rPr>
          <w:rFonts w:ascii="Times New Roman" w:hAnsi="Times New Roman" w:cs="Times New Roman"/>
          <w:bCs/>
          <w:sz w:val="28"/>
          <w:szCs w:val="24"/>
        </w:rPr>
        <w:t xml:space="preserve"> -2021”</w:t>
      </w:r>
    </w:p>
    <w:p w14:paraId="094E51D8" w14:textId="5C3D5AF6" w:rsidR="00C052B1" w:rsidRDefault="00487582" w:rsidP="00C052B1">
      <w:pPr>
        <w:spacing w:line="480" w:lineRule="auto"/>
        <w:jc w:val="center"/>
        <w:rPr>
          <w:rFonts w:ascii="Times New Roman" w:hAnsi="Times New Roman" w:cs="Times New Roman"/>
          <w:bCs/>
          <w:sz w:val="28"/>
          <w:szCs w:val="24"/>
        </w:rPr>
      </w:pPr>
      <w:r w:rsidRPr="00487582">
        <w:rPr>
          <w:rFonts w:ascii="Times New Roman" w:hAnsi="Times New Roman" w:cs="Times New Roman"/>
          <w:bCs/>
          <w:sz w:val="28"/>
          <w:szCs w:val="24"/>
        </w:rPr>
        <w:t>Tesis presentada en cumplimiento parcial para requerimientos para optar el título Profesional de licenciado en Psicología</w:t>
      </w:r>
    </w:p>
    <w:p w14:paraId="38D7842E" w14:textId="45DEF076" w:rsidR="004071A3" w:rsidRPr="004071A3" w:rsidRDefault="004071A3" w:rsidP="00C052B1">
      <w:pPr>
        <w:spacing w:line="480" w:lineRule="auto"/>
        <w:jc w:val="center"/>
        <w:rPr>
          <w:rFonts w:ascii="Times New Roman" w:hAnsi="Times New Roman" w:cs="Times New Roman"/>
          <w:b/>
          <w:sz w:val="28"/>
          <w:szCs w:val="24"/>
        </w:rPr>
      </w:pPr>
      <w:r w:rsidRPr="004071A3">
        <w:rPr>
          <w:rFonts w:ascii="Times New Roman" w:hAnsi="Times New Roman" w:cs="Times New Roman"/>
          <w:b/>
          <w:sz w:val="28"/>
          <w:szCs w:val="24"/>
        </w:rPr>
        <w:t>Bachilleres:</w:t>
      </w:r>
    </w:p>
    <w:p w14:paraId="1CA684CB" w14:textId="721214B9" w:rsidR="00C052B1" w:rsidRPr="00C865E6" w:rsidRDefault="007D4A65" w:rsidP="00C052B1">
      <w:pPr>
        <w:spacing w:line="480" w:lineRule="auto"/>
        <w:jc w:val="center"/>
        <w:rPr>
          <w:rFonts w:ascii="Times New Roman" w:hAnsi="Times New Roman" w:cs="Times New Roman"/>
          <w:bCs/>
          <w:sz w:val="28"/>
          <w:szCs w:val="24"/>
        </w:rPr>
      </w:pPr>
      <w:r>
        <w:rPr>
          <w:rFonts w:ascii="Times New Roman" w:hAnsi="Times New Roman" w:cs="Times New Roman"/>
          <w:bCs/>
          <w:sz w:val="28"/>
          <w:szCs w:val="24"/>
        </w:rPr>
        <w:t xml:space="preserve"> </w:t>
      </w:r>
      <w:r w:rsidR="00C052B1" w:rsidRPr="00C865E6">
        <w:rPr>
          <w:rFonts w:ascii="Times New Roman" w:hAnsi="Times New Roman" w:cs="Times New Roman"/>
          <w:bCs/>
          <w:sz w:val="28"/>
          <w:szCs w:val="24"/>
        </w:rPr>
        <w:t>León Crisólogo, María Victoria</w:t>
      </w:r>
    </w:p>
    <w:p w14:paraId="3B411180" w14:textId="0D9A235F" w:rsidR="00C052B1" w:rsidRDefault="00C052B1" w:rsidP="004071A3">
      <w:pPr>
        <w:spacing w:line="480" w:lineRule="auto"/>
        <w:jc w:val="center"/>
        <w:rPr>
          <w:rFonts w:ascii="Times New Roman" w:hAnsi="Times New Roman" w:cs="Times New Roman"/>
          <w:bCs/>
          <w:sz w:val="28"/>
          <w:szCs w:val="24"/>
        </w:rPr>
      </w:pPr>
      <w:r w:rsidRPr="00C865E6">
        <w:rPr>
          <w:rFonts w:ascii="Times New Roman" w:hAnsi="Times New Roman" w:cs="Times New Roman"/>
          <w:bCs/>
          <w:sz w:val="28"/>
          <w:szCs w:val="24"/>
        </w:rPr>
        <w:t>López Angulo, Leslie Stefany</w:t>
      </w:r>
    </w:p>
    <w:p w14:paraId="4A49265A" w14:textId="77D55EA2" w:rsidR="00C052B1" w:rsidRPr="00C865E6" w:rsidRDefault="00C052B1" w:rsidP="00C052B1">
      <w:pPr>
        <w:spacing w:line="480" w:lineRule="auto"/>
        <w:jc w:val="center"/>
        <w:rPr>
          <w:rFonts w:ascii="Times New Roman" w:hAnsi="Times New Roman" w:cs="Times New Roman"/>
          <w:b/>
          <w:sz w:val="28"/>
          <w:szCs w:val="24"/>
        </w:rPr>
      </w:pPr>
      <w:r>
        <w:rPr>
          <w:rFonts w:ascii="Times New Roman" w:hAnsi="Times New Roman" w:cs="Times New Roman"/>
          <w:b/>
          <w:sz w:val="28"/>
          <w:szCs w:val="24"/>
        </w:rPr>
        <w:t>Asesor</w:t>
      </w:r>
      <w:r w:rsidR="000471C9">
        <w:rPr>
          <w:rFonts w:ascii="Times New Roman" w:hAnsi="Times New Roman" w:cs="Times New Roman"/>
          <w:b/>
          <w:sz w:val="28"/>
          <w:szCs w:val="24"/>
        </w:rPr>
        <w:t>:</w:t>
      </w:r>
    </w:p>
    <w:p w14:paraId="73513624" w14:textId="276F71A2" w:rsidR="00C052B1" w:rsidRDefault="006F6608" w:rsidP="00C052B1">
      <w:pPr>
        <w:spacing w:line="480" w:lineRule="auto"/>
        <w:jc w:val="center"/>
        <w:rPr>
          <w:rFonts w:ascii="Times New Roman" w:hAnsi="Times New Roman" w:cs="Times New Roman"/>
          <w:bCs/>
          <w:sz w:val="28"/>
          <w:szCs w:val="24"/>
        </w:rPr>
      </w:pPr>
      <w:r>
        <w:rPr>
          <w:rFonts w:ascii="Times New Roman" w:hAnsi="Times New Roman" w:cs="Times New Roman"/>
          <w:bCs/>
          <w:sz w:val="28"/>
          <w:szCs w:val="24"/>
        </w:rPr>
        <w:t xml:space="preserve">Mg. </w:t>
      </w:r>
      <w:r w:rsidR="00C052B1">
        <w:rPr>
          <w:rFonts w:ascii="Times New Roman" w:hAnsi="Times New Roman" w:cs="Times New Roman"/>
          <w:bCs/>
          <w:sz w:val="28"/>
          <w:szCs w:val="24"/>
        </w:rPr>
        <w:t>Sánchez Villena, Andy Rick</w:t>
      </w:r>
    </w:p>
    <w:p w14:paraId="5FB885A2" w14:textId="77777777" w:rsidR="006F6608" w:rsidRDefault="00C052B1" w:rsidP="006F6608">
      <w:pPr>
        <w:spacing w:line="480" w:lineRule="auto"/>
        <w:jc w:val="center"/>
        <w:rPr>
          <w:rFonts w:ascii="Times New Roman" w:hAnsi="Times New Roman" w:cs="Times New Roman"/>
          <w:bCs/>
          <w:sz w:val="28"/>
          <w:szCs w:val="24"/>
        </w:rPr>
      </w:pPr>
      <w:r w:rsidRPr="00C865E6">
        <w:rPr>
          <w:rFonts w:ascii="Times New Roman" w:hAnsi="Times New Roman" w:cs="Times New Roman"/>
          <w:bCs/>
          <w:sz w:val="28"/>
          <w:szCs w:val="24"/>
        </w:rPr>
        <w:t>Cajamarca – Perú</w:t>
      </w:r>
    </w:p>
    <w:p w14:paraId="725D95D1" w14:textId="4D2D58E7" w:rsidR="00C052B1" w:rsidRDefault="00533560" w:rsidP="006F6608">
      <w:pPr>
        <w:spacing w:line="480" w:lineRule="auto"/>
        <w:jc w:val="center"/>
        <w:rPr>
          <w:rFonts w:ascii="Times New Roman" w:hAnsi="Times New Roman" w:cs="Times New Roman"/>
          <w:bCs/>
          <w:sz w:val="28"/>
          <w:szCs w:val="24"/>
        </w:rPr>
      </w:pPr>
      <w:r>
        <w:rPr>
          <w:rFonts w:ascii="Times New Roman" w:hAnsi="Times New Roman" w:cs="Times New Roman"/>
          <w:bCs/>
          <w:sz w:val="28"/>
          <w:szCs w:val="24"/>
        </w:rPr>
        <w:t>Febrero</w:t>
      </w:r>
      <w:r w:rsidRPr="00C865E6">
        <w:rPr>
          <w:rFonts w:ascii="Times New Roman" w:hAnsi="Times New Roman" w:cs="Times New Roman"/>
          <w:bCs/>
          <w:sz w:val="28"/>
          <w:szCs w:val="24"/>
        </w:rPr>
        <w:t xml:space="preserve"> </w:t>
      </w:r>
      <w:r w:rsidR="00C052B1">
        <w:rPr>
          <w:rFonts w:ascii="Times New Roman" w:hAnsi="Times New Roman" w:cs="Times New Roman"/>
          <w:bCs/>
          <w:sz w:val="28"/>
          <w:szCs w:val="24"/>
        </w:rPr>
        <w:t>–</w:t>
      </w:r>
      <w:r w:rsidR="00C052B1" w:rsidRPr="00C865E6">
        <w:rPr>
          <w:rFonts w:ascii="Times New Roman" w:hAnsi="Times New Roman" w:cs="Times New Roman"/>
          <w:bCs/>
          <w:sz w:val="28"/>
          <w:szCs w:val="24"/>
        </w:rPr>
        <w:t xml:space="preserve"> 202</w:t>
      </w:r>
      <w:r>
        <w:rPr>
          <w:rFonts w:ascii="Times New Roman" w:hAnsi="Times New Roman" w:cs="Times New Roman"/>
          <w:bCs/>
          <w:sz w:val="28"/>
          <w:szCs w:val="24"/>
        </w:rPr>
        <w:t>1</w:t>
      </w:r>
    </w:p>
    <w:p w14:paraId="3F761135" w14:textId="2F7EF420" w:rsidR="00C052B1" w:rsidRDefault="00C052B1" w:rsidP="0063202F">
      <w:pPr>
        <w:spacing w:line="360" w:lineRule="auto"/>
        <w:jc w:val="center"/>
        <w:rPr>
          <w:rFonts w:ascii="Times New Roman" w:hAnsi="Times New Roman" w:cs="Times New Roman"/>
          <w:bCs/>
          <w:sz w:val="28"/>
          <w:szCs w:val="24"/>
        </w:rPr>
      </w:pPr>
    </w:p>
    <w:p w14:paraId="34684040" w14:textId="1E759BD0" w:rsidR="00C052B1" w:rsidRDefault="00C052B1" w:rsidP="0063202F">
      <w:pPr>
        <w:spacing w:line="360" w:lineRule="auto"/>
        <w:jc w:val="center"/>
        <w:rPr>
          <w:rFonts w:ascii="Times New Roman" w:hAnsi="Times New Roman" w:cs="Times New Roman"/>
          <w:bCs/>
          <w:sz w:val="28"/>
          <w:szCs w:val="24"/>
        </w:rPr>
      </w:pPr>
    </w:p>
    <w:p w14:paraId="20E735C2" w14:textId="2D0CBD19" w:rsidR="00C052B1" w:rsidRDefault="00C052B1" w:rsidP="0063202F">
      <w:pPr>
        <w:spacing w:line="360" w:lineRule="auto"/>
        <w:jc w:val="center"/>
        <w:rPr>
          <w:rFonts w:ascii="Times New Roman" w:hAnsi="Times New Roman" w:cs="Times New Roman"/>
          <w:bCs/>
          <w:sz w:val="28"/>
          <w:szCs w:val="24"/>
        </w:rPr>
      </w:pPr>
    </w:p>
    <w:p w14:paraId="5CBF40CC" w14:textId="3025AE59" w:rsidR="00C34F4A" w:rsidRDefault="00C34F4A" w:rsidP="0063202F">
      <w:pPr>
        <w:spacing w:line="360" w:lineRule="auto"/>
        <w:jc w:val="center"/>
        <w:rPr>
          <w:rFonts w:ascii="Times New Roman" w:hAnsi="Times New Roman" w:cs="Times New Roman"/>
          <w:bCs/>
          <w:sz w:val="28"/>
          <w:szCs w:val="24"/>
        </w:rPr>
      </w:pPr>
    </w:p>
    <w:p w14:paraId="309E56D0" w14:textId="4575322B" w:rsidR="00C34F4A" w:rsidRDefault="00C34F4A" w:rsidP="0063202F">
      <w:pPr>
        <w:spacing w:line="360" w:lineRule="auto"/>
        <w:jc w:val="center"/>
        <w:rPr>
          <w:rFonts w:ascii="Times New Roman" w:hAnsi="Times New Roman" w:cs="Times New Roman"/>
          <w:bCs/>
          <w:sz w:val="28"/>
          <w:szCs w:val="24"/>
        </w:rPr>
      </w:pPr>
    </w:p>
    <w:p w14:paraId="3C1275D6" w14:textId="2B3F60E5" w:rsidR="00C34F4A" w:rsidRDefault="00C34F4A" w:rsidP="0063202F">
      <w:pPr>
        <w:spacing w:line="360" w:lineRule="auto"/>
        <w:jc w:val="center"/>
        <w:rPr>
          <w:rFonts w:ascii="Times New Roman" w:hAnsi="Times New Roman" w:cs="Times New Roman"/>
          <w:bCs/>
          <w:sz w:val="28"/>
          <w:szCs w:val="24"/>
        </w:rPr>
      </w:pPr>
    </w:p>
    <w:p w14:paraId="3974F5FA" w14:textId="570D47EB" w:rsidR="00C34F4A" w:rsidRDefault="00C34F4A" w:rsidP="0063202F">
      <w:pPr>
        <w:spacing w:line="360" w:lineRule="auto"/>
        <w:jc w:val="center"/>
        <w:rPr>
          <w:rFonts w:ascii="Times New Roman" w:hAnsi="Times New Roman" w:cs="Times New Roman"/>
          <w:bCs/>
          <w:sz w:val="28"/>
          <w:szCs w:val="24"/>
        </w:rPr>
      </w:pPr>
    </w:p>
    <w:p w14:paraId="338CE2E1" w14:textId="3EE8A9C8" w:rsidR="00C34F4A" w:rsidRDefault="00C34F4A" w:rsidP="0063202F">
      <w:pPr>
        <w:spacing w:line="360" w:lineRule="auto"/>
        <w:jc w:val="center"/>
        <w:rPr>
          <w:rFonts w:ascii="Times New Roman" w:hAnsi="Times New Roman" w:cs="Times New Roman"/>
          <w:bCs/>
          <w:sz w:val="28"/>
          <w:szCs w:val="24"/>
        </w:rPr>
      </w:pPr>
    </w:p>
    <w:p w14:paraId="7EC6218A" w14:textId="12019AB4" w:rsidR="00C34F4A" w:rsidRDefault="00C34F4A" w:rsidP="0063202F">
      <w:pPr>
        <w:spacing w:line="360" w:lineRule="auto"/>
        <w:jc w:val="center"/>
        <w:rPr>
          <w:rFonts w:ascii="Times New Roman" w:hAnsi="Times New Roman" w:cs="Times New Roman"/>
          <w:bCs/>
          <w:sz w:val="28"/>
          <w:szCs w:val="24"/>
        </w:rPr>
      </w:pPr>
    </w:p>
    <w:p w14:paraId="6298B0B3" w14:textId="16BF9D8B" w:rsidR="00C34F4A" w:rsidRDefault="00C34F4A" w:rsidP="0063202F">
      <w:pPr>
        <w:spacing w:line="360" w:lineRule="auto"/>
        <w:jc w:val="center"/>
        <w:rPr>
          <w:rFonts w:ascii="Times New Roman" w:hAnsi="Times New Roman" w:cs="Times New Roman"/>
          <w:bCs/>
          <w:sz w:val="28"/>
          <w:szCs w:val="24"/>
        </w:rPr>
      </w:pPr>
    </w:p>
    <w:p w14:paraId="500BA128" w14:textId="69325631" w:rsidR="00C34F4A" w:rsidRDefault="00C34F4A" w:rsidP="0063202F">
      <w:pPr>
        <w:spacing w:line="360" w:lineRule="auto"/>
        <w:jc w:val="center"/>
        <w:rPr>
          <w:rFonts w:ascii="Times New Roman" w:hAnsi="Times New Roman" w:cs="Times New Roman"/>
          <w:bCs/>
          <w:sz w:val="28"/>
          <w:szCs w:val="24"/>
        </w:rPr>
      </w:pPr>
    </w:p>
    <w:p w14:paraId="4B218DC3" w14:textId="61484442" w:rsidR="00C34F4A" w:rsidRDefault="00C34F4A" w:rsidP="0063202F">
      <w:pPr>
        <w:spacing w:line="360" w:lineRule="auto"/>
        <w:jc w:val="center"/>
        <w:rPr>
          <w:rFonts w:ascii="Times New Roman" w:hAnsi="Times New Roman" w:cs="Times New Roman"/>
          <w:bCs/>
          <w:sz w:val="28"/>
          <w:szCs w:val="24"/>
        </w:rPr>
      </w:pPr>
    </w:p>
    <w:p w14:paraId="2C6F90B0" w14:textId="4F0E7B51" w:rsidR="00C34F4A" w:rsidRDefault="00C34F4A" w:rsidP="0063202F">
      <w:pPr>
        <w:spacing w:line="360" w:lineRule="auto"/>
        <w:jc w:val="center"/>
        <w:rPr>
          <w:rFonts w:ascii="Times New Roman" w:hAnsi="Times New Roman" w:cs="Times New Roman"/>
          <w:bCs/>
          <w:sz w:val="28"/>
          <w:szCs w:val="24"/>
        </w:rPr>
      </w:pPr>
    </w:p>
    <w:p w14:paraId="799DA1EC" w14:textId="2F59D039" w:rsidR="00C34F4A" w:rsidRDefault="00C34F4A" w:rsidP="0063202F">
      <w:pPr>
        <w:spacing w:line="360" w:lineRule="auto"/>
        <w:jc w:val="center"/>
        <w:rPr>
          <w:rFonts w:ascii="Times New Roman" w:hAnsi="Times New Roman" w:cs="Times New Roman"/>
          <w:bCs/>
          <w:sz w:val="28"/>
          <w:szCs w:val="24"/>
        </w:rPr>
      </w:pPr>
    </w:p>
    <w:p w14:paraId="2395ED5B" w14:textId="49BF7CF2" w:rsidR="00C34F4A" w:rsidRDefault="00C34F4A" w:rsidP="0063202F">
      <w:pPr>
        <w:spacing w:line="360" w:lineRule="auto"/>
        <w:jc w:val="center"/>
        <w:rPr>
          <w:rFonts w:ascii="Times New Roman" w:hAnsi="Times New Roman" w:cs="Times New Roman"/>
          <w:bCs/>
          <w:sz w:val="28"/>
          <w:szCs w:val="24"/>
        </w:rPr>
      </w:pPr>
    </w:p>
    <w:p w14:paraId="5229354B" w14:textId="11EE4EDF" w:rsidR="00C34F4A" w:rsidRDefault="00C34F4A" w:rsidP="0063202F">
      <w:pPr>
        <w:spacing w:line="360" w:lineRule="auto"/>
        <w:jc w:val="center"/>
        <w:rPr>
          <w:rFonts w:ascii="Times New Roman" w:hAnsi="Times New Roman" w:cs="Times New Roman"/>
          <w:bCs/>
          <w:sz w:val="28"/>
          <w:szCs w:val="24"/>
        </w:rPr>
      </w:pPr>
    </w:p>
    <w:p w14:paraId="7E548591" w14:textId="0B951399" w:rsidR="00C34F4A" w:rsidRDefault="00C34F4A" w:rsidP="0063202F">
      <w:pPr>
        <w:spacing w:line="360" w:lineRule="auto"/>
        <w:jc w:val="center"/>
        <w:rPr>
          <w:rFonts w:ascii="Times New Roman" w:hAnsi="Times New Roman" w:cs="Times New Roman"/>
          <w:bCs/>
          <w:sz w:val="28"/>
          <w:szCs w:val="24"/>
        </w:rPr>
      </w:pPr>
    </w:p>
    <w:p w14:paraId="0D516C88" w14:textId="3B1D9BAD" w:rsidR="00D04DC0" w:rsidRDefault="00D04DC0" w:rsidP="00D04DC0">
      <w:pPr>
        <w:spacing w:line="600" w:lineRule="auto"/>
        <w:jc w:val="center"/>
        <w:rPr>
          <w:rFonts w:ascii="Times New Roman" w:hAnsi="Times New Roman" w:cs="Times New Roman"/>
          <w:sz w:val="28"/>
          <w:szCs w:val="28"/>
        </w:rPr>
      </w:pPr>
      <w:r>
        <w:rPr>
          <w:rFonts w:ascii="Times New Roman" w:hAnsi="Times New Roman" w:cs="Times New Roman"/>
          <w:sz w:val="28"/>
          <w:szCs w:val="28"/>
        </w:rPr>
        <w:t xml:space="preserve">COPYRIGHT </w:t>
      </w:r>
      <w:r w:rsidRPr="0040369E">
        <w:rPr>
          <w:rFonts w:ascii="Times New Roman" w:hAnsi="Times New Roman" w:cs="Times New Roman"/>
          <w:sz w:val="28"/>
          <w:szCs w:val="28"/>
        </w:rPr>
        <w:t>©</w:t>
      </w:r>
      <w:r>
        <w:rPr>
          <w:rFonts w:ascii="Times New Roman" w:hAnsi="Times New Roman" w:cs="Times New Roman"/>
          <w:sz w:val="28"/>
          <w:szCs w:val="28"/>
        </w:rPr>
        <w:t xml:space="preserve"> 2021 by</w:t>
      </w:r>
    </w:p>
    <w:p w14:paraId="07BD5143" w14:textId="165473E1" w:rsidR="00D04DC0" w:rsidRPr="003A606B" w:rsidRDefault="00D04DC0" w:rsidP="00D04DC0">
      <w:pPr>
        <w:spacing w:line="480" w:lineRule="auto"/>
        <w:jc w:val="center"/>
        <w:rPr>
          <w:rFonts w:ascii="Times New Roman" w:hAnsi="Times New Roman" w:cs="Times New Roman"/>
          <w:sz w:val="24"/>
          <w:szCs w:val="24"/>
        </w:rPr>
      </w:pPr>
      <w:r>
        <w:rPr>
          <w:rFonts w:ascii="Times New Roman" w:hAnsi="Times New Roman" w:cs="Times New Roman"/>
          <w:sz w:val="24"/>
          <w:szCs w:val="24"/>
        </w:rPr>
        <w:t>LEÓN CRISÓLOGO</w:t>
      </w:r>
      <w:r w:rsidR="00C2547B">
        <w:rPr>
          <w:rFonts w:ascii="Times New Roman" w:hAnsi="Times New Roman" w:cs="Times New Roman"/>
          <w:sz w:val="24"/>
          <w:szCs w:val="24"/>
        </w:rPr>
        <w:t xml:space="preserve"> MARÍA VICTORIA</w:t>
      </w:r>
    </w:p>
    <w:p w14:paraId="04E31F21" w14:textId="68494122" w:rsidR="00D04DC0" w:rsidRPr="003A606B" w:rsidRDefault="00C2547B" w:rsidP="00D04DC0">
      <w:pPr>
        <w:spacing w:line="480" w:lineRule="auto"/>
        <w:jc w:val="center"/>
        <w:rPr>
          <w:rFonts w:ascii="Times New Roman" w:hAnsi="Times New Roman" w:cs="Times New Roman"/>
          <w:sz w:val="24"/>
          <w:szCs w:val="24"/>
        </w:rPr>
      </w:pPr>
      <w:r>
        <w:rPr>
          <w:rFonts w:ascii="Times New Roman" w:hAnsi="Times New Roman" w:cs="Times New Roman"/>
          <w:sz w:val="24"/>
          <w:szCs w:val="24"/>
        </w:rPr>
        <w:t>LOPEZ ANGULO LESLIE STEFANY</w:t>
      </w:r>
    </w:p>
    <w:p w14:paraId="182DF9C6" w14:textId="0C50C5AF" w:rsidR="00D04DC0" w:rsidRDefault="00D04DC0" w:rsidP="00D04DC0">
      <w:pPr>
        <w:jc w:val="center"/>
        <w:rPr>
          <w:rFonts w:ascii="Times New Roman" w:hAnsi="Times New Roman" w:cs="Times New Roman"/>
          <w:sz w:val="28"/>
          <w:szCs w:val="28"/>
        </w:rPr>
        <w:sectPr w:rsidR="00D04DC0" w:rsidSect="0078472B">
          <w:footerReference w:type="default" r:id="rId10"/>
          <w:footerReference w:type="first" r:id="rId11"/>
          <w:pgSz w:w="11906" w:h="16838"/>
          <w:pgMar w:top="1417" w:right="1701" w:bottom="1417" w:left="1701" w:header="708" w:footer="708" w:gutter="0"/>
          <w:cols w:space="708"/>
          <w:titlePg/>
          <w:docGrid w:linePitch="360"/>
        </w:sectPr>
      </w:pPr>
      <w:r>
        <w:rPr>
          <w:rFonts w:ascii="Times New Roman" w:hAnsi="Times New Roman" w:cs="Times New Roman"/>
          <w:noProof/>
          <w:sz w:val="28"/>
          <w:szCs w:val="28"/>
          <w:lang w:eastAsia="es-PE"/>
        </w:rPr>
        <mc:AlternateContent>
          <mc:Choice Requires="wps">
            <w:drawing>
              <wp:anchor distT="0" distB="0" distL="114300" distR="114300" simplePos="0" relativeHeight="251697152" behindDoc="0" locked="0" layoutInCell="1" allowOverlap="1" wp14:anchorId="36D3F107" wp14:editId="7BD27A0C">
                <wp:simplePos x="0" y="0"/>
                <wp:positionH relativeFrom="margin">
                  <wp:align>right</wp:align>
                </wp:positionH>
                <wp:positionV relativeFrom="paragraph">
                  <wp:posOffset>269875</wp:posOffset>
                </wp:positionV>
                <wp:extent cx="466725" cy="466725"/>
                <wp:effectExtent l="0" t="0" r="9525" b="9525"/>
                <wp:wrapNone/>
                <wp:docPr id="10" name="Rectángulo 10"/>
                <wp:cNvGraphicFramePr/>
                <a:graphic xmlns:a="http://schemas.openxmlformats.org/drawingml/2006/main">
                  <a:graphicData uri="http://schemas.microsoft.com/office/word/2010/wordprocessingShape">
                    <wps:wsp>
                      <wps:cNvSpPr/>
                      <wps:spPr>
                        <a:xfrm>
                          <a:off x="0" y="0"/>
                          <a:ext cx="466725"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6C34DC" id="Rectángulo 10" o:spid="_x0000_s1026" style="position:absolute;margin-left:-14.45pt;margin-top:21.25pt;width:36.75pt;height:36.75pt;z-index:25169715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" fillcolor="white [3212]" stroked="f" strokeweight="1pt">
                <w10:wrap anchorx="margin"/>
              </v:rect>
            </w:pict>
          </mc:Fallback>
        </mc:AlternateContent>
      </w:r>
      <w:r>
        <w:rPr>
          <w:rFonts w:ascii="Times New Roman" w:hAnsi="Times New Roman" w:cs="Times New Roman"/>
          <w:sz w:val="28"/>
          <w:szCs w:val="28"/>
        </w:rPr>
        <w:t>Todos los derechos reservad</w:t>
      </w:r>
      <w:r w:rsidR="003A6693">
        <w:rPr>
          <w:rFonts w:ascii="Times New Roman" w:hAnsi="Times New Roman" w:cs="Times New Roman"/>
          <w:sz w:val="28"/>
          <w:szCs w:val="28"/>
        </w:rPr>
        <w:t>os</w:t>
      </w:r>
    </w:p>
    <w:p w14:paraId="71CC2EEF" w14:textId="60C381F1" w:rsidR="00A909D8" w:rsidRDefault="00A909D8" w:rsidP="00B65F19">
      <w:pPr>
        <w:spacing w:line="360" w:lineRule="auto"/>
        <w:jc w:val="both"/>
        <w:rPr>
          <w:rFonts w:ascii="Times New Roman" w:hAnsi="Times New Roman" w:cs="Times New Roman"/>
          <w:b/>
          <w:sz w:val="28"/>
          <w:szCs w:val="24"/>
        </w:rPr>
      </w:pPr>
      <w:r>
        <w:rPr>
          <w:rFonts w:ascii="Times New Roman" w:hAnsi="Times New Roman" w:cs="Times New Roman"/>
          <w:b/>
          <w:sz w:val="28"/>
          <w:szCs w:val="24"/>
        </w:rPr>
        <w:t>UNIVERSIDAD PRIVADA ANTONIO GUILLERMO URRELO</w:t>
      </w:r>
    </w:p>
    <w:p w14:paraId="475CEE2A" w14:textId="5329A583" w:rsidR="00A44CFE" w:rsidRDefault="00A44CFE" w:rsidP="00B65F19">
      <w:pPr>
        <w:spacing w:line="360" w:lineRule="auto"/>
        <w:jc w:val="both"/>
        <w:rPr>
          <w:rFonts w:ascii="Times New Roman" w:hAnsi="Times New Roman" w:cs="Times New Roman"/>
          <w:b/>
          <w:sz w:val="28"/>
          <w:szCs w:val="24"/>
        </w:rPr>
      </w:pPr>
    </w:p>
    <w:p w14:paraId="7FBF6DC6" w14:textId="6DE3474D" w:rsidR="00A44CFE" w:rsidRDefault="00A44CFE" w:rsidP="00B65F19">
      <w:pPr>
        <w:spacing w:line="360" w:lineRule="auto"/>
        <w:jc w:val="both"/>
        <w:rPr>
          <w:rFonts w:ascii="Times New Roman" w:hAnsi="Times New Roman" w:cs="Times New Roman"/>
          <w:b/>
          <w:sz w:val="28"/>
          <w:szCs w:val="24"/>
        </w:rPr>
      </w:pPr>
    </w:p>
    <w:p w14:paraId="43335746" w14:textId="49949C5F" w:rsidR="00A44CFE" w:rsidRDefault="0070378E" w:rsidP="0070378E">
      <w:pPr>
        <w:spacing w:line="360" w:lineRule="auto"/>
        <w:jc w:val="center"/>
        <w:rPr>
          <w:rFonts w:ascii="Times New Roman" w:hAnsi="Times New Roman" w:cs="Times New Roman"/>
          <w:b/>
          <w:sz w:val="28"/>
          <w:szCs w:val="24"/>
        </w:rPr>
      </w:pPr>
      <w:r>
        <w:rPr>
          <w:rFonts w:ascii="Times New Roman" w:hAnsi="Times New Roman" w:cs="Times New Roman"/>
          <w:b/>
          <w:sz w:val="28"/>
          <w:szCs w:val="24"/>
        </w:rPr>
        <w:t>APROBACIÓN DE TESIS PARA OPTAR EL TÍTULO PROFESIONAL</w:t>
      </w:r>
    </w:p>
    <w:p w14:paraId="653FBF6D" w14:textId="599FAD69" w:rsidR="0070378E" w:rsidRDefault="0070378E" w:rsidP="0070378E">
      <w:pPr>
        <w:spacing w:line="360" w:lineRule="auto"/>
        <w:jc w:val="center"/>
        <w:rPr>
          <w:rFonts w:ascii="Times New Roman" w:hAnsi="Times New Roman" w:cs="Times New Roman"/>
          <w:b/>
          <w:sz w:val="28"/>
          <w:szCs w:val="24"/>
        </w:rPr>
      </w:pPr>
    </w:p>
    <w:p w14:paraId="5DCC75CD" w14:textId="63551880" w:rsidR="0070378E" w:rsidRDefault="0070378E" w:rsidP="0070378E">
      <w:pPr>
        <w:spacing w:line="360" w:lineRule="auto"/>
        <w:jc w:val="center"/>
        <w:rPr>
          <w:rFonts w:ascii="Times New Roman" w:hAnsi="Times New Roman" w:cs="Times New Roman"/>
          <w:b/>
          <w:sz w:val="28"/>
          <w:szCs w:val="24"/>
        </w:rPr>
      </w:pPr>
    </w:p>
    <w:p w14:paraId="5299CE6D" w14:textId="77777777" w:rsidR="0070378E" w:rsidRDefault="0070378E" w:rsidP="0070378E">
      <w:pPr>
        <w:spacing w:line="360" w:lineRule="auto"/>
        <w:jc w:val="center"/>
        <w:rPr>
          <w:rFonts w:ascii="Times New Roman" w:hAnsi="Times New Roman" w:cs="Times New Roman"/>
          <w:b/>
          <w:sz w:val="28"/>
          <w:szCs w:val="24"/>
        </w:rPr>
      </w:pPr>
    </w:p>
    <w:p w14:paraId="565360C8" w14:textId="719102F6" w:rsidR="0070378E" w:rsidRDefault="0070378E" w:rsidP="0070378E">
      <w:pPr>
        <w:spacing w:line="360" w:lineRule="auto"/>
        <w:jc w:val="center"/>
        <w:rPr>
          <w:rFonts w:ascii="Times New Roman" w:hAnsi="Times New Roman" w:cs="Times New Roman"/>
          <w:b/>
          <w:sz w:val="28"/>
          <w:szCs w:val="24"/>
        </w:rPr>
      </w:pPr>
      <w:r>
        <w:rPr>
          <w:rFonts w:ascii="Times New Roman" w:hAnsi="Times New Roman" w:cs="Times New Roman"/>
          <w:b/>
          <w:sz w:val="28"/>
          <w:szCs w:val="24"/>
        </w:rPr>
        <w:t>“</w:t>
      </w:r>
      <w:r w:rsidRPr="0070378E">
        <w:rPr>
          <w:rFonts w:ascii="Times New Roman" w:hAnsi="Times New Roman" w:cs="Times New Roman"/>
          <w:b/>
          <w:sz w:val="28"/>
          <w:szCs w:val="24"/>
        </w:rPr>
        <w:t>DEPRESIÓN Y RESILIENCIA EN PADRES CON HIJOS CON SÍNDROME DE DOWN EN LA CIUDAD DE CAJAMARCA -2021”</w:t>
      </w:r>
    </w:p>
    <w:p w14:paraId="632B8FA0" w14:textId="1931DB7F" w:rsidR="0070378E" w:rsidRDefault="0070378E" w:rsidP="0070378E">
      <w:pPr>
        <w:spacing w:line="360" w:lineRule="auto"/>
        <w:jc w:val="center"/>
        <w:rPr>
          <w:rFonts w:ascii="Times New Roman" w:hAnsi="Times New Roman" w:cs="Times New Roman"/>
          <w:b/>
          <w:sz w:val="28"/>
          <w:szCs w:val="24"/>
        </w:rPr>
      </w:pPr>
    </w:p>
    <w:p w14:paraId="28BE5FF8" w14:textId="2A7475DA" w:rsidR="0070378E" w:rsidRDefault="0070378E" w:rsidP="0070378E">
      <w:pPr>
        <w:spacing w:line="360" w:lineRule="auto"/>
        <w:jc w:val="center"/>
        <w:rPr>
          <w:rFonts w:ascii="Times New Roman" w:hAnsi="Times New Roman" w:cs="Times New Roman"/>
          <w:b/>
          <w:sz w:val="28"/>
          <w:szCs w:val="24"/>
        </w:rPr>
      </w:pPr>
    </w:p>
    <w:p w14:paraId="50D9EDFB" w14:textId="538BA274" w:rsidR="0070378E" w:rsidRDefault="0070378E" w:rsidP="0070378E">
      <w:pPr>
        <w:spacing w:line="360" w:lineRule="auto"/>
        <w:jc w:val="center"/>
        <w:rPr>
          <w:rFonts w:ascii="Times New Roman" w:hAnsi="Times New Roman" w:cs="Times New Roman"/>
          <w:b/>
          <w:sz w:val="28"/>
          <w:szCs w:val="24"/>
        </w:rPr>
      </w:pPr>
    </w:p>
    <w:p w14:paraId="2EE4280A" w14:textId="2A8D8714" w:rsidR="0070378E" w:rsidRPr="002F10DD" w:rsidRDefault="002F10DD" w:rsidP="002F10DD">
      <w:pPr>
        <w:spacing w:line="360" w:lineRule="auto"/>
        <w:rPr>
          <w:rFonts w:ascii="Times New Roman" w:hAnsi="Times New Roman" w:cs="Times New Roman"/>
          <w:bCs/>
          <w:sz w:val="28"/>
          <w:szCs w:val="24"/>
        </w:rPr>
      </w:pPr>
      <w:r w:rsidRPr="002F10DD">
        <w:rPr>
          <w:rFonts w:ascii="Times New Roman" w:hAnsi="Times New Roman" w:cs="Times New Roman"/>
          <w:bCs/>
          <w:sz w:val="28"/>
          <w:szCs w:val="24"/>
        </w:rPr>
        <w:t xml:space="preserve">Presidente: </w:t>
      </w:r>
      <w:r w:rsidR="00B77236">
        <w:rPr>
          <w:rFonts w:ascii="Times New Roman" w:hAnsi="Times New Roman" w:cs="Times New Roman"/>
          <w:bCs/>
          <w:sz w:val="28"/>
          <w:szCs w:val="24"/>
        </w:rPr>
        <w:t>Lucia Milagros Esaine Suárez</w:t>
      </w:r>
    </w:p>
    <w:p w14:paraId="26F6F637" w14:textId="673C8CA3" w:rsidR="002F10DD" w:rsidRPr="002F10DD" w:rsidRDefault="002F10DD" w:rsidP="002F10DD">
      <w:pPr>
        <w:spacing w:line="360" w:lineRule="auto"/>
        <w:rPr>
          <w:rFonts w:ascii="Times New Roman" w:hAnsi="Times New Roman" w:cs="Times New Roman"/>
          <w:bCs/>
          <w:sz w:val="28"/>
          <w:szCs w:val="24"/>
        </w:rPr>
      </w:pPr>
      <w:r w:rsidRPr="002F10DD">
        <w:rPr>
          <w:rFonts w:ascii="Times New Roman" w:hAnsi="Times New Roman" w:cs="Times New Roman"/>
          <w:bCs/>
          <w:sz w:val="28"/>
          <w:szCs w:val="24"/>
        </w:rPr>
        <w:t>Secretario:</w:t>
      </w:r>
      <w:r w:rsidR="00B77236">
        <w:rPr>
          <w:rFonts w:ascii="Times New Roman" w:hAnsi="Times New Roman" w:cs="Times New Roman"/>
          <w:bCs/>
          <w:sz w:val="28"/>
          <w:szCs w:val="24"/>
        </w:rPr>
        <w:t xml:space="preserve"> Patricia del Pilar Gómez Vargas</w:t>
      </w:r>
    </w:p>
    <w:p w14:paraId="2A405214" w14:textId="77F4AC0B" w:rsidR="002F10DD" w:rsidRPr="002F10DD" w:rsidRDefault="002F10DD" w:rsidP="002F10DD">
      <w:pPr>
        <w:spacing w:line="360" w:lineRule="auto"/>
        <w:rPr>
          <w:rFonts w:ascii="Times New Roman" w:hAnsi="Times New Roman" w:cs="Times New Roman"/>
          <w:bCs/>
          <w:sz w:val="28"/>
          <w:szCs w:val="24"/>
        </w:rPr>
      </w:pPr>
      <w:r w:rsidRPr="002F10DD">
        <w:rPr>
          <w:rFonts w:ascii="Times New Roman" w:hAnsi="Times New Roman" w:cs="Times New Roman"/>
          <w:bCs/>
          <w:sz w:val="28"/>
          <w:szCs w:val="24"/>
        </w:rPr>
        <w:t>Asesor:</w:t>
      </w:r>
      <w:r w:rsidR="00B77236">
        <w:rPr>
          <w:rFonts w:ascii="Times New Roman" w:hAnsi="Times New Roman" w:cs="Times New Roman"/>
          <w:bCs/>
          <w:sz w:val="28"/>
          <w:szCs w:val="24"/>
        </w:rPr>
        <w:t xml:space="preserve"> Andy Rick Sánchez Villena</w:t>
      </w:r>
    </w:p>
    <w:p w14:paraId="0D64B19A" w14:textId="6AFE2C05" w:rsidR="008F091C" w:rsidRDefault="008F091C" w:rsidP="00B65F19">
      <w:pPr>
        <w:spacing w:line="360" w:lineRule="auto"/>
        <w:jc w:val="both"/>
        <w:rPr>
          <w:rFonts w:ascii="Times New Roman" w:hAnsi="Times New Roman" w:cs="Times New Roman"/>
          <w:b/>
          <w:sz w:val="28"/>
          <w:szCs w:val="24"/>
        </w:rPr>
      </w:pPr>
    </w:p>
    <w:p w14:paraId="33EBBC2B" w14:textId="759E9D4D" w:rsidR="008F091C" w:rsidRDefault="008F091C" w:rsidP="00B65F19">
      <w:pPr>
        <w:spacing w:line="360" w:lineRule="auto"/>
        <w:jc w:val="both"/>
        <w:rPr>
          <w:rFonts w:ascii="Times New Roman" w:hAnsi="Times New Roman" w:cs="Times New Roman"/>
          <w:b/>
          <w:sz w:val="28"/>
          <w:szCs w:val="24"/>
        </w:rPr>
      </w:pPr>
    </w:p>
    <w:p w14:paraId="61059173" w14:textId="2DA9D9FF" w:rsidR="008F091C" w:rsidRDefault="008F091C" w:rsidP="00B65F19">
      <w:pPr>
        <w:spacing w:line="360" w:lineRule="auto"/>
        <w:jc w:val="both"/>
        <w:rPr>
          <w:rFonts w:ascii="Times New Roman" w:hAnsi="Times New Roman" w:cs="Times New Roman"/>
          <w:b/>
          <w:sz w:val="28"/>
          <w:szCs w:val="24"/>
        </w:rPr>
      </w:pPr>
    </w:p>
    <w:p w14:paraId="681CD0B8" w14:textId="34800ED1" w:rsidR="008F091C" w:rsidRDefault="008F091C" w:rsidP="00B65F19">
      <w:pPr>
        <w:spacing w:line="360" w:lineRule="auto"/>
        <w:jc w:val="both"/>
        <w:rPr>
          <w:rFonts w:ascii="Times New Roman" w:hAnsi="Times New Roman" w:cs="Times New Roman"/>
          <w:b/>
          <w:sz w:val="28"/>
          <w:szCs w:val="24"/>
        </w:rPr>
      </w:pPr>
    </w:p>
    <w:p w14:paraId="2FC537F3" w14:textId="3C003ED1" w:rsidR="008F091C" w:rsidRDefault="008F091C" w:rsidP="00B65F19">
      <w:pPr>
        <w:spacing w:line="360" w:lineRule="auto"/>
        <w:jc w:val="both"/>
        <w:rPr>
          <w:rFonts w:ascii="Times New Roman" w:hAnsi="Times New Roman" w:cs="Times New Roman"/>
          <w:b/>
          <w:sz w:val="28"/>
          <w:szCs w:val="24"/>
        </w:rPr>
      </w:pPr>
    </w:p>
    <w:p w14:paraId="0C312E44" w14:textId="55C8AA96" w:rsidR="008F091C" w:rsidRDefault="008F091C" w:rsidP="00B65F19">
      <w:pPr>
        <w:spacing w:line="360" w:lineRule="auto"/>
        <w:jc w:val="both"/>
        <w:rPr>
          <w:rFonts w:ascii="Times New Roman" w:hAnsi="Times New Roman" w:cs="Times New Roman"/>
          <w:b/>
          <w:sz w:val="28"/>
          <w:szCs w:val="24"/>
        </w:rPr>
      </w:pPr>
    </w:p>
    <w:p w14:paraId="5A2068C3" w14:textId="285FE732" w:rsidR="002240F4" w:rsidRDefault="002240F4" w:rsidP="00A75C05">
      <w:pPr>
        <w:spacing w:line="360" w:lineRule="auto"/>
        <w:jc w:val="center"/>
        <w:rPr>
          <w:rFonts w:ascii="Times New Roman" w:hAnsi="Times New Roman" w:cs="Times New Roman"/>
          <w:b/>
          <w:sz w:val="28"/>
          <w:szCs w:val="24"/>
        </w:rPr>
      </w:pPr>
    </w:p>
    <w:p w14:paraId="0235214A" w14:textId="77777777" w:rsidR="002240F4" w:rsidRDefault="002240F4" w:rsidP="00A75C05">
      <w:pPr>
        <w:spacing w:line="360" w:lineRule="auto"/>
        <w:jc w:val="center"/>
        <w:rPr>
          <w:rFonts w:ascii="Times New Roman" w:hAnsi="Times New Roman" w:cs="Times New Roman"/>
          <w:b/>
          <w:sz w:val="28"/>
          <w:szCs w:val="24"/>
        </w:rPr>
      </w:pPr>
    </w:p>
    <w:p w14:paraId="0E452C10" w14:textId="4ABD4582" w:rsidR="008F091C" w:rsidRDefault="00A75C05" w:rsidP="00A75C05">
      <w:pPr>
        <w:spacing w:line="360" w:lineRule="auto"/>
        <w:jc w:val="center"/>
        <w:rPr>
          <w:rFonts w:ascii="Times New Roman" w:hAnsi="Times New Roman" w:cs="Times New Roman"/>
          <w:b/>
          <w:sz w:val="28"/>
          <w:szCs w:val="24"/>
        </w:rPr>
      </w:pPr>
      <w:r>
        <w:rPr>
          <w:rFonts w:ascii="Times New Roman" w:hAnsi="Times New Roman" w:cs="Times New Roman"/>
          <w:b/>
          <w:sz w:val="28"/>
          <w:szCs w:val="24"/>
        </w:rPr>
        <w:t>DEDICATORIA</w:t>
      </w:r>
    </w:p>
    <w:p w14:paraId="5CA3C838" w14:textId="73787568" w:rsidR="00590C4B" w:rsidRDefault="009074FE" w:rsidP="008118EB">
      <w:pPr>
        <w:spacing w:line="360" w:lineRule="auto"/>
        <w:jc w:val="center"/>
        <w:rPr>
          <w:rFonts w:ascii="Times New Roman" w:hAnsi="Times New Roman" w:cs="Times New Roman"/>
          <w:bCs/>
          <w:sz w:val="24"/>
        </w:rPr>
      </w:pPr>
      <w:r>
        <w:rPr>
          <w:rFonts w:ascii="Times New Roman" w:hAnsi="Times New Roman" w:cs="Times New Roman"/>
          <w:bCs/>
          <w:sz w:val="24"/>
        </w:rPr>
        <w:t>Dedico está investigación a mis padres</w:t>
      </w:r>
      <w:r w:rsidR="008118EB">
        <w:rPr>
          <w:rFonts w:ascii="Times New Roman" w:hAnsi="Times New Roman" w:cs="Times New Roman"/>
          <w:bCs/>
          <w:sz w:val="24"/>
        </w:rPr>
        <w:t xml:space="preserve">, mi hermano y mis abuelos </w:t>
      </w:r>
      <w:r>
        <w:rPr>
          <w:rFonts w:ascii="Times New Roman" w:hAnsi="Times New Roman" w:cs="Times New Roman"/>
          <w:bCs/>
          <w:sz w:val="24"/>
        </w:rPr>
        <w:t>por todo su amor, comprensión</w:t>
      </w:r>
      <w:r w:rsidR="008118EB">
        <w:rPr>
          <w:rFonts w:ascii="Times New Roman" w:hAnsi="Times New Roman" w:cs="Times New Roman"/>
          <w:bCs/>
          <w:sz w:val="24"/>
        </w:rPr>
        <w:t xml:space="preserve">, consejos, enseñanzas, </w:t>
      </w:r>
      <w:r>
        <w:rPr>
          <w:rFonts w:ascii="Times New Roman" w:hAnsi="Times New Roman" w:cs="Times New Roman"/>
          <w:bCs/>
          <w:sz w:val="24"/>
        </w:rPr>
        <w:t>apoyo brindado a lo largo de mi vida</w:t>
      </w:r>
      <w:r w:rsidR="008118EB">
        <w:rPr>
          <w:rFonts w:ascii="Times New Roman" w:hAnsi="Times New Roman" w:cs="Times New Roman"/>
          <w:bCs/>
          <w:sz w:val="24"/>
        </w:rPr>
        <w:t xml:space="preserve"> y por ayudarme a cumplir mis objetivos como persona y estudiante.</w:t>
      </w:r>
    </w:p>
    <w:p w14:paraId="6F3CFC9B" w14:textId="6F79A0B9" w:rsidR="008118EB" w:rsidRDefault="008118EB" w:rsidP="008118EB">
      <w:pPr>
        <w:spacing w:line="360" w:lineRule="auto"/>
        <w:jc w:val="center"/>
        <w:rPr>
          <w:rFonts w:ascii="Times New Roman" w:hAnsi="Times New Roman" w:cs="Times New Roman"/>
          <w:bCs/>
          <w:sz w:val="24"/>
        </w:rPr>
      </w:pPr>
      <w:r>
        <w:rPr>
          <w:rFonts w:ascii="Times New Roman" w:hAnsi="Times New Roman" w:cs="Times New Roman"/>
          <w:bCs/>
          <w:sz w:val="24"/>
        </w:rPr>
        <w:t>María Victoria León Crisólogo</w:t>
      </w:r>
    </w:p>
    <w:p w14:paraId="2817C9D4" w14:textId="3518D443" w:rsidR="008118EB" w:rsidRDefault="008118EB" w:rsidP="008118EB">
      <w:pPr>
        <w:spacing w:line="360" w:lineRule="auto"/>
        <w:jc w:val="center"/>
        <w:rPr>
          <w:rFonts w:ascii="Times New Roman" w:hAnsi="Times New Roman" w:cs="Times New Roman"/>
          <w:bCs/>
          <w:sz w:val="24"/>
        </w:rPr>
      </w:pPr>
    </w:p>
    <w:p w14:paraId="1493DF6A" w14:textId="77777777" w:rsidR="002240F4" w:rsidRDefault="002240F4" w:rsidP="008118EB">
      <w:pPr>
        <w:spacing w:line="360" w:lineRule="auto"/>
        <w:jc w:val="center"/>
        <w:rPr>
          <w:rFonts w:ascii="Times New Roman" w:hAnsi="Times New Roman" w:cs="Times New Roman"/>
          <w:bCs/>
          <w:sz w:val="24"/>
        </w:rPr>
      </w:pPr>
    </w:p>
    <w:p w14:paraId="0AD080D0" w14:textId="27AE6A1C" w:rsidR="002240F4" w:rsidRDefault="008118EB" w:rsidP="008118EB">
      <w:pPr>
        <w:spacing w:line="360" w:lineRule="auto"/>
        <w:jc w:val="center"/>
        <w:rPr>
          <w:rFonts w:ascii="Times New Roman" w:hAnsi="Times New Roman" w:cs="Times New Roman"/>
          <w:bCs/>
          <w:sz w:val="24"/>
        </w:rPr>
      </w:pPr>
      <w:r w:rsidRPr="008118EB">
        <w:rPr>
          <w:rFonts w:ascii="Times New Roman" w:hAnsi="Times New Roman" w:cs="Times New Roman"/>
          <w:bCs/>
          <w:sz w:val="24"/>
        </w:rPr>
        <w:t>"Me pregunto si las estrellas se iluminan con el fin de que algún día, cada uno pueda encontrar la suya"</w:t>
      </w:r>
    </w:p>
    <w:p w14:paraId="16EF4804" w14:textId="22EA1FBE" w:rsidR="008118EB" w:rsidRDefault="008118EB" w:rsidP="008118EB">
      <w:pPr>
        <w:spacing w:line="360" w:lineRule="auto"/>
        <w:jc w:val="center"/>
        <w:rPr>
          <w:rFonts w:ascii="Times New Roman" w:hAnsi="Times New Roman" w:cs="Times New Roman"/>
          <w:bCs/>
          <w:sz w:val="24"/>
        </w:rPr>
      </w:pPr>
      <w:r w:rsidRPr="008118EB">
        <w:rPr>
          <w:rFonts w:ascii="Times New Roman" w:hAnsi="Times New Roman" w:cs="Times New Roman"/>
          <w:bCs/>
          <w:sz w:val="24"/>
        </w:rPr>
        <w:t>A Nicolás Pino</w:t>
      </w:r>
      <w:r>
        <w:rPr>
          <w:rFonts w:ascii="Times New Roman" w:hAnsi="Times New Roman" w:cs="Times New Roman"/>
          <w:bCs/>
          <w:sz w:val="24"/>
        </w:rPr>
        <w:t xml:space="preserve"> López</w:t>
      </w:r>
      <w:r w:rsidRPr="008118EB">
        <w:rPr>
          <w:rFonts w:ascii="Times New Roman" w:hAnsi="Times New Roman" w:cs="Times New Roman"/>
          <w:bCs/>
          <w:sz w:val="24"/>
        </w:rPr>
        <w:t xml:space="preserve"> por ser la estrella de mi vida.</w:t>
      </w:r>
    </w:p>
    <w:p w14:paraId="7DB37143" w14:textId="16EE432A" w:rsidR="008118EB" w:rsidRDefault="008118EB" w:rsidP="008118EB">
      <w:pPr>
        <w:spacing w:line="360" w:lineRule="auto"/>
        <w:jc w:val="center"/>
        <w:rPr>
          <w:rFonts w:ascii="Times New Roman" w:hAnsi="Times New Roman" w:cs="Times New Roman"/>
          <w:bCs/>
          <w:sz w:val="24"/>
        </w:rPr>
      </w:pPr>
      <w:r>
        <w:rPr>
          <w:rFonts w:ascii="Times New Roman" w:hAnsi="Times New Roman" w:cs="Times New Roman"/>
          <w:bCs/>
          <w:sz w:val="24"/>
        </w:rPr>
        <w:t xml:space="preserve">Leslie </w:t>
      </w:r>
      <w:r w:rsidR="002240F4">
        <w:rPr>
          <w:rFonts w:ascii="Times New Roman" w:hAnsi="Times New Roman" w:cs="Times New Roman"/>
          <w:bCs/>
          <w:sz w:val="24"/>
        </w:rPr>
        <w:t>Stefany López Angulo</w:t>
      </w:r>
    </w:p>
    <w:p w14:paraId="183C7C40" w14:textId="77777777" w:rsidR="008118EB" w:rsidRPr="009074FE" w:rsidRDefault="008118EB" w:rsidP="00B65F19">
      <w:pPr>
        <w:spacing w:line="360" w:lineRule="auto"/>
        <w:jc w:val="both"/>
        <w:rPr>
          <w:rFonts w:ascii="Times New Roman" w:hAnsi="Times New Roman" w:cs="Times New Roman"/>
          <w:bCs/>
          <w:sz w:val="24"/>
        </w:rPr>
      </w:pPr>
    </w:p>
    <w:p w14:paraId="7919E0EA" w14:textId="70D66A77" w:rsidR="00590C4B" w:rsidRDefault="00590C4B" w:rsidP="00B65F19">
      <w:pPr>
        <w:spacing w:line="360" w:lineRule="auto"/>
        <w:jc w:val="both"/>
        <w:rPr>
          <w:rFonts w:ascii="Times New Roman" w:hAnsi="Times New Roman" w:cs="Times New Roman"/>
          <w:b/>
          <w:sz w:val="28"/>
          <w:szCs w:val="24"/>
        </w:rPr>
      </w:pPr>
    </w:p>
    <w:p w14:paraId="6CBF4200" w14:textId="0053F410" w:rsidR="00590C4B" w:rsidRDefault="00590C4B" w:rsidP="00B65F19">
      <w:pPr>
        <w:spacing w:line="360" w:lineRule="auto"/>
        <w:jc w:val="both"/>
        <w:rPr>
          <w:rFonts w:ascii="Times New Roman" w:hAnsi="Times New Roman" w:cs="Times New Roman"/>
          <w:b/>
          <w:sz w:val="28"/>
          <w:szCs w:val="24"/>
        </w:rPr>
      </w:pPr>
    </w:p>
    <w:p w14:paraId="2FC6B93E" w14:textId="75BD5889" w:rsidR="00590C4B" w:rsidRDefault="00590C4B" w:rsidP="00B65F19">
      <w:pPr>
        <w:spacing w:line="360" w:lineRule="auto"/>
        <w:jc w:val="both"/>
        <w:rPr>
          <w:rFonts w:ascii="Times New Roman" w:hAnsi="Times New Roman" w:cs="Times New Roman"/>
          <w:b/>
          <w:sz w:val="28"/>
          <w:szCs w:val="24"/>
        </w:rPr>
      </w:pPr>
    </w:p>
    <w:p w14:paraId="7BFA8643" w14:textId="54FDBA57" w:rsidR="00590C4B" w:rsidRDefault="00590C4B" w:rsidP="00B65F19">
      <w:pPr>
        <w:spacing w:line="360" w:lineRule="auto"/>
        <w:jc w:val="both"/>
        <w:rPr>
          <w:rFonts w:ascii="Times New Roman" w:hAnsi="Times New Roman" w:cs="Times New Roman"/>
          <w:b/>
          <w:sz w:val="28"/>
          <w:szCs w:val="24"/>
        </w:rPr>
      </w:pPr>
    </w:p>
    <w:p w14:paraId="24E27B24" w14:textId="1F9ADE42" w:rsidR="00590C4B" w:rsidRDefault="00590C4B" w:rsidP="00B65F19">
      <w:pPr>
        <w:spacing w:line="360" w:lineRule="auto"/>
        <w:jc w:val="both"/>
        <w:rPr>
          <w:rFonts w:ascii="Times New Roman" w:hAnsi="Times New Roman" w:cs="Times New Roman"/>
          <w:b/>
          <w:sz w:val="28"/>
          <w:szCs w:val="24"/>
        </w:rPr>
      </w:pPr>
    </w:p>
    <w:p w14:paraId="134D5D13" w14:textId="19F8663D" w:rsidR="00590C4B" w:rsidRDefault="00590C4B" w:rsidP="00B65F19">
      <w:pPr>
        <w:spacing w:line="360" w:lineRule="auto"/>
        <w:jc w:val="both"/>
        <w:rPr>
          <w:rFonts w:ascii="Times New Roman" w:hAnsi="Times New Roman" w:cs="Times New Roman"/>
          <w:b/>
          <w:sz w:val="28"/>
          <w:szCs w:val="24"/>
        </w:rPr>
      </w:pPr>
    </w:p>
    <w:p w14:paraId="6976FECF" w14:textId="151A4470" w:rsidR="00590C4B" w:rsidRDefault="00590C4B" w:rsidP="00B65F19">
      <w:pPr>
        <w:spacing w:line="360" w:lineRule="auto"/>
        <w:jc w:val="both"/>
        <w:rPr>
          <w:rFonts w:ascii="Times New Roman" w:hAnsi="Times New Roman" w:cs="Times New Roman"/>
          <w:b/>
          <w:sz w:val="28"/>
          <w:szCs w:val="24"/>
        </w:rPr>
      </w:pPr>
    </w:p>
    <w:p w14:paraId="2BC02C1E" w14:textId="066953EB" w:rsidR="00590C4B" w:rsidRDefault="00590C4B" w:rsidP="00B65F19">
      <w:pPr>
        <w:spacing w:line="360" w:lineRule="auto"/>
        <w:jc w:val="both"/>
        <w:rPr>
          <w:rFonts w:ascii="Times New Roman" w:hAnsi="Times New Roman" w:cs="Times New Roman"/>
          <w:b/>
          <w:sz w:val="28"/>
          <w:szCs w:val="24"/>
        </w:rPr>
      </w:pPr>
    </w:p>
    <w:p w14:paraId="11C509C2" w14:textId="4F141178" w:rsidR="00590C4B" w:rsidRDefault="00590C4B" w:rsidP="00B65F19">
      <w:pPr>
        <w:spacing w:line="360" w:lineRule="auto"/>
        <w:jc w:val="both"/>
        <w:rPr>
          <w:rFonts w:ascii="Times New Roman" w:hAnsi="Times New Roman" w:cs="Times New Roman"/>
          <w:b/>
          <w:sz w:val="28"/>
          <w:szCs w:val="24"/>
        </w:rPr>
      </w:pPr>
    </w:p>
    <w:p w14:paraId="4FEF190F" w14:textId="22A146F1" w:rsidR="00590C4B" w:rsidRDefault="00590C4B" w:rsidP="00B65F19">
      <w:pPr>
        <w:spacing w:line="360" w:lineRule="auto"/>
        <w:jc w:val="both"/>
        <w:rPr>
          <w:rFonts w:ascii="Times New Roman" w:hAnsi="Times New Roman" w:cs="Times New Roman"/>
          <w:b/>
          <w:sz w:val="28"/>
          <w:szCs w:val="24"/>
        </w:rPr>
      </w:pPr>
    </w:p>
    <w:p w14:paraId="76F56064" w14:textId="77777777" w:rsidR="002240F4" w:rsidRDefault="002240F4" w:rsidP="00A22600">
      <w:pPr>
        <w:spacing w:line="360" w:lineRule="auto"/>
        <w:jc w:val="center"/>
        <w:rPr>
          <w:rFonts w:ascii="Times New Roman" w:hAnsi="Times New Roman" w:cs="Times New Roman"/>
          <w:b/>
          <w:sz w:val="28"/>
          <w:szCs w:val="24"/>
        </w:rPr>
      </w:pPr>
    </w:p>
    <w:p w14:paraId="333254E2" w14:textId="311D4DC4" w:rsidR="002240F4" w:rsidRDefault="002240F4" w:rsidP="00A22600">
      <w:pPr>
        <w:spacing w:line="360" w:lineRule="auto"/>
        <w:jc w:val="center"/>
        <w:rPr>
          <w:rFonts w:ascii="Times New Roman" w:hAnsi="Times New Roman" w:cs="Times New Roman"/>
          <w:b/>
          <w:sz w:val="28"/>
          <w:szCs w:val="24"/>
        </w:rPr>
      </w:pPr>
    </w:p>
    <w:p w14:paraId="4C3D1977" w14:textId="77777777" w:rsidR="002240F4" w:rsidRDefault="002240F4" w:rsidP="00A22600">
      <w:pPr>
        <w:spacing w:line="360" w:lineRule="auto"/>
        <w:jc w:val="center"/>
        <w:rPr>
          <w:rFonts w:ascii="Times New Roman" w:hAnsi="Times New Roman" w:cs="Times New Roman"/>
          <w:b/>
          <w:sz w:val="28"/>
          <w:szCs w:val="24"/>
        </w:rPr>
      </w:pPr>
    </w:p>
    <w:p w14:paraId="6C8D0009" w14:textId="5E6142D7" w:rsidR="00A22600" w:rsidRDefault="00A22600" w:rsidP="00A22600">
      <w:pPr>
        <w:spacing w:line="360" w:lineRule="auto"/>
        <w:jc w:val="center"/>
        <w:rPr>
          <w:rFonts w:ascii="Times New Roman" w:hAnsi="Times New Roman" w:cs="Times New Roman"/>
          <w:b/>
          <w:sz w:val="28"/>
          <w:szCs w:val="24"/>
        </w:rPr>
      </w:pPr>
      <w:r>
        <w:rPr>
          <w:rFonts w:ascii="Times New Roman" w:hAnsi="Times New Roman" w:cs="Times New Roman"/>
          <w:b/>
          <w:sz w:val="28"/>
          <w:szCs w:val="24"/>
        </w:rPr>
        <w:t>AGRADECIMIENTO</w:t>
      </w:r>
      <w:r w:rsidR="002240F4">
        <w:rPr>
          <w:rFonts w:ascii="Times New Roman" w:hAnsi="Times New Roman" w:cs="Times New Roman"/>
          <w:b/>
          <w:sz w:val="28"/>
          <w:szCs w:val="24"/>
        </w:rPr>
        <w:t>S</w:t>
      </w:r>
    </w:p>
    <w:p w14:paraId="31234FBF" w14:textId="77777777" w:rsidR="002240F4" w:rsidRDefault="002240F4" w:rsidP="00A22600">
      <w:pPr>
        <w:spacing w:line="360" w:lineRule="auto"/>
        <w:jc w:val="center"/>
        <w:rPr>
          <w:rFonts w:ascii="Times New Roman" w:hAnsi="Times New Roman" w:cs="Times New Roman"/>
          <w:bCs/>
          <w:sz w:val="24"/>
        </w:rPr>
      </w:pPr>
      <w:r w:rsidRPr="002240F4">
        <w:rPr>
          <w:rFonts w:ascii="Times New Roman" w:hAnsi="Times New Roman" w:cs="Times New Roman"/>
          <w:bCs/>
          <w:sz w:val="24"/>
        </w:rPr>
        <w:t>A Dios por</w:t>
      </w:r>
      <w:r>
        <w:rPr>
          <w:rFonts w:ascii="Times New Roman" w:hAnsi="Times New Roman" w:cs="Times New Roman"/>
          <w:bCs/>
          <w:sz w:val="24"/>
        </w:rPr>
        <w:t xml:space="preserve"> enseñarme lo hermosa que es la vida y</w:t>
      </w:r>
      <w:r w:rsidRPr="002240F4">
        <w:rPr>
          <w:rFonts w:ascii="Times New Roman" w:hAnsi="Times New Roman" w:cs="Times New Roman"/>
          <w:bCs/>
          <w:sz w:val="24"/>
        </w:rPr>
        <w:t xml:space="preserve"> permitirme disfrutar de mi familia</w:t>
      </w:r>
      <w:r>
        <w:rPr>
          <w:rFonts w:ascii="Times New Roman" w:hAnsi="Times New Roman" w:cs="Times New Roman"/>
          <w:bCs/>
          <w:sz w:val="24"/>
        </w:rPr>
        <w:t>.</w:t>
      </w:r>
    </w:p>
    <w:p w14:paraId="544E09C5" w14:textId="76E6649F" w:rsidR="002240F4" w:rsidRDefault="002240F4" w:rsidP="00A22600">
      <w:pPr>
        <w:spacing w:line="360" w:lineRule="auto"/>
        <w:jc w:val="center"/>
        <w:rPr>
          <w:rFonts w:ascii="Times New Roman" w:hAnsi="Times New Roman" w:cs="Times New Roman"/>
          <w:bCs/>
          <w:sz w:val="24"/>
        </w:rPr>
      </w:pPr>
      <w:r>
        <w:rPr>
          <w:rFonts w:ascii="Times New Roman" w:hAnsi="Times New Roman" w:cs="Times New Roman"/>
          <w:bCs/>
          <w:sz w:val="24"/>
        </w:rPr>
        <w:t>María Victoria León</w:t>
      </w:r>
      <w:r w:rsidRPr="002240F4">
        <w:rPr>
          <w:rFonts w:ascii="Times New Roman" w:hAnsi="Times New Roman" w:cs="Times New Roman"/>
          <w:bCs/>
          <w:sz w:val="24"/>
        </w:rPr>
        <w:t xml:space="preserve"> </w:t>
      </w:r>
      <w:r>
        <w:rPr>
          <w:rFonts w:ascii="Times New Roman" w:hAnsi="Times New Roman" w:cs="Times New Roman"/>
          <w:bCs/>
          <w:sz w:val="24"/>
        </w:rPr>
        <w:t>Crisólogo</w:t>
      </w:r>
    </w:p>
    <w:p w14:paraId="350E0BC5" w14:textId="77777777" w:rsidR="002240F4" w:rsidRPr="002240F4" w:rsidRDefault="002240F4" w:rsidP="00A22600">
      <w:pPr>
        <w:spacing w:line="360" w:lineRule="auto"/>
        <w:jc w:val="center"/>
        <w:rPr>
          <w:rFonts w:ascii="Times New Roman" w:hAnsi="Times New Roman" w:cs="Times New Roman"/>
          <w:bCs/>
          <w:sz w:val="24"/>
        </w:rPr>
      </w:pPr>
    </w:p>
    <w:p w14:paraId="4BA92ECE" w14:textId="5F06CC16" w:rsidR="002240F4" w:rsidRDefault="002240F4" w:rsidP="00A22600">
      <w:pPr>
        <w:spacing w:line="360" w:lineRule="auto"/>
        <w:jc w:val="center"/>
        <w:rPr>
          <w:rFonts w:ascii="Times New Roman" w:hAnsi="Times New Roman" w:cs="Times New Roman"/>
          <w:bCs/>
          <w:sz w:val="24"/>
        </w:rPr>
      </w:pPr>
      <w:r w:rsidRPr="002240F4">
        <w:rPr>
          <w:rFonts w:ascii="Times New Roman" w:hAnsi="Times New Roman" w:cs="Times New Roman"/>
          <w:bCs/>
          <w:sz w:val="24"/>
        </w:rPr>
        <w:t>A mis padres y hermanos por su apoyo y amor incondicional</w:t>
      </w:r>
      <w:r>
        <w:rPr>
          <w:rFonts w:ascii="Times New Roman" w:hAnsi="Times New Roman" w:cs="Times New Roman"/>
          <w:bCs/>
          <w:sz w:val="24"/>
        </w:rPr>
        <w:t>.</w:t>
      </w:r>
    </w:p>
    <w:p w14:paraId="22D04A60" w14:textId="2EF63F7B" w:rsidR="002240F4" w:rsidRPr="002240F4" w:rsidRDefault="002240F4" w:rsidP="00A22600">
      <w:pPr>
        <w:spacing w:line="360" w:lineRule="auto"/>
        <w:jc w:val="center"/>
        <w:rPr>
          <w:rFonts w:ascii="Times New Roman" w:hAnsi="Times New Roman" w:cs="Times New Roman"/>
          <w:bCs/>
          <w:sz w:val="24"/>
        </w:rPr>
      </w:pPr>
      <w:r>
        <w:rPr>
          <w:rFonts w:ascii="Times New Roman" w:hAnsi="Times New Roman" w:cs="Times New Roman"/>
          <w:bCs/>
          <w:sz w:val="24"/>
        </w:rPr>
        <w:t>Leslie Stefany López Angulo</w:t>
      </w:r>
    </w:p>
    <w:p w14:paraId="148631CD" w14:textId="7B314EF9" w:rsidR="00A22600" w:rsidRDefault="00A22600" w:rsidP="00A22600">
      <w:pPr>
        <w:spacing w:line="360" w:lineRule="auto"/>
        <w:jc w:val="center"/>
        <w:rPr>
          <w:rFonts w:ascii="Times New Roman" w:hAnsi="Times New Roman" w:cs="Times New Roman"/>
          <w:b/>
          <w:sz w:val="28"/>
          <w:szCs w:val="24"/>
        </w:rPr>
      </w:pPr>
    </w:p>
    <w:p w14:paraId="2DAFADEE" w14:textId="47B04686" w:rsidR="00A22600" w:rsidRDefault="00A22600" w:rsidP="00A22600">
      <w:pPr>
        <w:spacing w:line="360" w:lineRule="auto"/>
        <w:jc w:val="center"/>
        <w:rPr>
          <w:rFonts w:ascii="Times New Roman" w:hAnsi="Times New Roman" w:cs="Times New Roman"/>
          <w:b/>
          <w:sz w:val="28"/>
          <w:szCs w:val="24"/>
        </w:rPr>
      </w:pPr>
    </w:p>
    <w:p w14:paraId="508E4BF5" w14:textId="7E04E891" w:rsidR="00A22600" w:rsidRDefault="00A22600" w:rsidP="00A22600">
      <w:pPr>
        <w:spacing w:line="360" w:lineRule="auto"/>
        <w:jc w:val="center"/>
        <w:rPr>
          <w:rFonts w:ascii="Times New Roman" w:hAnsi="Times New Roman" w:cs="Times New Roman"/>
          <w:b/>
          <w:sz w:val="28"/>
          <w:szCs w:val="24"/>
        </w:rPr>
      </w:pPr>
    </w:p>
    <w:p w14:paraId="1D5AF877" w14:textId="45FAB563" w:rsidR="00A22600" w:rsidRDefault="00A22600" w:rsidP="00A22600">
      <w:pPr>
        <w:spacing w:line="360" w:lineRule="auto"/>
        <w:jc w:val="center"/>
        <w:rPr>
          <w:rFonts w:ascii="Times New Roman" w:hAnsi="Times New Roman" w:cs="Times New Roman"/>
          <w:b/>
          <w:sz w:val="28"/>
          <w:szCs w:val="24"/>
        </w:rPr>
      </w:pPr>
    </w:p>
    <w:p w14:paraId="3E0D6DBB" w14:textId="243785D0" w:rsidR="00A22600" w:rsidRDefault="00A22600" w:rsidP="00A22600">
      <w:pPr>
        <w:spacing w:line="360" w:lineRule="auto"/>
        <w:jc w:val="center"/>
        <w:rPr>
          <w:rFonts w:ascii="Times New Roman" w:hAnsi="Times New Roman" w:cs="Times New Roman"/>
          <w:b/>
          <w:sz w:val="28"/>
          <w:szCs w:val="24"/>
        </w:rPr>
      </w:pPr>
    </w:p>
    <w:p w14:paraId="01153F1A" w14:textId="27228750" w:rsidR="00A22600" w:rsidRDefault="00A22600" w:rsidP="00A22600">
      <w:pPr>
        <w:spacing w:line="360" w:lineRule="auto"/>
        <w:jc w:val="center"/>
        <w:rPr>
          <w:rFonts w:ascii="Times New Roman" w:hAnsi="Times New Roman" w:cs="Times New Roman"/>
          <w:b/>
          <w:sz w:val="28"/>
          <w:szCs w:val="24"/>
        </w:rPr>
      </w:pPr>
    </w:p>
    <w:p w14:paraId="72ADCABF" w14:textId="1048000E" w:rsidR="00A22600" w:rsidRDefault="00A22600" w:rsidP="00A22600">
      <w:pPr>
        <w:spacing w:line="360" w:lineRule="auto"/>
        <w:jc w:val="center"/>
        <w:rPr>
          <w:rFonts w:ascii="Times New Roman" w:hAnsi="Times New Roman" w:cs="Times New Roman"/>
          <w:b/>
          <w:sz w:val="28"/>
          <w:szCs w:val="24"/>
        </w:rPr>
      </w:pPr>
    </w:p>
    <w:p w14:paraId="3536E24B" w14:textId="15941C7C" w:rsidR="00A22600" w:rsidRDefault="00A22600" w:rsidP="00A22600">
      <w:pPr>
        <w:spacing w:line="360" w:lineRule="auto"/>
        <w:jc w:val="center"/>
        <w:rPr>
          <w:rFonts w:ascii="Times New Roman" w:hAnsi="Times New Roman" w:cs="Times New Roman"/>
          <w:b/>
          <w:sz w:val="28"/>
          <w:szCs w:val="24"/>
        </w:rPr>
      </w:pPr>
    </w:p>
    <w:p w14:paraId="6E156E3A" w14:textId="47329537" w:rsidR="00A22600" w:rsidRDefault="00A22600" w:rsidP="00A22600">
      <w:pPr>
        <w:spacing w:line="360" w:lineRule="auto"/>
        <w:jc w:val="center"/>
        <w:rPr>
          <w:rFonts w:ascii="Times New Roman" w:hAnsi="Times New Roman" w:cs="Times New Roman"/>
          <w:b/>
          <w:sz w:val="28"/>
          <w:szCs w:val="24"/>
        </w:rPr>
      </w:pPr>
    </w:p>
    <w:p w14:paraId="7A93396A" w14:textId="7D0EA0EC" w:rsidR="00A22600" w:rsidRDefault="00A22600" w:rsidP="00A22600">
      <w:pPr>
        <w:spacing w:line="360" w:lineRule="auto"/>
        <w:jc w:val="center"/>
        <w:rPr>
          <w:rFonts w:ascii="Times New Roman" w:hAnsi="Times New Roman" w:cs="Times New Roman"/>
          <w:b/>
          <w:sz w:val="28"/>
          <w:szCs w:val="24"/>
        </w:rPr>
      </w:pPr>
    </w:p>
    <w:p w14:paraId="35408308" w14:textId="06EFA925" w:rsidR="00A22600" w:rsidRDefault="00A22600" w:rsidP="00A22600">
      <w:pPr>
        <w:spacing w:line="360" w:lineRule="auto"/>
        <w:jc w:val="center"/>
        <w:rPr>
          <w:rFonts w:ascii="Times New Roman" w:hAnsi="Times New Roman" w:cs="Times New Roman"/>
          <w:b/>
          <w:sz w:val="28"/>
          <w:szCs w:val="24"/>
        </w:rPr>
      </w:pPr>
    </w:p>
    <w:p w14:paraId="33389EC0" w14:textId="1E2EE8F8" w:rsidR="00A22600" w:rsidRDefault="00A22600" w:rsidP="00A22600">
      <w:pPr>
        <w:spacing w:line="360" w:lineRule="auto"/>
        <w:jc w:val="center"/>
        <w:rPr>
          <w:rFonts w:ascii="Times New Roman" w:hAnsi="Times New Roman" w:cs="Times New Roman"/>
          <w:b/>
          <w:sz w:val="28"/>
          <w:szCs w:val="24"/>
        </w:rPr>
      </w:pPr>
    </w:p>
    <w:p w14:paraId="543E58FA" w14:textId="77777777" w:rsidR="00A22600" w:rsidRDefault="00A22600" w:rsidP="00595146">
      <w:pPr>
        <w:pStyle w:val="Prrafodelista"/>
        <w:spacing w:line="360" w:lineRule="auto"/>
        <w:jc w:val="center"/>
        <w:rPr>
          <w:rFonts w:ascii="Times New Roman" w:hAnsi="Times New Roman" w:cs="Times New Roman"/>
          <w:b/>
          <w:sz w:val="28"/>
          <w:szCs w:val="24"/>
        </w:rPr>
      </w:pPr>
    </w:p>
    <w:p w14:paraId="3CBAB67C" w14:textId="0D8E7D9D" w:rsidR="001B4346" w:rsidRPr="00AC5B43" w:rsidRDefault="00F91558" w:rsidP="00AC5B43">
      <w:pPr>
        <w:pStyle w:val="Prrafodelista"/>
        <w:spacing w:line="360" w:lineRule="auto"/>
        <w:ind w:left="0"/>
        <w:jc w:val="center"/>
        <w:rPr>
          <w:rFonts w:ascii="Times New Roman" w:hAnsi="Times New Roman" w:cs="Times New Roman"/>
          <w:b/>
          <w:sz w:val="28"/>
          <w:szCs w:val="24"/>
        </w:rPr>
      </w:pPr>
      <w:r>
        <w:rPr>
          <w:noProof/>
          <w:lang w:eastAsia="es-PE"/>
        </w:rPr>
        <w:drawing>
          <wp:anchor distT="0" distB="0" distL="114300" distR="114300" simplePos="0" relativeHeight="251701248" behindDoc="0" locked="0" layoutInCell="1" allowOverlap="1" wp14:anchorId="4D4B8A0E" wp14:editId="7E5FB3B1">
            <wp:simplePos x="0" y="0"/>
            <wp:positionH relativeFrom="column">
              <wp:posOffset>-741582</wp:posOffset>
            </wp:positionH>
            <wp:positionV relativeFrom="paragraph">
              <wp:posOffset>351790</wp:posOffset>
            </wp:positionV>
            <wp:extent cx="6689090" cy="8623300"/>
            <wp:effectExtent l="0" t="0" r="0" b="6350"/>
            <wp:wrapThrough wrapText="bothSides">
              <wp:wrapPolygon edited="0">
                <wp:start x="0" y="0"/>
                <wp:lineTo x="0" y="21568"/>
                <wp:lineTo x="21530" y="21568"/>
                <wp:lineTo x="2153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1528" t="9183" r="30826" b="983"/>
                    <a:stretch/>
                  </pic:blipFill>
                  <pic:spPr bwMode="auto">
                    <a:xfrm>
                      <a:off x="0" y="0"/>
                      <a:ext cx="6689090" cy="8623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4346">
        <w:rPr>
          <w:rFonts w:ascii="Times New Roman" w:hAnsi="Times New Roman" w:cs="Times New Roman"/>
          <w:b/>
          <w:sz w:val="28"/>
          <w:szCs w:val="24"/>
        </w:rPr>
        <w:t>Resolución de Aprobación de Tesis</w:t>
      </w:r>
    </w:p>
    <w:p w14:paraId="310B45CD" w14:textId="4044107F" w:rsidR="001B4346" w:rsidRDefault="001B4346" w:rsidP="001B4346">
      <w:pPr>
        <w:pStyle w:val="Prrafodelista"/>
        <w:spacing w:line="360" w:lineRule="auto"/>
        <w:ind w:left="0"/>
        <w:jc w:val="center"/>
        <w:rPr>
          <w:rFonts w:ascii="Times New Roman" w:hAnsi="Times New Roman" w:cs="Times New Roman"/>
          <w:bCs/>
          <w:sz w:val="28"/>
          <w:szCs w:val="24"/>
        </w:rPr>
      </w:pPr>
      <w:r w:rsidRPr="001B4346">
        <w:rPr>
          <w:rFonts w:ascii="Times New Roman" w:hAnsi="Times New Roman" w:cs="Times New Roman"/>
          <w:bCs/>
          <w:sz w:val="28"/>
          <w:szCs w:val="24"/>
        </w:rPr>
        <w:t>INDICE</w:t>
      </w:r>
    </w:p>
    <w:tbl>
      <w:tblPr>
        <w:tblStyle w:val="Tablaconcuadrcula"/>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0"/>
        <w:gridCol w:w="492"/>
      </w:tblGrid>
      <w:tr w:rsidR="00DD2C4B" w:rsidRPr="002B25CC" w14:paraId="4A33A3B3" w14:textId="77777777" w:rsidTr="0065738E">
        <w:tc>
          <w:tcPr>
            <w:tcW w:w="8150" w:type="dxa"/>
          </w:tcPr>
          <w:p w14:paraId="6C5BB6C2" w14:textId="4B4A2DA9" w:rsidR="001358DC" w:rsidRPr="002B25CC" w:rsidRDefault="00E3721F" w:rsidP="003968C7">
            <w:pPr>
              <w:pStyle w:val="Prrafodelista"/>
              <w:spacing w:line="480" w:lineRule="auto"/>
              <w:ind w:left="0"/>
              <w:rPr>
                <w:rFonts w:ascii="Times New Roman" w:hAnsi="Times New Roman" w:cs="Times New Roman"/>
                <w:bCs/>
                <w:sz w:val="24"/>
              </w:rPr>
            </w:pPr>
            <w:r>
              <w:rPr>
                <w:rFonts w:ascii="Times New Roman" w:hAnsi="Times New Roman" w:cs="Times New Roman"/>
                <w:b/>
                <w:sz w:val="24"/>
              </w:rPr>
              <w:t>DEDICATORIA……………………………………………………………</w:t>
            </w:r>
            <w:r w:rsidR="004705D3">
              <w:rPr>
                <w:rFonts w:ascii="Times New Roman" w:hAnsi="Times New Roman" w:cs="Times New Roman"/>
                <w:b/>
                <w:sz w:val="24"/>
              </w:rPr>
              <w:t>……...</w:t>
            </w:r>
          </w:p>
        </w:tc>
        <w:tc>
          <w:tcPr>
            <w:tcW w:w="492" w:type="dxa"/>
          </w:tcPr>
          <w:p w14:paraId="157F2824" w14:textId="34A9B7FB" w:rsidR="001358DC" w:rsidRPr="002B25CC" w:rsidRDefault="00E3721F"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5</w:t>
            </w:r>
          </w:p>
        </w:tc>
      </w:tr>
      <w:tr w:rsidR="0065420A" w:rsidRPr="002B25CC" w14:paraId="262D76E4" w14:textId="77777777" w:rsidTr="0065738E">
        <w:tc>
          <w:tcPr>
            <w:tcW w:w="8150" w:type="dxa"/>
          </w:tcPr>
          <w:p w14:paraId="3A1BF3D4" w14:textId="52A611B3" w:rsidR="001358DC" w:rsidRPr="002B25CC" w:rsidRDefault="00E3721F" w:rsidP="00E3721F">
            <w:pPr>
              <w:pStyle w:val="Prrafodelista"/>
              <w:spacing w:line="480" w:lineRule="auto"/>
              <w:ind w:left="0"/>
              <w:rPr>
                <w:rFonts w:ascii="Times New Roman" w:hAnsi="Times New Roman" w:cs="Times New Roman"/>
                <w:bCs/>
                <w:sz w:val="24"/>
              </w:rPr>
            </w:pPr>
            <w:r>
              <w:rPr>
                <w:rFonts w:ascii="Times New Roman" w:hAnsi="Times New Roman" w:cs="Times New Roman"/>
                <w:b/>
                <w:sz w:val="24"/>
              </w:rPr>
              <w:t>AGREDECIMIENTO………………………………………………………</w:t>
            </w:r>
            <w:r w:rsidR="00BF51D0">
              <w:rPr>
                <w:rFonts w:ascii="Times New Roman" w:hAnsi="Times New Roman" w:cs="Times New Roman"/>
                <w:b/>
                <w:sz w:val="24"/>
              </w:rPr>
              <w:t>..</w:t>
            </w:r>
            <w:r>
              <w:rPr>
                <w:rFonts w:ascii="Times New Roman" w:hAnsi="Times New Roman" w:cs="Times New Roman"/>
                <w:b/>
                <w:sz w:val="24"/>
              </w:rPr>
              <w:t>…</w:t>
            </w:r>
            <w:r w:rsidR="004705D3">
              <w:rPr>
                <w:rFonts w:ascii="Times New Roman" w:hAnsi="Times New Roman" w:cs="Times New Roman"/>
                <w:b/>
                <w:sz w:val="24"/>
              </w:rPr>
              <w:t>…</w:t>
            </w:r>
          </w:p>
        </w:tc>
        <w:tc>
          <w:tcPr>
            <w:tcW w:w="492" w:type="dxa"/>
          </w:tcPr>
          <w:p w14:paraId="5D65D1C6" w14:textId="1435C610" w:rsidR="001358DC" w:rsidRPr="002B25CC" w:rsidRDefault="00BF51D0"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6</w:t>
            </w:r>
          </w:p>
        </w:tc>
      </w:tr>
      <w:tr w:rsidR="00DD2C4B" w:rsidRPr="002B25CC" w14:paraId="207E9C9A" w14:textId="77777777" w:rsidTr="0065738E">
        <w:tc>
          <w:tcPr>
            <w:tcW w:w="8150" w:type="dxa"/>
          </w:tcPr>
          <w:p w14:paraId="3936DA20" w14:textId="27D05252" w:rsidR="001358DC" w:rsidRPr="002B25CC" w:rsidRDefault="00DD2C4B" w:rsidP="003968C7">
            <w:pPr>
              <w:pStyle w:val="Prrafodelista"/>
              <w:spacing w:line="480" w:lineRule="auto"/>
              <w:ind w:left="0"/>
              <w:rPr>
                <w:rFonts w:ascii="Times New Roman" w:hAnsi="Times New Roman" w:cs="Times New Roman"/>
                <w:bCs/>
                <w:sz w:val="24"/>
              </w:rPr>
            </w:pPr>
            <w:r>
              <w:rPr>
                <w:rFonts w:ascii="Times New Roman" w:hAnsi="Times New Roman" w:cs="Times New Roman"/>
                <w:b/>
                <w:sz w:val="24"/>
              </w:rPr>
              <w:t>Resolución de Aprobación de Tesis</w:t>
            </w:r>
            <w:r w:rsidR="0065420A">
              <w:rPr>
                <w:rFonts w:ascii="Times New Roman" w:hAnsi="Times New Roman" w:cs="Times New Roman"/>
                <w:b/>
                <w:sz w:val="24"/>
              </w:rPr>
              <w:t>……………………………………………</w:t>
            </w:r>
            <w:r w:rsidR="004705D3">
              <w:rPr>
                <w:rFonts w:ascii="Times New Roman" w:hAnsi="Times New Roman" w:cs="Times New Roman"/>
                <w:b/>
                <w:sz w:val="24"/>
              </w:rPr>
              <w:t>…</w:t>
            </w:r>
          </w:p>
        </w:tc>
        <w:tc>
          <w:tcPr>
            <w:tcW w:w="492" w:type="dxa"/>
          </w:tcPr>
          <w:p w14:paraId="085ADA8A" w14:textId="27A41100" w:rsidR="001358DC" w:rsidRPr="002B25CC" w:rsidRDefault="00DD2C4B"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7</w:t>
            </w:r>
          </w:p>
        </w:tc>
      </w:tr>
      <w:tr w:rsidR="0065420A" w:rsidRPr="002B25CC" w14:paraId="615195FA" w14:textId="77777777" w:rsidTr="0065738E">
        <w:tc>
          <w:tcPr>
            <w:tcW w:w="8150" w:type="dxa"/>
          </w:tcPr>
          <w:p w14:paraId="344A89D3" w14:textId="49698D5B" w:rsidR="001358DC" w:rsidRPr="002B25CC" w:rsidRDefault="00DD2C4B" w:rsidP="003968C7">
            <w:pPr>
              <w:pStyle w:val="Prrafodelista"/>
              <w:spacing w:line="480" w:lineRule="auto"/>
              <w:ind w:left="0"/>
              <w:rPr>
                <w:rFonts w:ascii="Times New Roman" w:hAnsi="Times New Roman" w:cs="Times New Roman"/>
                <w:bCs/>
                <w:sz w:val="24"/>
              </w:rPr>
            </w:pPr>
            <w:r>
              <w:rPr>
                <w:rFonts w:ascii="Times New Roman" w:hAnsi="Times New Roman" w:cs="Times New Roman"/>
                <w:b/>
                <w:sz w:val="24"/>
              </w:rPr>
              <w:t>Lista de Tablas</w:t>
            </w:r>
            <w:r w:rsidR="0065420A">
              <w:rPr>
                <w:rFonts w:ascii="Times New Roman" w:hAnsi="Times New Roman" w:cs="Times New Roman"/>
                <w:b/>
                <w:sz w:val="24"/>
              </w:rPr>
              <w:t>…………………………………………………………</w:t>
            </w:r>
            <w:r w:rsidR="004705D3">
              <w:rPr>
                <w:rFonts w:ascii="Times New Roman" w:hAnsi="Times New Roman" w:cs="Times New Roman"/>
                <w:b/>
                <w:sz w:val="24"/>
              </w:rPr>
              <w:t>………….</w:t>
            </w:r>
          </w:p>
        </w:tc>
        <w:tc>
          <w:tcPr>
            <w:tcW w:w="492" w:type="dxa"/>
          </w:tcPr>
          <w:p w14:paraId="2A96413D" w14:textId="05E83A7B" w:rsidR="001358DC" w:rsidRPr="002B25CC" w:rsidRDefault="00883740"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11</w:t>
            </w:r>
          </w:p>
        </w:tc>
      </w:tr>
      <w:tr w:rsidR="00CD71D1" w:rsidRPr="002B25CC" w14:paraId="502D3DD9" w14:textId="77777777" w:rsidTr="0065738E">
        <w:tc>
          <w:tcPr>
            <w:tcW w:w="8150" w:type="dxa"/>
          </w:tcPr>
          <w:p w14:paraId="225A1247" w14:textId="7160C28F" w:rsidR="00CD71D1" w:rsidRDefault="00CD71D1" w:rsidP="003968C7">
            <w:pPr>
              <w:pStyle w:val="Prrafodelista"/>
              <w:spacing w:line="480" w:lineRule="auto"/>
              <w:ind w:left="0"/>
              <w:rPr>
                <w:rFonts w:ascii="Times New Roman" w:hAnsi="Times New Roman" w:cs="Times New Roman"/>
                <w:b/>
                <w:sz w:val="24"/>
              </w:rPr>
            </w:pPr>
            <w:r>
              <w:rPr>
                <w:rFonts w:ascii="Times New Roman" w:hAnsi="Times New Roman" w:cs="Times New Roman"/>
                <w:b/>
                <w:sz w:val="24"/>
              </w:rPr>
              <w:t>Lista de Gráficos………………………………………………………………….</w:t>
            </w:r>
            <w:r w:rsidR="004705D3">
              <w:rPr>
                <w:rFonts w:ascii="Times New Roman" w:hAnsi="Times New Roman" w:cs="Times New Roman"/>
                <w:b/>
                <w:sz w:val="24"/>
              </w:rPr>
              <w:t>.</w:t>
            </w:r>
          </w:p>
        </w:tc>
        <w:tc>
          <w:tcPr>
            <w:tcW w:w="492" w:type="dxa"/>
          </w:tcPr>
          <w:p w14:paraId="747BE5D6" w14:textId="556BF6AE" w:rsidR="00CD71D1" w:rsidRDefault="00CD71D1"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12</w:t>
            </w:r>
          </w:p>
        </w:tc>
      </w:tr>
      <w:tr w:rsidR="0065420A" w:rsidRPr="002B25CC" w14:paraId="61E44503" w14:textId="77777777" w:rsidTr="0065738E">
        <w:tc>
          <w:tcPr>
            <w:tcW w:w="8150" w:type="dxa"/>
          </w:tcPr>
          <w:p w14:paraId="11F38957" w14:textId="1E78611E" w:rsidR="001358DC" w:rsidRPr="002B25CC" w:rsidRDefault="00DD2C4B" w:rsidP="003968C7">
            <w:pPr>
              <w:pStyle w:val="Prrafodelista"/>
              <w:spacing w:line="480" w:lineRule="auto"/>
              <w:ind w:left="0"/>
              <w:rPr>
                <w:rFonts w:ascii="Times New Roman" w:hAnsi="Times New Roman" w:cs="Times New Roman"/>
                <w:bCs/>
                <w:sz w:val="24"/>
              </w:rPr>
            </w:pPr>
            <w:r>
              <w:rPr>
                <w:rFonts w:ascii="Times New Roman" w:hAnsi="Times New Roman" w:cs="Times New Roman"/>
                <w:b/>
                <w:sz w:val="24"/>
              </w:rPr>
              <w:t>Título:..………………………………………………………………………</w:t>
            </w:r>
            <w:r w:rsidR="0065420A">
              <w:rPr>
                <w:rFonts w:ascii="Times New Roman" w:hAnsi="Times New Roman" w:cs="Times New Roman"/>
                <w:b/>
                <w:sz w:val="24"/>
              </w:rPr>
              <w:t>…….</w:t>
            </w:r>
          </w:p>
        </w:tc>
        <w:tc>
          <w:tcPr>
            <w:tcW w:w="492" w:type="dxa"/>
          </w:tcPr>
          <w:p w14:paraId="46E88933" w14:textId="1CD00C98" w:rsidR="001358DC" w:rsidRPr="002B25CC" w:rsidRDefault="00DD2C4B"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1</w:t>
            </w:r>
            <w:r w:rsidR="00073428">
              <w:rPr>
                <w:rFonts w:ascii="Times New Roman" w:hAnsi="Times New Roman" w:cs="Times New Roman"/>
                <w:bCs/>
                <w:sz w:val="24"/>
              </w:rPr>
              <w:t>3</w:t>
            </w:r>
          </w:p>
        </w:tc>
      </w:tr>
      <w:tr w:rsidR="0065420A" w:rsidRPr="002B25CC" w14:paraId="4B4CE0E6" w14:textId="77777777" w:rsidTr="0065738E">
        <w:tc>
          <w:tcPr>
            <w:tcW w:w="8150" w:type="dxa"/>
          </w:tcPr>
          <w:p w14:paraId="0D387BFB" w14:textId="42B9C247" w:rsidR="001358DC" w:rsidRPr="002B25CC" w:rsidRDefault="00DA4D16" w:rsidP="003968C7">
            <w:pPr>
              <w:pStyle w:val="Prrafodelista"/>
              <w:spacing w:line="480" w:lineRule="auto"/>
              <w:ind w:left="0"/>
              <w:rPr>
                <w:rFonts w:ascii="Times New Roman" w:hAnsi="Times New Roman" w:cs="Times New Roman"/>
                <w:bCs/>
                <w:sz w:val="24"/>
              </w:rPr>
            </w:pPr>
            <w:r w:rsidRPr="00BF51D0">
              <w:rPr>
                <w:rFonts w:ascii="Times New Roman" w:hAnsi="Times New Roman" w:cs="Times New Roman"/>
                <w:bCs/>
                <w:sz w:val="24"/>
              </w:rPr>
              <w:t>Resumen</w:t>
            </w:r>
            <w:r>
              <w:rPr>
                <w:rFonts w:ascii="Times New Roman" w:hAnsi="Times New Roman" w:cs="Times New Roman"/>
                <w:b/>
                <w:sz w:val="24"/>
              </w:rPr>
              <w:t>:...…………………………………………………………………</w:t>
            </w:r>
            <w:r w:rsidR="0065420A">
              <w:rPr>
                <w:rFonts w:ascii="Times New Roman" w:hAnsi="Times New Roman" w:cs="Times New Roman"/>
                <w:b/>
                <w:sz w:val="24"/>
              </w:rPr>
              <w:t>………</w:t>
            </w:r>
          </w:p>
        </w:tc>
        <w:tc>
          <w:tcPr>
            <w:tcW w:w="492" w:type="dxa"/>
          </w:tcPr>
          <w:p w14:paraId="4AF8F146" w14:textId="6C51533C" w:rsidR="001358DC" w:rsidRPr="002B25CC" w:rsidRDefault="00DA4D16"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1</w:t>
            </w:r>
            <w:r w:rsidR="00073428">
              <w:rPr>
                <w:rFonts w:ascii="Times New Roman" w:hAnsi="Times New Roman" w:cs="Times New Roman"/>
                <w:bCs/>
                <w:sz w:val="24"/>
              </w:rPr>
              <w:t>4</w:t>
            </w:r>
          </w:p>
        </w:tc>
      </w:tr>
      <w:tr w:rsidR="0065420A" w:rsidRPr="002B25CC" w14:paraId="2D787FD3" w14:textId="77777777" w:rsidTr="0065738E">
        <w:tc>
          <w:tcPr>
            <w:tcW w:w="8150" w:type="dxa"/>
          </w:tcPr>
          <w:p w14:paraId="5F5CA28E" w14:textId="7D052CD5" w:rsidR="001358DC" w:rsidRPr="002B25CC" w:rsidRDefault="00DA4D16" w:rsidP="003968C7">
            <w:pPr>
              <w:pStyle w:val="Prrafodelista"/>
              <w:spacing w:line="480" w:lineRule="auto"/>
              <w:ind w:left="0"/>
              <w:rPr>
                <w:rFonts w:ascii="Times New Roman" w:hAnsi="Times New Roman" w:cs="Times New Roman"/>
                <w:bCs/>
                <w:sz w:val="24"/>
              </w:rPr>
            </w:pPr>
            <w:r w:rsidRPr="00797743">
              <w:rPr>
                <w:rFonts w:ascii="Times New Roman" w:hAnsi="Times New Roman" w:cs="Times New Roman"/>
                <w:bCs/>
                <w:sz w:val="24"/>
              </w:rPr>
              <w:t>Abstract</w:t>
            </w:r>
            <w:r>
              <w:rPr>
                <w:rFonts w:ascii="Times New Roman" w:hAnsi="Times New Roman" w:cs="Times New Roman"/>
                <w:b/>
                <w:sz w:val="24"/>
              </w:rPr>
              <w:t>:</w:t>
            </w:r>
            <w:r w:rsidR="0065420A">
              <w:rPr>
                <w:rFonts w:ascii="Times New Roman" w:hAnsi="Times New Roman" w:cs="Times New Roman"/>
                <w:b/>
                <w:sz w:val="24"/>
              </w:rPr>
              <w:t>……………………………………………………………………………</w:t>
            </w:r>
          </w:p>
        </w:tc>
        <w:tc>
          <w:tcPr>
            <w:tcW w:w="492" w:type="dxa"/>
          </w:tcPr>
          <w:p w14:paraId="7FD51AF7" w14:textId="228D93F2" w:rsidR="001358DC" w:rsidRPr="002B25CC" w:rsidRDefault="00DA4D16"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1</w:t>
            </w:r>
            <w:r w:rsidR="00CD71D1">
              <w:rPr>
                <w:rFonts w:ascii="Times New Roman" w:hAnsi="Times New Roman" w:cs="Times New Roman"/>
                <w:bCs/>
                <w:sz w:val="24"/>
              </w:rPr>
              <w:t>5</w:t>
            </w:r>
          </w:p>
        </w:tc>
      </w:tr>
      <w:tr w:rsidR="00CF5D42" w:rsidRPr="002B25CC" w14:paraId="28854B1E" w14:textId="77777777" w:rsidTr="0065738E">
        <w:tc>
          <w:tcPr>
            <w:tcW w:w="8150" w:type="dxa"/>
          </w:tcPr>
          <w:p w14:paraId="6A1ADE5A" w14:textId="299D5724" w:rsidR="00CF5D42" w:rsidRPr="00CF5D42" w:rsidRDefault="00CF5D42" w:rsidP="003968C7">
            <w:pPr>
              <w:pStyle w:val="Prrafodelista"/>
              <w:spacing w:line="480" w:lineRule="auto"/>
              <w:ind w:left="0"/>
              <w:rPr>
                <w:rFonts w:ascii="Times New Roman" w:hAnsi="Times New Roman" w:cs="Times New Roman"/>
                <w:b/>
                <w:sz w:val="24"/>
              </w:rPr>
            </w:pPr>
            <w:r w:rsidRPr="00CF5D42">
              <w:rPr>
                <w:rFonts w:ascii="Times New Roman" w:hAnsi="Times New Roman" w:cs="Times New Roman"/>
                <w:b/>
                <w:sz w:val="24"/>
              </w:rPr>
              <w:t>CAPITULO I</w:t>
            </w:r>
            <w:r>
              <w:rPr>
                <w:rFonts w:ascii="Times New Roman" w:hAnsi="Times New Roman" w:cs="Times New Roman"/>
                <w:b/>
                <w:sz w:val="24"/>
              </w:rPr>
              <w:t>……………………………………………………………………..</w:t>
            </w:r>
          </w:p>
        </w:tc>
        <w:tc>
          <w:tcPr>
            <w:tcW w:w="492" w:type="dxa"/>
          </w:tcPr>
          <w:p w14:paraId="23D11E54" w14:textId="63646E14" w:rsidR="00CF5D42" w:rsidRDefault="00CF5D42"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16</w:t>
            </w:r>
          </w:p>
        </w:tc>
      </w:tr>
      <w:tr w:rsidR="0065420A" w:rsidRPr="002B25CC" w14:paraId="5F4705ED" w14:textId="77777777" w:rsidTr="0065738E">
        <w:tc>
          <w:tcPr>
            <w:tcW w:w="8150" w:type="dxa"/>
          </w:tcPr>
          <w:p w14:paraId="02CC9281" w14:textId="3247FB95" w:rsidR="001358DC" w:rsidRPr="002B25CC" w:rsidRDefault="00DA4D16" w:rsidP="00047757">
            <w:pPr>
              <w:pStyle w:val="Prrafodelista"/>
              <w:numPr>
                <w:ilvl w:val="0"/>
                <w:numId w:val="43"/>
              </w:numPr>
              <w:spacing w:line="480" w:lineRule="auto"/>
              <w:ind w:left="426" w:hanging="437"/>
              <w:rPr>
                <w:rFonts w:ascii="Times New Roman" w:hAnsi="Times New Roman" w:cs="Times New Roman"/>
                <w:bCs/>
                <w:sz w:val="24"/>
              </w:rPr>
            </w:pPr>
            <w:r w:rsidRPr="00797743">
              <w:rPr>
                <w:rFonts w:ascii="Times New Roman" w:hAnsi="Times New Roman" w:cs="Times New Roman"/>
                <w:b/>
                <w:sz w:val="24"/>
              </w:rPr>
              <w:t>Introducción…………………………………………………</w:t>
            </w:r>
            <w:r w:rsidR="0065420A">
              <w:rPr>
                <w:rFonts w:ascii="Times New Roman" w:hAnsi="Times New Roman" w:cs="Times New Roman"/>
                <w:b/>
                <w:sz w:val="24"/>
              </w:rPr>
              <w:t>……………….</w:t>
            </w:r>
          </w:p>
        </w:tc>
        <w:tc>
          <w:tcPr>
            <w:tcW w:w="492" w:type="dxa"/>
          </w:tcPr>
          <w:p w14:paraId="7D1D11F6" w14:textId="1C16D234" w:rsidR="001358DC" w:rsidRPr="002B25CC" w:rsidRDefault="00CD71D1"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1</w:t>
            </w:r>
            <w:r w:rsidR="00AF5744">
              <w:rPr>
                <w:rFonts w:ascii="Times New Roman" w:hAnsi="Times New Roman" w:cs="Times New Roman"/>
                <w:bCs/>
                <w:sz w:val="24"/>
              </w:rPr>
              <w:t>7</w:t>
            </w:r>
          </w:p>
        </w:tc>
      </w:tr>
      <w:tr w:rsidR="0065420A" w:rsidRPr="002B25CC" w14:paraId="331E1051" w14:textId="77777777" w:rsidTr="0065738E">
        <w:tc>
          <w:tcPr>
            <w:tcW w:w="8150" w:type="dxa"/>
          </w:tcPr>
          <w:p w14:paraId="42BB33BB" w14:textId="5F12C26B" w:rsidR="001358DC" w:rsidRPr="002B25CC" w:rsidRDefault="00047757" w:rsidP="003968C7">
            <w:pPr>
              <w:pStyle w:val="Prrafodelista"/>
              <w:spacing w:line="480" w:lineRule="auto"/>
              <w:ind w:left="0"/>
              <w:rPr>
                <w:rFonts w:ascii="Times New Roman" w:hAnsi="Times New Roman" w:cs="Times New Roman"/>
                <w:bCs/>
                <w:sz w:val="24"/>
              </w:rPr>
            </w:pPr>
            <w:r>
              <w:rPr>
                <w:rFonts w:ascii="Times New Roman" w:hAnsi="Times New Roman" w:cs="Times New Roman"/>
                <w:b/>
                <w:sz w:val="24"/>
              </w:rPr>
              <w:t>2. Problema De Investigación</w:t>
            </w:r>
            <w:r w:rsidR="0065420A">
              <w:rPr>
                <w:rFonts w:ascii="Times New Roman" w:hAnsi="Times New Roman" w:cs="Times New Roman"/>
                <w:b/>
                <w:sz w:val="24"/>
              </w:rPr>
              <w:t>…………………………………………………….</w:t>
            </w:r>
          </w:p>
        </w:tc>
        <w:tc>
          <w:tcPr>
            <w:tcW w:w="492" w:type="dxa"/>
          </w:tcPr>
          <w:p w14:paraId="22BC7696" w14:textId="44DEE92B" w:rsidR="001358DC" w:rsidRPr="002B25CC" w:rsidRDefault="00047757"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1</w:t>
            </w:r>
            <w:r w:rsidR="008544DE">
              <w:rPr>
                <w:rFonts w:ascii="Times New Roman" w:hAnsi="Times New Roman" w:cs="Times New Roman"/>
                <w:bCs/>
                <w:sz w:val="24"/>
              </w:rPr>
              <w:t>8</w:t>
            </w:r>
          </w:p>
        </w:tc>
      </w:tr>
      <w:tr w:rsidR="0065420A" w:rsidRPr="002B25CC" w14:paraId="0BCF6335" w14:textId="77777777" w:rsidTr="0065738E">
        <w:tc>
          <w:tcPr>
            <w:tcW w:w="8150" w:type="dxa"/>
          </w:tcPr>
          <w:p w14:paraId="2364B344" w14:textId="7B17178B" w:rsidR="001358DC" w:rsidRPr="002B25CC" w:rsidRDefault="00047757" w:rsidP="00924A91">
            <w:pPr>
              <w:spacing w:line="360" w:lineRule="auto"/>
              <w:ind w:left="284"/>
              <w:rPr>
                <w:rFonts w:ascii="Times New Roman" w:hAnsi="Times New Roman" w:cs="Times New Roman"/>
                <w:bCs/>
                <w:sz w:val="24"/>
              </w:rPr>
            </w:pPr>
            <w:r>
              <w:rPr>
                <w:rFonts w:ascii="Times New Roman" w:hAnsi="Times New Roman" w:cs="Times New Roman"/>
                <w:b/>
                <w:sz w:val="24"/>
              </w:rPr>
              <w:t>2.1.   Descripción de la Realidad Problemática</w:t>
            </w:r>
            <w:r w:rsidR="0065420A">
              <w:rPr>
                <w:rFonts w:ascii="Times New Roman" w:hAnsi="Times New Roman" w:cs="Times New Roman"/>
                <w:b/>
                <w:sz w:val="24"/>
              </w:rPr>
              <w:t>……………………………...</w:t>
            </w:r>
          </w:p>
        </w:tc>
        <w:tc>
          <w:tcPr>
            <w:tcW w:w="492" w:type="dxa"/>
          </w:tcPr>
          <w:p w14:paraId="693E0840" w14:textId="4CED5247" w:rsidR="001358DC" w:rsidRPr="002B25CC" w:rsidRDefault="00924A91"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1</w:t>
            </w:r>
            <w:r w:rsidR="008544DE">
              <w:rPr>
                <w:rFonts w:ascii="Times New Roman" w:hAnsi="Times New Roman" w:cs="Times New Roman"/>
                <w:bCs/>
                <w:sz w:val="24"/>
              </w:rPr>
              <w:t>8</w:t>
            </w:r>
          </w:p>
        </w:tc>
      </w:tr>
      <w:tr w:rsidR="0065420A" w:rsidRPr="002B25CC" w14:paraId="5059C058" w14:textId="77777777" w:rsidTr="0065738E">
        <w:tc>
          <w:tcPr>
            <w:tcW w:w="8150" w:type="dxa"/>
          </w:tcPr>
          <w:p w14:paraId="06A5DE4B" w14:textId="28E9FA87" w:rsidR="001358DC" w:rsidRPr="002B25CC" w:rsidRDefault="00924A91" w:rsidP="00924A91">
            <w:pPr>
              <w:pStyle w:val="Prrafodelista"/>
              <w:spacing w:line="480" w:lineRule="auto"/>
              <w:ind w:left="284"/>
              <w:rPr>
                <w:rFonts w:ascii="Times New Roman" w:hAnsi="Times New Roman" w:cs="Times New Roman"/>
                <w:bCs/>
                <w:sz w:val="24"/>
              </w:rPr>
            </w:pPr>
            <w:r>
              <w:rPr>
                <w:rFonts w:ascii="Times New Roman" w:hAnsi="Times New Roman" w:cs="Times New Roman"/>
                <w:b/>
                <w:sz w:val="24"/>
              </w:rPr>
              <w:t>2.2.   Formulación del Problema</w:t>
            </w:r>
            <w:r w:rsidR="0065420A">
              <w:rPr>
                <w:rFonts w:ascii="Times New Roman" w:hAnsi="Times New Roman" w:cs="Times New Roman"/>
                <w:b/>
                <w:sz w:val="24"/>
              </w:rPr>
              <w:t>……………………………………………...</w:t>
            </w:r>
          </w:p>
        </w:tc>
        <w:tc>
          <w:tcPr>
            <w:tcW w:w="492" w:type="dxa"/>
          </w:tcPr>
          <w:p w14:paraId="244D9BAB" w14:textId="6B65625A" w:rsidR="001358DC" w:rsidRPr="002B25CC" w:rsidRDefault="008544DE"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20</w:t>
            </w:r>
          </w:p>
        </w:tc>
      </w:tr>
      <w:tr w:rsidR="0065420A" w:rsidRPr="002B25CC" w14:paraId="08FB9A1A" w14:textId="77777777" w:rsidTr="0065738E">
        <w:tc>
          <w:tcPr>
            <w:tcW w:w="8150" w:type="dxa"/>
          </w:tcPr>
          <w:p w14:paraId="1E34C5EA" w14:textId="27EA0C07" w:rsidR="001358DC" w:rsidRPr="002B25CC" w:rsidRDefault="00047757" w:rsidP="00924A91">
            <w:pPr>
              <w:pStyle w:val="Prrafodelista"/>
              <w:spacing w:line="480" w:lineRule="auto"/>
              <w:ind w:left="284"/>
              <w:jc w:val="both"/>
              <w:rPr>
                <w:rFonts w:ascii="Times New Roman" w:hAnsi="Times New Roman" w:cs="Times New Roman"/>
                <w:bCs/>
                <w:sz w:val="24"/>
              </w:rPr>
            </w:pPr>
            <w:r>
              <w:rPr>
                <w:rFonts w:ascii="Times New Roman" w:hAnsi="Times New Roman" w:cs="Times New Roman"/>
                <w:b/>
                <w:sz w:val="24"/>
              </w:rPr>
              <w:t>2.3.   Justificación del Problema</w:t>
            </w:r>
            <w:r w:rsidR="0065420A">
              <w:rPr>
                <w:rFonts w:ascii="Times New Roman" w:hAnsi="Times New Roman" w:cs="Times New Roman"/>
                <w:b/>
                <w:sz w:val="24"/>
              </w:rPr>
              <w:t>………………………………………………</w:t>
            </w:r>
          </w:p>
        </w:tc>
        <w:tc>
          <w:tcPr>
            <w:tcW w:w="492" w:type="dxa"/>
          </w:tcPr>
          <w:p w14:paraId="3C685116" w14:textId="761E8988" w:rsidR="001358DC" w:rsidRPr="002B25CC" w:rsidRDefault="004852A4"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20</w:t>
            </w:r>
          </w:p>
        </w:tc>
      </w:tr>
      <w:tr w:rsidR="00924A91" w:rsidRPr="002B25CC" w14:paraId="5DA147F1" w14:textId="77777777" w:rsidTr="0065738E">
        <w:tc>
          <w:tcPr>
            <w:tcW w:w="8150" w:type="dxa"/>
          </w:tcPr>
          <w:p w14:paraId="5BF149BC" w14:textId="1D6AD64D" w:rsidR="00924A91" w:rsidRPr="00924A91" w:rsidRDefault="00924A91" w:rsidP="00924A91">
            <w:pPr>
              <w:spacing w:line="480" w:lineRule="auto"/>
              <w:jc w:val="both"/>
              <w:rPr>
                <w:rFonts w:ascii="Times New Roman" w:hAnsi="Times New Roman" w:cs="Times New Roman"/>
                <w:b/>
                <w:sz w:val="24"/>
              </w:rPr>
            </w:pPr>
            <w:r>
              <w:rPr>
                <w:rFonts w:ascii="Times New Roman" w:hAnsi="Times New Roman" w:cs="Times New Roman"/>
                <w:b/>
                <w:sz w:val="24"/>
              </w:rPr>
              <w:t>3</w:t>
            </w:r>
            <w:r w:rsidRPr="00DE4F57">
              <w:rPr>
                <w:rFonts w:ascii="Times New Roman" w:hAnsi="Times New Roman" w:cs="Times New Roman"/>
                <w:b/>
                <w:sz w:val="24"/>
              </w:rPr>
              <w:t xml:space="preserve">. </w:t>
            </w:r>
            <w:r>
              <w:rPr>
                <w:rFonts w:ascii="Times New Roman" w:hAnsi="Times New Roman" w:cs="Times New Roman"/>
                <w:b/>
                <w:sz w:val="24"/>
              </w:rPr>
              <w:t xml:space="preserve">  </w:t>
            </w:r>
            <w:r w:rsidRPr="00DE4F57">
              <w:rPr>
                <w:rFonts w:ascii="Times New Roman" w:hAnsi="Times New Roman" w:cs="Times New Roman"/>
                <w:b/>
                <w:sz w:val="24"/>
              </w:rPr>
              <w:t>Objetivos de Investigación</w:t>
            </w:r>
            <w:r w:rsidR="0065420A">
              <w:rPr>
                <w:rFonts w:ascii="Times New Roman" w:hAnsi="Times New Roman" w:cs="Times New Roman"/>
                <w:b/>
                <w:sz w:val="24"/>
              </w:rPr>
              <w:t>……………………………………………………</w:t>
            </w:r>
          </w:p>
        </w:tc>
        <w:tc>
          <w:tcPr>
            <w:tcW w:w="492" w:type="dxa"/>
          </w:tcPr>
          <w:p w14:paraId="52A6A1FD" w14:textId="1013BD9B" w:rsidR="00924A91" w:rsidRPr="002B25CC" w:rsidRDefault="00F909A3"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21</w:t>
            </w:r>
          </w:p>
        </w:tc>
      </w:tr>
      <w:tr w:rsidR="00924A91" w:rsidRPr="002B25CC" w14:paraId="600AFDC5" w14:textId="77777777" w:rsidTr="0065738E">
        <w:tc>
          <w:tcPr>
            <w:tcW w:w="8150" w:type="dxa"/>
          </w:tcPr>
          <w:p w14:paraId="3FC792D1" w14:textId="156628B0" w:rsidR="00924A91" w:rsidRDefault="00924A91" w:rsidP="00924A91">
            <w:pPr>
              <w:pStyle w:val="Prrafodelista"/>
              <w:spacing w:line="480" w:lineRule="auto"/>
              <w:ind w:left="284"/>
              <w:jc w:val="both"/>
              <w:rPr>
                <w:rFonts w:ascii="Times New Roman" w:hAnsi="Times New Roman" w:cs="Times New Roman"/>
                <w:b/>
                <w:sz w:val="24"/>
              </w:rPr>
            </w:pPr>
            <w:r>
              <w:rPr>
                <w:rFonts w:ascii="Times New Roman" w:hAnsi="Times New Roman" w:cs="Times New Roman"/>
                <w:b/>
                <w:sz w:val="24"/>
              </w:rPr>
              <w:t>3.1.   General:</w:t>
            </w:r>
            <w:r w:rsidR="0065420A">
              <w:rPr>
                <w:rFonts w:ascii="Times New Roman" w:hAnsi="Times New Roman" w:cs="Times New Roman"/>
                <w:b/>
                <w:sz w:val="24"/>
              </w:rPr>
              <w:t>…………………………………………………………………..</w:t>
            </w:r>
          </w:p>
        </w:tc>
        <w:tc>
          <w:tcPr>
            <w:tcW w:w="492" w:type="dxa"/>
          </w:tcPr>
          <w:p w14:paraId="66582EDF" w14:textId="0331BA64" w:rsidR="00924A91" w:rsidRPr="002B25CC" w:rsidRDefault="00F909A3"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21</w:t>
            </w:r>
          </w:p>
        </w:tc>
      </w:tr>
      <w:tr w:rsidR="00924A91" w:rsidRPr="002B25CC" w14:paraId="397E7A2D" w14:textId="77777777" w:rsidTr="0065738E">
        <w:tc>
          <w:tcPr>
            <w:tcW w:w="8150" w:type="dxa"/>
          </w:tcPr>
          <w:p w14:paraId="44ACA9C4" w14:textId="520A4416" w:rsidR="00924A91" w:rsidRDefault="00924A91" w:rsidP="00924A91">
            <w:pPr>
              <w:pStyle w:val="Prrafodelista"/>
              <w:spacing w:line="480" w:lineRule="auto"/>
              <w:ind w:left="284"/>
              <w:jc w:val="both"/>
              <w:rPr>
                <w:rFonts w:ascii="Times New Roman" w:hAnsi="Times New Roman" w:cs="Times New Roman"/>
                <w:b/>
                <w:sz w:val="24"/>
              </w:rPr>
            </w:pPr>
            <w:r>
              <w:rPr>
                <w:rFonts w:ascii="Times New Roman" w:hAnsi="Times New Roman" w:cs="Times New Roman"/>
                <w:b/>
                <w:sz w:val="24"/>
              </w:rPr>
              <w:t>3.2.   Específicos:</w:t>
            </w:r>
            <w:r w:rsidR="0065420A">
              <w:rPr>
                <w:rFonts w:ascii="Times New Roman" w:hAnsi="Times New Roman" w:cs="Times New Roman"/>
                <w:b/>
                <w:sz w:val="24"/>
              </w:rPr>
              <w:t>……………………………………………………………….</w:t>
            </w:r>
          </w:p>
        </w:tc>
        <w:tc>
          <w:tcPr>
            <w:tcW w:w="492" w:type="dxa"/>
          </w:tcPr>
          <w:p w14:paraId="2EF9A011" w14:textId="0F46655E" w:rsidR="00924A91" w:rsidRPr="002B25CC" w:rsidRDefault="00F909A3"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21</w:t>
            </w:r>
          </w:p>
        </w:tc>
      </w:tr>
      <w:tr w:rsidR="004852A4" w:rsidRPr="002B25CC" w14:paraId="1F73B768" w14:textId="77777777" w:rsidTr="0065738E">
        <w:tc>
          <w:tcPr>
            <w:tcW w:w="8150" w:type="dxa"/>
          </w:tcPr>
          <w:p w14:paraId="6587FBDA" w14:textId="25E65502" w:rsidR="004852A4" w:rsidRPr="004852A4" w:rsidRDefault="004852A4" w:rsidP="004852A4">
            <w:pPr>
              <w:spacing w:line="480" w:lineRule="auto"/>
              <w:jc w:val="both"/>
              <w:rPr>
                <w:rFonts w:ascii="Times New Roman" w:hAnsi="Times New Roman" w:cs="Times New Roman"/>
                <w:b/>
                <w:sz w:val="24"/>
              </w:rPr>
            </w:pPr>
            <w:r w:rsidRPr="004852A4">
              <w:rPr>
                <w:rFonts w:ascii="Times New Roman" w:hAnsi="Times New Roman" w:cs="Times New Roman"/>
                <w:b/>
                <w:sz w:val="24"/>
              </w:rPr>
              <w:t>CAPITULO II</w:t>
            </w:r>
            <w:r>
              <w:rPr>
                <w:rFonts w:ascii="Times New Roman" w:hAnsi="Times New Roman" w:cs="Times New Roman"/>
                <w:b/>
                <w:sz w:val="24"/>
              </w:rPr>
              <w:t>…………………………………………………………………….</w:t>
            </w:r>
          </w:p>
        </w:tc>
        <w:tc>
          <w:tcPr>
            <w:tcW w:w="492" w:type="dxa"/>
          </w:tcPr>
          <w:p w14:paraId="2CD5C1AC" w14:textId="75A99EC7" w:rsidR="004852A4" w:rsidRDefault="00AE1580"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22</w:t>
            </w:r>
          </w:p>
        </w:tc>
      </w:tr>
      <w:tr w:rsidR="00924A91" w:rsidRPr="002B25CC" w14:paraId="6D83AB7D" w14:textId="77777777" w:rsidTr="0065738E">
        <w:tc>
          <w:tcPr>
            <w:tcW w:w="8150" w:type="dxa"/>
          </w:tcPr>
          <w:p w14:paraId="6A8B79A4" w14:textId="6AE33F82" w:rsidR="00924A91" w:rsidRPr="00924A91" w:rsidRDefault="00924A91" w:rsidP="00924A91">
            <w:pPr>
              <w:spacing w:line="480" w:lineRule="auto"/>
              <w:jc w:val="both"/>
              <w:rPr>
                <w:rFonts w:ascii="Times New Roman" w:hAnsi="Times New Roman" w:cs="Times New Roman"/>
                <w:b/>
                <w:sz w:val="24"/>
              </w:rPr>
            </w:pPr>
            <w:r>
              <w:rPr>
                <w:rFonts w:ascii="Times New Roman" w:hAnsi="Times New Roman" w:cs="Times New Roman"/>
                <w:b/>
                <w:sz w:val="24"/>
              </w:rPr>
              <w:t>4</w:t>
            </w:r>
            <w:r w:rsidRPr="00DE4F57">
              <w:rPr>
                <w:rFonts w:ascii="Times New Roman" w:hAnsi="Times New Roman" w:cs="Times New Roman"/>
                <w:b/>
                <w:sz w:val="24"/>
              </w:rPr>
              <w:t xml:space="preserve">. </w:t>
            </w:r>
            <w:r>
              <w:rPr>
                <w:rFonts w:ascii="Times New Roman" w:hAnsi="Times New Roman" w:cs="Times New Roman"/>
                <w:b/>
                <w:sz w:val="24"/>
              </w:rPr>
              <w:t xml:space="preserve">  </w:t>
            </w:r>
            <w:r w:rsidRPr="00DE4F57">
              <w:rPr>
                <w:rFonts w:ascii="Times New Roman" w:hAnsi="Times New Roman" w:cs="Times New Roman"/>
                <w:b/>
                <w:sz w:val="24"/>
              </w:rPr>
              <w:t>Marco Teórico</w:t>
            </w:r>
            <w:r w:rsidR="0065420A">
              <w:rPr>
                <w:rFonts w:ascii="Times New Roman" w:hAnsi="Times New Roman" w:cs="Times New Roman"/>
                <w:b/>
                <w:sz w:val="24"/>
              </w:rPr>
              <w:t>………………………………………………………………...</w:t>
            </w:r>
          </w:p>
        </w:tc>
        <w:tc>
          <w:tcPr>
            <w:tcW w:w="492" w:type="dxa"/>
          </w:tcPr>
          <w:p w14:paraId="03C667AB" w14:textId="50D5C718" w:rsidR="00924A91" w:rsidRPr="002B25CC" w:rsidRDefault="00F909A3"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2</w:t>
            </w:r>
            <w:r w:rsidR="00AE1580">
              <w:rPr>
                <w:rFonts w:ascii="Times New Roman" w:hAnsi="Times New Roman" w:cs="Times New Roman"/>
                <w:bCs/>
                <w:sz w:val="24"/>
              </w:rPr>
              <w:t>3</w:t>
            </w:r>
          </w:p>
        </w:tc>
      </w:tr>
      <w:tr w:rsidR="00924A91" w:rsidRPr="002B25CC" w14:paraId="01AD02DF" w14:textId="77777777" w:rsidTr="0065738E">
        <w:tc>
          <w:tcPr>
            <w:tcW w:w="8150" w:type="dxa"/>
          </w:tcPr>
          <w:p w14:paraId="6D62302B" w14:textId="26E57441" w:rsidR="00924A91" w:rsidRDefault="00924A91" w:rsidP="00924A91">
            <w:pPr>
              <w:spacing w:line="480" w:lineRule="auto"/>
              <w:ind w:left="284"/>
              <w:jc w:val="both"/>
              <w:rPr>
                <w:rFonts w:ascii="Times New Roman" w:hAnsi="Times New Roman" w:cs="Times New Roman"/>
                <w:b/>
                <w:sz w:val="24"/>
              </w:rPr>
            </w:pPr>
            <w:r>
              <w:rPr>
                <w:rFonts w:ascii="Times New Roman" w:hAnsi="Times New Roman" w:cs="Times New Roman"/>
                <w:b/>
                <w:sz w:val="24"/>
              </w:rPr>
              <w:t>4</w:t>
            </w:r>
            <w:r w:rsidRPr="00DE4F57">
              <w:rPr>
                <w:rFonts w:ascii="Times New Roman" w:hAnsi="Times New Roman" w:cs="Times New Roman"/>
                <w:b/>
                <w:sz w:val="24"/>
              </w:rPr>
              <w:t xml:space="preserve">.1. </w:t>
            </w:r>
            <w:r>
              <w:rPr>
                <w:rFonts w:ascii="Times New Roman" w:hAnsi="Times New Roman" w:cs="Times New Roman"/>
                <w:b/>
                <w:sz w:val="24"/>
              </w:rPr>
              <w:t xml:space="preserve">  </w:t>
            </w:r>
            <w:r w:rsidRPr="00DE4F57">
              <w:rPr>
                <w:rFonts w:ascii="Times New Roman" w:hAnsi="Times New Roman" w:cs="Times New Roman"/>
                <w:b/>
                <w:sz w:val="24"/>
              </w:rPr>
              <w:t>Antecedentes de</w:t>
            </w:r>
            <w:r>
              <w:rPr>
                <w:rFonts w:ascii="Times New Roman" w:hAnsi="Times New Roman" w:cs="Times New Roman"/>
                <w:b/>
                <w:sz w:val="24"/>
              </w:rPr>
              <w:t>l Problema</w:t>
            </w:r>
            <w:r w:rsidR="0065420A">
              <w:rPr>
                <w:rFonts w:ascii="Times New Roman" w:hAnsi="Times New Roman" w:cs="Times New Roman"/>
                <w:b/>
                <w:sz w:val="24"/>
              </w:rPr>
              <w:t>……………………………………………..</w:t>
            </w:r>
          </w:p>
        </w:tc>
        <w:tc>
          <w:tcPr>
            <w:tcW w:w="492" w:type="dxa"/>
          </w:tcPr>
          <w:p w14:paraId="6ADED562" w14:textId="249296B8" w:rsidR="00924A91" w:rsidRPr="002B25CC" w:rsidRDefault="00976F50"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2</w:t>
            </w:r>
            <w:r w:rsidR="00AE1580">
              <w:rPr>
                <w:rFonts w:ascii="Times New Roman" w:hAnsi="Times New Roman" w:cs="Times New Roman"/>
                <w:bCs/>
                <w:sz w:val="24"/>
              </w:rPr>
              <w:t>3</w:t>
            </w:r>
          </w:p>
        </w:tc>
      </w:tr>
      <w:tr w:rsidR="00924A91" w:rsidRPr="002B25CC" w14:paraId="67B502EB" w14:textId="77777777" w:rsidTr="0065738E">
        <w:tc>
          <w:tcPr>
            <w:tcW w:w="8150" w:type="dxa"/>
          </w:tcPr>
          <w:p w14:paraId="1E4DBACE" w14:textId="294D5341" w:rsidR="00924A91" w:rsidRDefault="00924A91" w:rsidP="00924A91">
            <w:pPr>
              <w:spacing w:line="360" w:lineRule="auto"/>
              <w:ind w:left="567"/>
              <w:rPr>
                <w:rFonts w:ascii="Times New Roman" w:hAnsi="Times New Roman" w:cs="Times New Roman"/>
                <w:b/>
                <w:sz w:val="24"/>
              </w:rPr>
            </w:pPr>
            <w:r>
              <w:rPr>
                <w:rFonts w:ascii="Times New Roman" w:hAnsi="Times New Roman" w:cs="Times New Roman"/>
                <w:b/>
                <w:sz w:val="24"/>
              </w:rPr>
              <w:t>4</w:t>
            </w:r>
            <w:r w:rsidRPr="00DE4F57">
              <w:rPr>
                <w:rFonts w:ascii="Times New Roman" w:hAnsi="Times New Roman" w:cs="Times New Roman"/>
                <w:b/>
                <w:sz w:val="24"/>
              </w:rPr>
              <w:t>.</w:t>
            </w:r>
            <w:r>
              <w:rPr>
                <w:rFonts w:ascii="Times New Roman" w:hAnsi="Times New Roman" w:cs="Times New Roman"/>
                <w:b/>
                <w:sz w:val="24"/>
              </w:rPr>
              <w:t>1.1</w:t>
            </w:r>
            <w:r w:rsidRPr="00DE4F57">
              <w:rPr>
                <w:rFonts w:ascii="Times New Roman" w:hAnsi="Times New Roman" w:cs="Times New Roman"/>
                <w:b/>
                <w:sz w:val="24"/>
              </w:rPr>
              <w:t>.</w:t>
            </w:r>
            <w:r>
              <w:rPr>
                <w:rFonts w:ascii="Times New Roman" w:hAnsi="Times New Roman" w:cs="Times New Roman"/>
                <w:b/>
                <w:sz w:val="24"/>
              </w:rPr>
              <w:t xml:space="preserve">   Nivel Internacional</w:t>
            </w:r>
            <w:r w:rsidR="0065420A">
              <w:rPr>
                <w:rFonts w:ascii="Times New Roman" w:hAnsi="Times New Roman" w:cs="Times New Roman"/>
                <w:b/>
                <w:sz w:val="24"/>
              </w:rPr>
              <w:t>…………………………………………………</w:t>
            </w:r>
          </w:p>
        </w:tc>
        <w:tc>
          <w:tcPr>
            <w:tcW w:w="492" w:type="dxa"/>
          </w:tcPr>
          <w:p w14:paraId="270436BF" w14:textId="50F6814A" w:rsidR="00924A91" w:rsidRPr="002B25CC" w:rsidRDefault="00976F50"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2</w:t>
            </w:r>
            <w:r w:rsidR="00AE1580">
              <w:rPr>
                <w:rFonts w:ascii="Times New Roman" w:hAnsi="Times New Roman" w:cs="Times New Roman"/>
                <w:bCs/>
                <w:sz w:val="24"/>
              </w:rPr>
              <w:t>3</w:t>
            </w:r>
          </w:p>
        </w:tc>
      </w:tr>
      <w:tr w:rsidR="00924A91" w:rsidRPr="002B25CC" w14:paraId="3C3C3A0E" w14:textId="77777777" w:rsidTr="0065738E">
        <w:tc>
          <w:tcPr>
            <w:tcW w:w="8150" w:type="dxa"/>
          </w:tcPr>
          <w:p w14:paraId="35E118C9" w14:textId="7DCBD2A6" w:rsidR="00924A91" w:rsidRDefault="00924A91" w:rsidP="00924A91">
            <w:pPr>
              <w:spacing w:line="360" w:lineRule="auto"/>
              <w:ind w:left="567"/>
              <w:rPr>
                <w:rFonts w:ascii="Times New Roman" w:hAnsi="Times New Roman" w:cs="Times New Roman"/>
                <w:b/>
                <w:sz w:val="24"/>
              </w:rPr>
            </w:pPr>
            <w:r>
              <w:rPr>
                <w:rFonts w:ascii="Times New Roman" w:hAnsi="Times New Roman" w:cs="Times New Roman"/>
                <w:b/>
                <w:sz w:val="24"/>
              </w:rPr>
              <w:t>4.1.2.  Al Nivel Nacional</w:t>
            </w:r>
            <w:r w:rsidR="0065420A">
              <w:rPr>
                <w:rFonts w:ascii="Times New Roman" w:hAnsi="Times New Roman" w:cs="Times New Roman"/>
                <w:b/>
                <w:sz w:val="24"/>
              </w:rPr>
              <w:t>……………………………………………………</w:t>
            </w:r>
          </w:p>
        </w:tc>
        <w:tc>
          <w:tcPr>
            <w:tcW w:w="492" w:type="dxa"/>
          </w:tcPr>
          <w:p w14:paraId="17809E0E" w14:textId="03795D9C" w:rsidR="00924A91" w:rsidRPr="002B25CC" w:rsidRDefault="00976F50"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2</w:t>
            </w:r>
            <w:r w:rsidR="003A7CED">
              <w:rPr>
                <w:rFonts w:ascii="Times New Roman" w:hAnsi="Times New Roman" w:cs="Times New Roman"/>
                <w:bCs/>
                <w:sz w:val="24"/>
              </w:rPr>
              <w:t>7</w:t>
            </w:r>
          </w:p>
        </w:tc>
      </w:tr>
      <w:tr w:rsidR="00924A91" w:rsidRPr="002B25CC" w14:paraId="1370064E" w14:textId="77777777" w:rsidTr="0065738E">
        <w:tc>
          <w:tcPr>
            <w:tcW w:w="8150" w:type="dxa"/>
          </w:tcPr>
          <w:p w14:paraId="366F76BA" w14:textId="63C02A18" w:rsidR="00924A91" w:rsidRDefault="00924A91" w:rsidP="00924A91">
            <w:pPr>
              <w:spacing w:line="360" w:lineRule="auto"/>
              <w:ind w:left="567"/>
              <w:rPr>
                <w:rFonts w:ascii="Times New Roman" w:hAnsi="Times New Roman" w:cs="Times New Roman"/>
                <w:b/>
                <w:sz w:val="24"/>
              </w:rPr>
            </w:pPr>
            <w:r>
              <w:rPr>
                <w:rFonts w:ascii="Times New Roman" w:hAnsi="Times New Roman" w:cs="Times New Roman"/>
                <w:b/>
                <w:sz w:val="24"/>
              </w:rPr>
              <w:t>4.1.3.  Al Nivel Local</w:t>
            </w:r>
            <w:r w:rsidR="0065420A">
              <w:rPr>
                <w:rFonts w:ascii="Times New Roman" w:hAnsi="Times New Roman" w:cs="Times New Roman"/>
                <w:b/>
                <w:sz w:val="24"/>
              </w:rPr>
              <w:t>………………………………………………………..</w:t>
            </w:r>
          </w:p>
        </w:tc>
        <w:tc>
          <w:tcPr>
            <w:tcW w:w="492" w:type="dxa"/>
          </w:tcPr>
          <w:p w14:paraId="6D2A8653" w14:textId="082FF6F5" w:rsidR="00924A91" w:rsidRPr="002B25CC" w:rsidRDefault="00976F50"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2</w:t>
            </w:r>
            <w:r w:rsidR="003A7CED">
              <w:rPr>
                <w:rFonts w:ascii="Times New Roman" w:hAnsi="Times New Roman" w:cs="Times New Roman"/>
                <w:bCs/>
                <w:sz w:val="24"/>
              </w:rPr>
              <w:t>8</w:t>
            </w:r>
          </w:p>
        </w:tc>
      </w:tr>
      <w:tr w:rsidR="00924A91" w:rsidRPr="002B25CC" w14:paraId="3454AD06" w14:textId="77777777" w:rsidTr="0065738E">
        <w:tc>
          <w:tcPr>
            <w:tcW w:w="8150" w:type="dxa"/>
          </w:tcPr>
          <w:p w14:paraId="51F22E12" w14:textId="257E84D5" w:rsidR="00924A91" w:rsidRDefault="00924A91" w:rsidP="00924A91">
            <w:pPr>
              <w:spacing w:line="360" w:lineRule="auto"/>
              <w:ind w:left="284"/>
              <w:rPr>
                <w:rFonts w:ascii="Times New Roman" w:hAnsi="Times New Roman" w:cs="Times New Roman"/>
                <w:b/>
                <w:sz w:val="24"/>
              </w:rPr>
            </w:pPr>
            <w:r>
              <w:rPr>
                <w:rFonts w:ascii="Times New Roman" w:hAnsi="Times New Roman" w:cs="Times New Roman"/>
                <w:b/>
                <w:sz w:val="24"/>
              </w:rPr>
              <w:t>4.2.</w:t>
            </w:r>
            <w:r w:rsidRPr="00DE4F57">
              <w:rPr>
                <w:rFonts w:ascii="Times New Roman" w:hAnsi="Times New Roman" w:cs="Times New Roman"/>
                <w:b/>
                <w:sz w:val="24"/>
              </w:rPr>
              <w:t xml:space="preserve"> </w:t>
            </w:r>
            <w:r>
              <w:rPr>
                <w:rFonts w:ascii="Times New Roman" w:hAnsi="Times New Roman" w:cs="Times New Roman"/>
                <w:b/>
                <w:sz w:val="24"/>
              </w:rPr>
              <w:t xml:space="preserve">  </w:t>
            </w:r>
            <w:r w:rsidRPr="00DE4F57">
              <w:rPr>
                <w:rFonts w:ascii="Times New Roman" w:hAnsi="Times New Roman" w:cs="Times New Roman"/>
                <w:b/>
                <w:sz w:val="24"/>
              </w:rPr>
              <w:t>Bases Teóricas</w:t>
            </w:r>
            <w:r w:rsidR="0065420A">
              <w:rPr>
                <w:rFonts w:ascii="Times New Roman" w:hAnsi="Times New Roman" w:cs="Times New Roman"/>
                <w:b/>
                <w:sz w:val="24"/>
              </w:rPr>
              <w:t>……………………………………………………………</w:t>
            </w:r>
          </w:p>
        </w:tc>
        <w:tc>
          <w:tcPr>
            <w:tcW w:w="492" w:type="dxa"/>
          </w:tcPr>
          <w:p w14:paraId="52DE46F3" w14:textId="304BDCEB" w:rsidR="00924A91" w:rsidRPr="002B25CC" w:rsidRDefault="00976F50"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2</w:t>
            </w:r>
            <w:r w:rsidR="003A7CED">
              <w:rPr>
                <w:rFonts w:ascii="Times New Roman" w:hAnsi="Times New Roman" w:cs="Times New Roman"/>
                <w:bCs/>
                <w:sz w:val="24"/>
              </w:rPr>
              <w:t>9</w:t>
            </w:r>
          </w:p>
        </w:tc>
      </w:tr>
      <w:tr w:rsidR="00924A91" w:rsidRPr="002B25CC" w14:paraId="75CD1D23" w14:textId="77777777" w:rsidTr="0065738E">
        <w:tc>
          <w:tcPr>
            <w:tcW w:w="8150" w:type="dxa"/>
          </w:tcPr>
          <w:p w14:paraId="5D70D866" w14:textId="47971982" w:rsidR="00924A91" w:rsidRDefault="008B16AB" w:rsidP="008B16AB">
            <w:pPr>
              <w:spacing w:line="360" w:lineRule="auto"/>
              <w:ind w:left="567"/>
              <w:rPr>
                <w:rFonts w:ascii="Times New Roman" w:hAnsi="Times New Roman" w:cs="Times New Roman"/>
                <w:b/>
                <w:sz w:val="24"/>
              </w:rPr>
            </w:pPr>
            <w:r>
              <w:rPr>
                <w:rFonts w:ascii="Times New Roman" w:hAnsi="Times New Roman" w:cs="Times New Roman"/>
                <w:b/>
                <w:sz w:val="24"/>
              </w:rPr>
              <w:t>4.2.1.   Síndrome de Down</w:t>
            </w:r>
            <w:r w:rsidR="0065420A">
              <w:rPr>
                <w:rFonts w:ascii="Times New Roman" w:hAnsi="Times New Roman" w:cs="Times New Roman"/>
                <w:b/>
                <w:sz w:val="24"/>
              </w:rPr>
              <w:t>………………………………………………….</w:t>
            </w:r>
          </w:p>
        </w:tc>
        <w:tc>
          <w:tcPr>
            <w:tcW w:w="492" w:type="dxa"/>
          </w:tcPr>
          <w:p w14:paraId="4D2A9619" w14:textId="2F716DC4" w:rsidR="00924A91" w:rsidRPr="002B25CC" w:rsidRDefault="00976F50"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2</w:t>
            </w:r>
            <w:r w:rsidR="003A7CED">
              <w:rPr>
                <w:rFonts w:ascii="Times New Roman" w:hAnsi="Times New Roman" w:cs="Times New Roman"/>
                <w:bCs/>
                <w:sz w:val="24"/>
              </w:rPr>
              <w:t>9</w:t>
            </w:r>
          </w:p>
        </w:tc>
      </w:tr>
      <w:tr w:rsidR="008B16AB" w:rsidRPr="002B25CC" w14:paraId="56025FC1" w14:textId="77777777" w:rsidTr="0065738E">
        <w:tc>
          <w:tcPr>
            <w:tcW w:w="8150" w:type="dxa"/>
          </w:tcPr>
          <w:p w14:paraId="6A5B59A2" w14:textId="70AB10C5" w:rsidR="008B16AB" w:rsidRDefault="008B16AB" w:rsidP="008B16AB">
            <w:pPr>
              <w:spacing w:line="360" w:lineRule="auto"/>
              <w:ind w:left="567"/>
              <w:rPr>
                <w:rFonts w:ascii="Times New Roman" w:hAnsi="Times New Roman" w:cs="Times New Roman"/>
                <w:b/>
                <w:sz w:val="24"/>
              </w:rPr>
            </w:pPr>
            <w:r>
              <w:rPr>
                <w:rFonts w:ascii="Times New Roman" w:hAnsi="Times New Roman" w:cs="Times New Roman"/>
                <w:b/>
                <w:sz w:val="24"/>
              </w:rPr>
              <w:t>4.2.1.1.   Definición de Síndrome de Down</w:t>
            </w:r>
            <w:r w:rsidR="0065420A">
              <w:rPr>
                <w:rFonts w:ascii="Times New Roman" w:hAnsi="Times New Roman" w:cs="Times New Roman"/>
                <w:b/>
                <w:sz w:val="24"/>
              </w:rPr>
              <w:t>……………</w:t>
            </w:r>
            <w:r w:rsidR="00E27F24">
              <w:rPr>
                <w:rFonts w:ascii="Times New Roman" w:hAnsi="Times New Roman" w:cs="Times New Roman"/>
                <w:b/>
                <w:sz w:val="24"/>
              </w:rPr>
              <w:t>…………………..</w:t>
            </w:r>
          </w:p>
        </w:tc>
        <w:tc>
          <w:tcPr>
            <w:tcW w:w="492" w:type="dxa"/>
          </w:tcPr>
          <w:p w14:paraId="4D8A844D" w14:textId="09F354C1" w:rsidR="008B16AB" w:rsidRPr="002B25CC" w:rsidRDefault="00976F50"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2</w:t>
            </w:r>
            <w:r w:rsidR="003A7CED">
              <w:rPr>
                <w:rFonts w:ascii="Times New Roman" w:hAnsi="Times New Roman" w:cs="Times New Roman"/>
                <w:bCs/>
                <w:sz w:val="24"/>
              </w:rPr>
              <w:t>9</w:t>
            </w:r>
          </w:p>
        </w:tc>
      </w:tr>
      <w:tr w:rsidR="008B16AB" w:rsidRPr="002B25CC" w14:paraId="2FBBB4A7" w14:textId="77777777" w:rsidTr="0065738E">
        <w:tc>
          <w:tcPr>
            <w:tcW w:w="8150" w:type="dxa"/>
          </w:tcPr>
          <w:p w14:paraId="56DCA828" w14:textId="5C6B53E8" w:rsidR="008B16AB" w:rsidRDefault="008B16AB" w:rsidP="008B16AB">
            <w:pPr>
              <w:spacing w:line="360" w:lineRule="auto"/>
              <w:ind w:left="567"/>
              <w:rPr>
                <w:rFonts w:ascii="Times New Roman" w:hAnsi="Times New Roman" w:cs="Times New Roman"/>
                <w:b/>
                <w:sz w:val="24"/>
              </w:rPr>
            </w:pPr>
            <w:r>
              <w:rPr>
                <w:rFonts w:ascii="Times New Roman" w:hAnsi="Times New Roman" w:cs="Times New Roman"/>
                <w:b/>
                <w:sz w:val="24"/>
              </w:rPr>
              <w:t>4.2.1.2.   Características Físicas</w:t>
            </w:r>
            <w:r w:rsidR="00E27F24">
              <w:rPr>
                <w:rFonts w:ascii="Times New Roman" w:hAnsi="Times New Roman" w:cs="Times New Roman"/>
                <w:b/>
                <w:sz w:val="24"/>
              </w:rPr>
              <w:t>……………………………………………</w:t>
            </w:r>
          </w:p>
        </w:tc>
        <w:tc>
          <w:tcPr>
            <w:tcW w:w="492" w:type="dxa"/>
            <w:tcBorders>
              <w:left w:val="nil"/>
            </w:tcBorders>
          </w:tcPr>
          <w:p w14:paraId="6A2BDC9F" w14:textId="4A572DB9" w:rsidR="008B16AB" w:rsidRPr="002B25CC" w:rsidRDefault="00976F50"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2</w:t>
            </w:r>
            <w:r w:rsidR="003A7CED">
              <w:rPr>
                <w:rFonts w:ascii="Times New Roman" w:hAnsi="Times New Roman" w:cs="Times New Roman"/>
                <w:bCs/>
                <w:sz w:val="24"/>
              </w:rPr>
              <w:t>9</w:t>
            </w:r>
          </w:p>
        </w:tc>
      </w:tr>
      <w:tr w:rsidR="008B16AB" w:rsidRPr="002B25CC" w14:paraId="5B1728C8" w14:textId="77777777" w:rsidTr="0065738E">
        <w:tc>
          <w:tcPr>
            <w:tcW w:w="8150" w:type="dxa"/>
          </w:tcPr>
          <w:p w14:paraId="3F281A13" w14:textId="5FAFB05F" w:rsidR="008B16AB" w:rsidRDefault="008B16AB" w:rsidP="008B16AB">
            <w:pPr>
              <w:spacing w:line="360" w:lineRule="auto"/>
              <w:ind w:left="567"/>
              <w:rPr>
                <w:rFonts w:ascii="Times New Roman" w:hAnsi="Times New Roman" w:cs="Times New Roman"/>
                <w:b/>
                <w:sz w:val="24"/>
              </w:rPr>
            </w:pPr>
            <w:r>
              <w:rPr>
                <w:rFonts w:ascii="Times New Roman" w:hAnsi="Times New Roman" w:cs="Times New Roman"/>
                <w:b/>
                <w:sz w:val="24"/>
              </w:rPr>
              <w:t>4.2.1.3.   Características Psicológicas</w:t>
            </w:r>
            <w:r w:rsidR="00E27F24">
              <w:rPr>
                <w:rFonts w:ascii="Times New Roman" w:hAnsi="Times New Roman" w:cs="Times New Roman"/>
                <w:b/>
                <w:sz w:val="24"/>
              </w:rPr>
              <w:t>……………………………………...</w:t>
            </w:r>
          </w:p>
        </w:tc>
        <w:tc>
          <w:tcPr>
            <w:tcW w:w="492" w:type="dxa"/>
            <w:tcBorders>
              <w:left w:val="nil"/>
            </w:tcBorders>
          </w:tcPr>
          <w:p w14:paraId="007D1EE7" w14:textId="4BAB4125" w:rsidR="008B16AB" w:rsidRPr="002B25CC" w:rsidRDefault="008F65AB"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2</w:t>
            </w:r>
            <w:r w:rsidR="003A7CED">
              <w:rPr>
                <w:rFonts w:ascii="Times New Roman" w:hAnsi="Times New Roman" w:cs="Times New Roman"/>
                <w:bCs/>
                <w:sz w:val="24"/>
              </w:rPr>
              <w:t>9</w:t>
            </w:r>
          </w:p>
        </w:tc>
      </w:tr>
      <w:tr w:rsidR="008B16AB" w:rsidRPr="002B25CC" w14:paraId="5CE561C6" w14:textId="77777777" w:rsidTr="0065738E">
        <w:tc>
          <w:tcPr>
            <w:tcW w:w="8150" w:type="dxa"/>
          </w:tcPr>
          <w:p w14:paraId="23BDED40" w14:textId="253E4594" w:rsidR="008B16AB" w:rsidRDefault="008B16AB" w:rsidP="008B16AB">
            <w:pPr>
              <w:spacing w:line="360" w:lineRule="auto"/>
              <w:ind w:left="567"/>
              <w:rPr>
                <w:rFonts w:ascii="Times New Roman" w:hAnsi="Times New Roman" w:cs="Times New Roman"/>
                <w:b/>
                <w:sz w:val="24"/>
              </w:rPr>
            </w:pPr>
            <w:r>
              <w:rPr>
                <w:rFonts w:ascii="Times New Roman" w:hAnsi="Times New Roman" w:cs="Times New Roman"/>
                <w:b/>
                <w:sz w:val="24"/>
              </w:rPr>
              <w:t>4.2.1.4.   Impacto de un Niño con Síndrome de Down en los Padres</w:t>
            </w:r>
            <w:r w:rsidR="00E27F24">
              <w:rPr>
                <w:rFonts w:ascii="Times New Roman" w:hAnsi="Times New Roman" w:cs="Times New Roman"/>
                <w:b/>
                <w:sz w:val="24"/>
              </w:rPr>
              <w:t>……</w:t>
            </w:r>
          </w:p>
        </w:tc>
        <w:tc>
          <w:tcPr>
            <w:tcW w:w="492" w:type="dxa"/>
            <w:tcBorders>
              <w:left w:val="nil"/>
            </w:tcBorders>
          </w:tcPr>
          <w:p w14:paraId="48436779" w14:textId="362BEC43" w:rsidR="008B16AB" w:rsidRPr="002B25CC" w:rsidRDefault="003A7CED"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30</w:t>
            </w:r>
          </w:p>
        </w:tc>
      </w:tr>
      <w:tr w:rsidR="00E45994" w:rsidRPr="002B25CC" w14:paraId="09DB2CB1" w14:textId="77777777" w:rsidTr="0065738E">
        <w:tc>
          <w:tcPr>
            <w:tcW w:w="8150" w:type="dxa"/>
          </w:tcPr>
          <w:p w14:paraId="3B91D578" w14:textId="77777777" w:rsidR="00071349" w:rsidRDefault="00E45994" w:rsidP="008B16AB">
            <w:pPr>
              <w:spacing w:line="360" w:lineRule="auto"/>
              <w:ind w:left="567"/>
              <w:rPr>
                <w:rFonts w:ascii="Times New Roman" w:hAnsi="Times New Roman" w:cs="Times New Roman"/>
                <w:b/>
                <w:bCs/>
                <w:sz w:val="24"/>
                <w:szCs w:val="24"/>
              </w:rPr>
            </w:pPr>
            <w:r w:rsidRPr="006274A9">
              <w:rPr>
                <w:rFonts w:ascii="Times New Roman" w:hAnsi="Times New Roman" w:cs="Times New Roman"/>
                <w:b/>
                <w:bCs/>
                <w:sz w:val="24"/>
                <w:szCs w:val="24"/>
              </w:rPr>
              <w:t xml:space="preserve"> </w:t>
            </w:r>
            <w:r>
              <w:rPr>
                <w:rFonts w:ascii="Times New Roman" w:hAnsi="Times New Roman" w:cs="Times New Roman"/>
                <w:b/>
                <w:bCs/>
                <w:sz w:val="24"/>
                <w:szCs w:val="24"/>
              </w:rPr>
              <w:t>4.</w:t>
            </w:r>
            <w:r w:rsidR="00071349">
              <w:rPr>
                <w:rFonts w:ascii="Times New Roman" w:hAnsi="Times New Roman" w:cs="Times New Roman"/>
                <w:b/>
                <w:bCs/>
                <w:sz w:val="24"/>
                <w:szCs w:val="24"/>
              </w:rPr>
              <w:t xml:space="preserve">2.1.5. </w:t>
            </w:r>
            <w:r w:rsidRPr="006274A9">
              <w:rPr>
                <w:rFonts w:ascii="Times New Roman" w:hAnsi="Times New Roman" w:cs="Times New Roman"/>
                <w:b/>
                <w:bCs/>
                <w:sz w:val="24"/>
                <w:szCs w:val="24"/>
              </w:rPr>
              <w:t xml:space="preserve"> Etapas Emocionales de los padres con Hijos con Síndrome de </w:t>
            </w:r>
            <w:r w:rsidR="00071349">
              <w:rPr>
                <w:rFonts w:ascii="Times New Roman" w:hAnsi="Times New Roman" w:cs="Times New Roman"/>
                <w:b/>
                <w:bCs/>
                <w:sz w:val="24"/>
                <w:szCs w:val="24"/>
              </w:rPr>
              <w:t xml:space="preserve">    </w:t>
            </w:r>
          </w:p>
          <w:p w14:paraId="4EDC3455" w14:textId="7AA5102F" w:rsidR="00E45994" w:rsidRDefault="00071349" w:rsidP="00071349">
            <w:pPr>
              <w:spacing w:line="360" w:lineRule="auto"/>
              <w:rPr>
                <w:rFonts w:ascii="Times New Roman" w:hAnsi="Times New Roman" w:cs="Times New Roman"/>
                <w:b/>
                <w:sz w:val="24"/>
              </w:rPr>
            </w:pPr>
            <w:r>
              <w:rPr>
                <w:rFonts w:ascii="Times New Roman" w:hAnsi="Times New Roman" w:cs="Times New Roman"/>
                <w:b/>
                <w:bCs/>
                <w:sz w:val="24"/>
                <w:szCs w:val="24"/>
              </w:rPr>
              <w:t xml:space="preserve">           </w:t>
            </w:r>
            <w:r w:rsidR="00E45994" w:rsidRPr="006274A9">
              <w:rPr>
                <w:rFonts w:ascii="Times New Roman" w:hAnsi="Times New Roman" w:cs="Times New Roman"/>
                <w:b/>
                <w:bCs/>
                <w:sz w:val="24"/>
                <w:szCs w:val="24"/>
              </w:rPr>
              <w:t>Down</w:t>
            </w:r>
            <w:r>
              <w:rPr>
                <w:rFonts w:ascii="Times New Roman" w:hAnsi="Times New Roman" w:cs="Times New Roman"/>
                <w:b/>
                <w:bCs/>
                <w:sz w:val="24"/>
                <w:szCs w:val="24"/>
              </w:rPr>
              <w:t xml:space="preserve"> ……………………………………………………………………….</w:t>
            </w:r>
          </w:p>
        </w:tc>
        <w:tc>
          <w:tcPr>
            <w:tcW w:w="492" w:type="dxa"/>
            <w:tcBorders>
              <w:left w:val="nil"/>
            </w:tcBorders>
          </w:tcPr>
          <w:p w14:paraId="70D08069" w14:textId="2BE1E3C7" w:rsidR="00E45994" w:rsidRDefault="00981BEA"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30</w:t>
            </w:r>
          </w:p>
        </w:tc>
      </w:tr>
      <w:tr w:rsidR="008B16AB" w:rsidRPr="002B25CC" w14:paraId="0D214D02" w14:textId="77777777" w:rsidTr="0065738E">
        <w:tc>
          <w:tcPr>
            <w:tcW w:w="8150" w:type="dxa"/>
          </w:tcPr>
          <w:p w14:paraId="4C22A000" w14:textId="0B899F23" w:rsidR="008B16AB" w:rsidRDefault="008B16AB" w:rsidP="008B16AB">
            <w:pPr>
              <w:spacing w:line="360" w:lineRule="auto"/>
              <w:ind w:left="284"/>
              <w:rPr>
                <w:rFonts w:ascii="Times New Roman" w:hAnsi="Times New Roman" w:cs="Times New Roman"/>
                <w:b/>
                <w:sz w:val="24"/>
              </w:rPr>
            </w:pPr>
            <w:r>
              <w:rPr>
                <w:rFonts w:ascii="Times New Roman" w:hAnsi="Times New Roman" w:cs="Times New Roman"/>
                <w:b/>
                <w:sz w:val="24"/>
              </w:rPr>
              <w:t>4.2.2.    Depresión</w:t>
            </w:r>
            <w:r w:rsidR="00E27F24">
              <w:rPr>
                <w:rFonts w:ascii="Times New Roman" w:hAnsi="Times New Roman" w:cs="Times New Roman"/>
                <w:b/>
                <w:sz w:val="24"/>
              </w:rPr>
              <w:t>………………………………………………………………</w:t>
            </w:r>
          </w:p>
        </w:tc>
        <w:tc>
          <w:tcPr>
            <w:tcW w:w="492" w:type="dxa"/>
            <w:tcBorders>
              <w:left w:val="nil"/>
            </w:tcBorders>
          </w:tcPr>
          <w:p w14:paraId="6760F198" w14:textId="627D3E82" w:rsidR="008B16AB" w:rsidRPr="002B25CC" w:rsidRDefault="00071349"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3</w:t>
            </w:r>
            <w:r w:rsidR="00981BEA">
              <w:rPr>
                <w:rFonts w:ascii="Times New Roman" w:hAnsi="Times New Roman" w:cs="Times New Roman"/>
                <w:bCs/>
                <w:sz w:val="24"/>
              </w:rPr>
              <w:t>1</w:t>
            </w:r>
          </w:p>
        </w:tc>
      </w:tr>
      <w:tr w:rsidR="008B16AB" w:rsidRPr="002B25CC" w14:paraId="4D128D41" w14:textId="77777777" w:rsidTr="0065738E">
        <w:tc>
          <w:tcPr>
            <w:tcW w:w="8150" w:type="dxa"/>
          </w:tcPr>
          <w:p w14:paraId="00493DA4" w14:textId="54AA4295" w:rsidR="008B16AB" w:rsidRDefault="008B16AB" w:rsidP="008B16AB">
            <w:pPr>
              <w:spacing w:line="360" w:lineRule="auto"/>
              <w:ind w:left="567"/>
              <w:rPr>
                <w:rFonts w:ascii="Times New Roman" w:hAnsi="Times New Roman" w:cs="Times New Roman"/>
                <w:b/>
                <w:sz w:val="24"/>
              </w:rPr>
            </w:pPr>
            <w:r>
              <w:rPr>
                <w:rFonts w:ascii="Times New Roman" w:hAnsi="Times New Roman" w:cs="Times New Roman"/>
                <w:b/>
                <w:sz w:val="24"/>
              </w:rPr>
              <w:t>4.2.2.1.   Definición de Depresión</w:t>
            </w:r>
            <w:r w:rsidR="00E27F24">
              <w:rPr>
                <w:rFonts w:ascii="Times New Roman" w:hAnsi="Times New Roman" w:cs="Times New Roman"/>
                <w:b/>
                <w:sz w:val="24"/>
              </w:rPr>
              <w:t>………………………………………….</w:t>
            </w:r>
          </w:p>
        </w:tc>
        <w:tc>
          <w:tcPr>
            <w:tcW w:w="492" w:type="dxa"/>
            <w:tcBorders>
              <w:left w:val="nil"/>
            </w:tcBorders>
          </w:tcPr>
          <w:p w14:paraId="14CE6558" w14:textId="04308ABB" w:rsidR="008B16AB" w:rsidRPr="002B25CC" w:rsidRDefault="00071349"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3</w:t>
            </w:r>
            <w:r w:rsidR="00981BEA">
              <w:rPr>
                <w:rFonts w:ascii="Times New Roman" w:hAnsi="Times New Roman" w:cs="Times New Roman"/>
                <w:bCs/>
                <w:sz w:val="24"/>
              </w:rPr>
              <w:t>1</w:t>
            </w:r>
          </w:p>
        </w:tc>
      </w:tr>
      <w:tr w:rsidR="008B16AB" w:rsidRPr="002B25CC" w14:paraId="5F42FDD1" w14:textId="77777777" w:rsidTr="0065738E">
        <w:tc>
          <w:tcPr>
            <w:tcW w:w="8150" w:type="dxa"/>
          </w:tcPr>
          <w:p w14:paraId="49E65F02" w14:textId="272FFF84" w:rsidR="008B16AB" w:rsidRDefault="008B16AB" w:rsidP="008B16AB">
            <w:pPr>
              <w:spacing w:line="360" w:lineRule="auto"/>
              <w:ind w:left="567"/>
              <w:rPr>
                <w:rFonts w:ascii="Times New Roman" w:hAnsi="Times New Roman" w:cs="Times New Roman"/>
                <w:b/>
                <w:sz w:val="24"/>
              </w:rPr>
            </w:pPr>
            <w:r>
              <w:rPr>
                <w:rFonts w:ascii="Times New Roman" w:hAnsi="Times New Roman" w:cs="Times New Roman"/>
                <w:b/>
                <w:sz w:val="24"/>
              </w:rPr>
              <w:t>4.2.2.2.   Enfoque Cognitivo de la Depresión de Aaron Beck</w:t>
            </w:r>
            <w:r w:rsidR="00E27F24">
              <w:rPr>
                <w:rFonts w:ascii="Times New Roman" w:hAnsi="Times New Roman" w:cs="Times New Roman"/>
                <w:b/>
                <w:sz w:val="24"/>
              </w:rPr>
              <w:t>……………</w:t>
            </w:r>
          </w:p>
        </w:tc>
        <w:tc>
          <w:tcPr>
            <w:tcW w:w="492" w:type="dxa"/>
            <w:tcBorders>
              <w:left w:val="nil"/>
            </w:tcBorders>
          </w:tcPr>
          <w:p w14:paraId="25D7B4E2" w14:textId="64B2B9D9" w:rsidR="008B16AB" w:rsidRPr="002B25CC" w:rsidRDefault="007A371A"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3</w:t>
            </w:r>
            <w:r w:rsidR="00071349">
              <w:rPr>
                <w:rFonts w:ascii="Times New Roman" w:hAnsi="Times New Roman" w:cs="Times New Roman"/>
                <w:bCs/>
                <w:sz w:val="24"/>
              </w:rPr>
              <w:t>1</w:t>
            </w:r>
          </w:p>
        </w:tc>
      </w:tr>
      <w:tr w:rsidR="008B16AB" w:rsidRPr="002B25CC" w14:paraId="553ABEBA" w14:textId="77777777" w:rsidTr="0065738E">
        <w:tc>
          <w:tcPr>
            <w:tcW w:w="8150" w:type="dxa"/>
          </w:tcPr>
          <w:p w14:paraId="461E1DCC" w14:textId="3D99F8FC" w:rsidR="008B16AB" w:rsidRDefault="008B16AB" w:rsidP="008B16AB">
            <w:pPr>
              <w:spacing w:line="360" w:lineRule="auto"/>
              <w:ind w:left="284"/>
              <w:rPr>
                <w:rFonts w:ascii="Times New Roman" w:hAnsi="Times New Roman" w:cs="Times New Roman"/>
                <w:b/>
                <w:sz w:val="24"/>
              </w:rPr>
            </w:pPr>
            <w:r>
              <w:rPr>
                <w:rFonts w:ascii="Times New Roman" w:hAnsi="Times New Roman" w:cs="Times New Roman"/>
                <w:b/>
                <w:sz w:val="24"/>
              </w:rPr>
              <w:t>4.2.3.    Resiliencia</w:t>
            </w:r>
            <w:r w:rsidR="00E27F24">
              <w:rPr>
                <w:rFonts w:ascii="Times New Roman" w:hAnsi="Times New Roman" w:cs="Times New Roman"/>
                <w:b/>
                <w:sz w:val="24"/>
              </w:rPr>
              <w:t>……………………………………………………………...</w:t>
            </w:r>
          </w:p>
        </w:tc>
        <w:tc>
          <w:tcPr>
            <w:tcW w:w="492" w:type="dxa"/>
            <w:tcBorders>
              <w:left w:val="nil"/>
            </w:tcBorders>
          </w:tcPr>
          <w:p w14:paraId="0C69E31E" w14:textId="1B7B8FE3" w:rsidR="008B16AB" w:rsidRPr="002B25CC" w:rsidRDefault="007A371A"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3</w:t>
            </w:r>
            <w:r w:rsidR="00981BEA">
              <w:rPr>
                <w:rFonts w:ascii="Times New Roman" w:hAnsi="Times New Roman" w:cs="Times New Roman"/>
                <w:bCs/>
                <w:sz w:val="24"/>
              </w:rPr>
              <w:t>3</w:t>
            </w:r>
          </w:p>
        </w:tc>
      </w:tr>
      <w:tr w:rsidR="008B16AB" w:rsidRPr="002B25CC" w14:paraId="7225BF36" w14:textId="77777777" w:rsidTr="0065738E">
        <w:tc>
          <w:tcPr>
            <w:tcW w:w="8150" w:type="dxa"/>
          </w:tcPr>
          <w:p w14:paraId="1ABAD444" w14:textId="6A44AB13" w:rsidR="008B16AB" w:rsidRDefault="008B16AB" w:rsidP="008B16AB">
            <w:pPr>
              <w:spacing w:line="360" w:lineRule="auto"/>
              <w:ind w:left="567"/>
              <w:rPr>
                <w:rFonts w:ascii="Times New Roman" w:hAnsi="Times New Roman" w:cs="Times New Roman"/>
                <w:b/>
                <w:sz w:val="24"/>
              </w:rPr>
            </w:pPr>
            <w:r>
              <w:rPr>
                <w:rFonts w:ascii="Times New Roman" w:hAnsi="Times New Roman" w:cs="Times New Roman"/>
                <w:b/>
                <w:sz w:val="24"/>
              </w:rPr>
              <w:t>4.2.3.1.   Definición de la Resiliencia</w:t>
            </w:r>
            <w:r w:rsidR="00E27F24">
              <w:rPr>
                <w:rFonts w:ascii="Times New Roman" w:hAnsi="Times New Roman" w:cs="Times New Roman"/>
                <w:b/>
                <w:sz w:val="24"/>
              </w:rPr>
              <w:t>………………………………………</w:t>
            </w:r>
          </w:p>
        </w:tc>
        <w:tc>
          <w:tcPr>
            <w:tcW w:w="492" w:type="dxa"/>
            <w:tcBorders>
              <w:left w:val="nil"/>
            </w:tcBorders>
          </w:tcPr>
          <w:p w14:paraId="0C6DFA3D" w14:textId="6953E0ED" w:rsidR="008B16AB" w:rsidRPr="002B25CC" w:rsidRDefault="007A371A"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3</w:t>
            </w:r>
            <w:r w:rsidR="00981BEA">
              <w:rPr>
                <w:rFonts w:ascii="Times New Roman" w:hAnsi="Times New Roman" w:cs="Times New Roman"/>
                <w:bCs/>
                <w:sz w:val="24"/>
              </w:rPr>
              <w:t>3</w:t>
            </w:r>
          </w:p>
        </w:tc>
      </w:tr>
      <w:tr w:rsidR="008B16AB" w:rsidRPr="002B25CC" w14:paraId="5C3B9A5E" w14:textId="77777777" w:rsidTr="0065738E">
        <w:tc>
          <w:tcPr>
            <w:tcW w:w="8150" w:type="dxa"/>
          </w:tcPr>
          <w:p w14:paraId="28A9DDEC" w14:textId="210CC229" w:rsidR="008B16AB" w:rsidRDefault="008B16AB" w:rsidP="008B16AB">
            <w:pPr>
              <w:spacing w:line="360" w:lineRule="auto"/>
              <w:ind w:left="567"/>
              <w:rPr>
                <w:rFonts w:ascii="Times New Roman" w:hAnsi="Times New Roman" w:cs="Times New Roman"/>
                <w:b/>
                <w:sz w:val="24"/>
              </w:rPr>
            </w:pPr>
            <w:r>
              <w:rPr>
                <w:rFonts w:ascii="Times New Roman" w:hAnsi="Times New Roman" w:cs="Times New Roman"/>
                <w:b/>
                <w:sz w:val="24"/>
              </w:rPr>
              <w:t>4.2.3.2.   Fuentes de la Resiliencia</w:t>
            </w:r>
            <w:r w:rsidR="00E27F24">
              <w:rPr>
                <w:rFonts w:ascii="Times New Roman" w:hAnsi="Times New Roman" w:cs="Times New Roman"/>
                <w:b/>
                <w:sz w:val="24"/>
              </w:rPr>
              <w:t>…………………………………………</w:t>
            </w:r>
          </w:p>
        </w:tc>
        <w:tc>
          <w:tcPr>
            <w:tcW w:w="492" w:type="dxa"/>
            <w:tcBorders>
              <w:left w:val="nil"/>
            </w:tcBorders>
          </w:tcPr>
          <w:p w14:paraId="17B37FD4" w14:textId="5D92A216" w:rsidR="008B16AB" w:rsidRPr="002B25CC" w:rsidRDefault="00F81045"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3</w:t>
            </w:r>
            <w:r w:rsidR="00071349">
              <w:rPr>
                <w:rFonts w:ascii="Times New Roman" w:hAnsi="Times New Roman" w:cs="Times New Roman"/>
                <w:bCs/>
                <w:sz w:val="24"/>
              </w:rPr>
              <w:t>3</w:t>
            </w:r>
          </w:p>
        </w:tc>
      </w:tr>
      <w:tr w:rsidR="00F81045" w:rsidRPr="002B25CC" w14:paraId="368F3133" w14:textId="77777777" w:rsidTr="0065738E">
        <w:tc>
          <w:tcPr>
            <w:tcW w:w="8150" w:type="dxa"/>
          </w:tcPr>
          <w:p w14:paraId="7FA28008" w14:textId="41D82BBC" w:rsidR="00071349" w:rsidRPr="00071349" w:rsidRDefault="00F81045" w:rsidP="00071349">
            <w:pPr>
              <w:spacing w:line="360" w:lineRule="auto"/>
              <w:ind w:left="567"/>
              <w:rPr>
                <w:rFonts w:ascii="Times New Roman" w:hAnsi="Times New Roman" w:cs="Times New Roman"/>
                <w:b/>
                <w:sz w:val="24"/>
              </w:rPr>
            </w:pPr>
            <w:r>
              <w:rPr>
                <w:rFonts w:ascii="Times New Roman" w:hAnsi="Times New Roman" w:cs="Times New Roman"/>
                <w:b/>
                <w:sz w:val="24"/>
              </w:rPr>
              <w:t>4.2.3.3.   Características de la Resiliencia</w:t>
            </w:r>
            <w:r w:rsidR="004705D3">
              <w:rPr>
                <w:rFonts w:ascii="Times New Roman" w:hAnsi="Times New Roman" w:cs="Times New Roman"/>
                <w:b/>
                <w:sz w:val="24"/>
              </w:rPr>
              <w:t>………………………………….</w:t>
            </w:r>
          </w:p>
        </w:tc>
        <w:tc>
          <w:tcPr>
            <w:tcW w:w="492" w:type="dxa"/>
            <w:tcBorders>
              <w:left w:val="nil"/>
            </w:tcBorders>
          </w:tcPr>
          <w:p w14:paraId="18169CEF" w14:textId="11BBA77D" w:rsidR="00071349" w:rsidRDefault="00AA258F" w:rsidP="00071349">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3</w:t>
            </w:r>
            <w:r w:rsidR="00071349">
              <w:rPr>
                <w:rFonts w:ascii="Times New Roman" w:hAnsi="Times New Roman" w:cs="Times New Roman"/>
                <w:bCs/>
                <w:sz w:val="24"/>
              </w:rPr>
              <w:t>4</w:t>
            </w:r>
          </w:p>
        </w:tc>
      </w:tr>
      <w:tr w:rsidR="00071349" w:rsidRPr="002B25CC" w14:paraId="5D321ECE" w14:textId="77777777" w:rsidTr="0065738E">
        <w:tc>
          <w:tcPr>
            <w:tcW w:w="8150" w:type="dxa"/>
          </w:tcPr>
          <w:p w14:paraId="14173C95" w14:textId="59BAD99D" w:rsidR="00071349" w:rsidRPr="00071349" w:rsidRDefault="00071349" w:rsidP="00071349">
            <w:pPr>
              <w:widowControl w:val="0"/>
              <w:autoSpaceDE w:val="0"/>
              <w:autoSpaceDN w:val="0"/>
              <w:adjustRightInd w:val="0"/>
              <w:spacing w:line="480" w:lineRule="auto"/>
              <w:ind w:left="1314" w:hanging="747"/>
              <w:jc w:val="both"/>
              <w:rPr>
                <w:rFonts w:ascii="Times New Roman" w:hAnsi="Times New Roman" w:cs="Times New Roman"/>
                <w:b/>
                <w:bCs/>
                <w:sz w:val="24"/>
                <w:szCs w:val="24"/>
              </w:rPr>
            </w:pPr>
            <w:r>
              <w:rPr>
                <w:rFonts w:ascii="Times New Roman" w:hAnsi="Times New Roman" w:cs="Times New Roman"/>
                <w:b/>
                <w:bCs/>
                <w:sz w:val="24"/>
                <w:szCs w:val="24"/>
              </w:rPr>
              <w:t>4.2.3.4.</w:t>
            </w:r>
            <w:r w:rsidRPr="00071349">
              <w:rPr>
                <w:rFonts w:ascii="Times New Roman" w:hAnsi="Times New Roman" w:cs="Times New Roman"/>
                <w:b/>
                <w:bCs/>
                <w:sz w:val="24"/>
                <w:szCs w:val="24"/>
              </w:rPr>
              <w:t xml:space="preserve">   Familia Resiliente y Síndrome de Down</w:t>
            </w:r>
            <w:r>
              <w:rPr>
                <w:rFonts w:ascii="Times New Roman" w:hAnsi="Times New Roman" w:cs="Times New Roman"/>
                <w:b/>
                <w:bCs/>
                <w:sz w:val="24"/>
                <w:szCs w:val="24"/>
              </w:rPr>
              <w:t>…………………………</w:t>
            </w:r>
          </w:p>
        </w:tc>
        <w:tc>
          <w:tcPr>
            <w:tcW w:w="492" w:type="dxa"/>
            <w:tcBorders>
              <w:left w:val="nil"/>
            </w:tcBorders>
          </w:tcPr>
          <w:p w14:paraId="5A7BDF4B" w14:textId="2F0DE037" w:rsidR="00071349" w:rsidRDefault="00071349" w:rsidP="00071349">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34</w:t>
            </w:r>
          </w:p>
        </w:tc>
      </w:tr>
      <w:tr w:rsidR="00071349" w:rsidRPr="002B25CC" w14:paraId="1204BA7B" w14:textId="77777777" w:rsidTr="0065738E">
        <w:tc>
          <w:tcPr>
            <w:tcW w:w="8150" w:type="dxa"/>
          </w:tcPr>
          <w:p w14:paraId="2472AACE" w14:textId="1473970C" w:rsidR="00071349" w:rsidRDefault="00071349" w:rsidP="00071349">
            <w:pPr>
              <w:spacing w:line="360" w:lineRule="auto"/>
              <w:ind w:left="567"/>
              <w:rPr>
                <w:rFonts w:ascii="Times New Roman" w:hAnsi="Times New Roman" w:cs="Times New Roman"/>
                <w:b/>
                <w:sz w:val="24"/>
              </w:rPr>
            </w:pPr>
            <w:r>
              <w:rPr>
                <w:rFonts w:ascii="Times New Roman" w:hAnsi="Times New Roman" w:cs="Times New Roman"/>
                <w:b/>
                <w:sz w:val="24"/>
              </w:rPr>
              <w:t>4.2.3.5.  Conducta Adaptativa………………………………………………</w:t>
            </w:r>
          </w:p>
        </w:tc>
        <w:tc>
          <w:tcPr>
            <w:tcW w:w="492" w:type="dxa"/>
            <w:tcBorders>
              <w:left w:val="nil"/>
            </w:tcBorders>
          </w:tcPr>
          <w:p w14:paraId="5E0F74E7" w14:textId="31657FBE" w:rsidR="00071349" w:rsidRDefault="00071349" w:rsidP="00071349">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3</w:t>
            </w:r>
            <w:r w:rsidR="00F0400B">
              <w:rPr>
                <w:rFonts w:ascii="Times New Roman" w:hAnsi="Times New Roman" w:cs="Times New Roman"/>
                <w:bCs/>
                <w:sz w:val="24"/>
              </w:rPr>
              <w:t>6</w:t>
            </w:r>
          </w:p>
        </w:tc>
      </w:tr>
      <w:tr w:rsidR="008B16AB" w:rsidRPr="002B25CC" w14:paraId="52EE58D6" w14:textId="77777777" w:rsidTr="0065738E">
        <w:tc>
          <w:tcPr>
            <w:tcW w:w="8150" w:type="dxa"/>
          </w:tcPr>
          <w:p w14:paraId="1433022C" w14:textId="05D1E303" w:rsidR="008B16AB" w:rsidRDefault="008B16AB" w:rsidP="008B16AB">
            <w:pPr>
              <w:spacing w:line="360" w:lineRule="auto"/>
              <w:rPr>
                <w:rFonts w:ascii="Times New Roman" w:hAnsi="Times New Roman" w:cs="Times New Roman"/>
                <w:b/>
                <w:sz w:val="24"/>
              </w:rPr>
            </w:pPr>
            <w:r>
              <w:rPr>
                <w:rFonts w:ascii="Times New Roman" w:hAnsi="Times New Roman" w:cs="Times New Roman"/>
                <w:b/>
                <w:sz w:val="24"/>
              </w:rPr>
              <w:t>5.   Hipótesis y Variables de la Investigación</w:t>
            </w:r>
            <w:r w:rsidR="00E27F24">
              <w:rPr>
                <w:rFonts w:ascii="Times New Roman" w:hAnsi="Times New Roman" w:cs="Times New Roman"/>
                <w:b/>
                <w:sz w:val="24"/>
              </w:rPr>
              <w:t>……………………………………</w:t>
            </w:r>
            <w:r w:rsidR="004705D3">
              <w:rPr>
                <w:rFonts w:ascii="Times New Roman" w:hAnsi="Times New Roman" w:cs="Times New Roman"/>
                <w:b/>
                <w:sz w:val="24"/>
              </w:rPr>
              <w:t>.</w:t>
            </w:r>
          </w:p>
        </w:tc>
        <w:tc>
          <w:tcPr>
            <w:tcW w:w="492" w:type="dxa"/>
            <w:tcBorders>
              <w:left w:val="nil"/>
            </w:tcBorders>
          </w:tcPr>
          <w:p w14:paraId="03E713C7" w14:textId="11244FBD" w:rsidR="008B16AB" w:rsidRPr="002B25CC" w:rsidRDefault="00AA258F"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3</w:t>
            </w:r>
            <w:r w:rsidR="00F0400B">
              <w:rPr>
                <w:rFonts w:ascii="Times New Roman" w:hAnsi="Times New Roman" w:cs="Times New Roman"/>
                <w:bCs/>
                <w:sz w:val="24"/>
              </w:rPr>
              <w:t>6</w:t>
            </w:r>
          </w:p>
        </w:tc>
      </w:tr>
      <w:tr w:rsidR="008B16AB" w:rsidRPr="002B25CC" w14:paraId="36C09EE2" w14:textId="77777777" w:rsidTr="0065738E">
        <w:tc>
          <w:tcPr>
            <w:tcW w:w="8150" w:type="dxa"/>
          </w:tcPr>
          <w:p w14:paraId="6A1B7D9C" w14:textId="3266BEBB" w:rsidR="008B16AB" w:rsidRDefault="008B16AB" w:rsidP="008B16AB">
            <w:pPr>
              <w:spacing w:line="360" w:lineRule="auto"/>
              <w:ind w:left="284"/>
              <w:rPr>
                <w:rFonts w:ascii="Times New Roman" w:hAnsi="Times New Roman" w:cs="Times New Roman"/>
                <w:b/>
                <w:sz w:val="24"/>
              </w:rPr>
            </w:pPr>
            <w:r>
              <w:rPr>
                <w:rFonts w:ascii="Times New Roman" w:hAnsi="Times New Roman" w:cs="Times New Roman"/>
                <w:b/>
                <w:sz w:val="24"/>
              </w:rPr>
              <w:t>5.1.   Hipótesis principal</w:t>
            </w:r>
            <w:r w:rsidR="00E27F24">
              <w:rPr>
                <w:rFonts w:ascii="Times New Roman" w:hAnsi="Times New Roman" w:cs="Times New Roman"/>
                <w:b/>
                <w:sz w:val="24"/>
              </w:rPr>
              <w:t>……………………………………………………….</w:t>
            </w:r>
          </w:p>
        </w:tc>
        <w:tc>
          <w:tcPr>
            <w:tcW w:w="492" w:type="dxa"/>
            <w:tcBorders>
              <w:left w:val="nil"/>
            </w:tcBorders>
          </w:tcPr>
          <w:p w14:paraId="3BAEAA1B" w14:textId="47E2A0A8" w:rsidR="008B16AB" w:rsidRPr="002B25CC" w:rsidRDefault="00AA258F"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3</w:t>
            </w:r>
            <w:r w:rsidR="00F0400B">
              <w:rPr>
                <w:rFonts w:ascii="Times New Roman" w:hAnsi="Times New Roman" w:cs="Times New Roman"/>
                <w:bCs/>
                <w:sz w:val="24"/>
              </w:rPr>
              <w:t>6</w:t>
            </w:r>
          </w:p>
        </w:tc>
      </w:tr>
      <w:tr w:rsidR="008B16AB" w:rsidRPr="002B25CC" w14:paraId="0AEF5D81" w14:textId="77777777" w:rsidTr="0065738E">
        <w:tc>
          <w:tcPr>
            <w:tcW w:w="8150" w:type="dxa"/>
          </w:tcPr>
          <w:p w14:paraId="5EDB8A1E" w14:textId="61CF8BAE" w:rsidR="008B16AB" w:rsidRDefault="00FA708A" w:rsidP="00FA708A">
            <w:pPr>
              <w:spacing w:line="360" w:lineRule="auto"/>
              <w:ind w:left="284"/>
              <w:rPr>
                <w:rFonts w:ascii="Times New Roman" w:hAnsi="Times New Roman" w:cs="Times New Roman"/>
                <w:b/>
                <w:sz w:val="24"/>
              </w:rPr>
            </w:pPr>
            <w:r>
              <w:rPr>
                <w:rFonts w:ascii="Times New Roman" w:hAnsi="Times New Roman" w:cs="Times New Roman"/>
                <w:b/>
                <w:sz w:val="24"/>
              </w:rPr>
              <w:t>5.2.   Hipótesis derivadas</w:t>
            </w:r>
            <w:r w:rsidR="00E27F24">
              <w:rPr>
                <w:rFonts w:ascii="Times New Roman" w:hAnsi="Times New Roman" w:cs="Times New Roman"/>
                <w:b/>
                <w:sz w:val="24"/>
              </w:rPr>
              <w:t>………………………………………………………</w:t>
            </w:r>
          </w:p>
        </w:tc>
        <w:tc>
          <w:tcPr>
            <w:tcW w:w="492" w:type="dxa"/>
            <w:tcBorders>
              <w:left w:val="nil"/>
            </w:tcBorders>
          </w:tcPr>
          <w:p w14:paraId="274E8920" w14:textId="3AD047D6" w:rsidR="008B16AB" w:rsidRPr="002B25CC" w:rsidRDefault="00AA258F"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3</w:t>
            </w:r>
            <w:r w:rsidR="00F0400B">
              <w:rPr>
                <w:rFonts w:ascii="Times New Roman" w:hAnsi="Times New Roman" w:cs="Times New Roman"/>
                <w:bCs/>
                <w:sz w:val="24"/>
              </w:rPr>
              <w:t>6</w:t>
            </w:r>
          </w:p>
        </w:tc>
      </w:tr>
      <w:tr w:rsidR="008B16AB" w:rsidRPr="002B25CC" w14:paraId="75F7B25B" w14:textId="77777777" w:rsidTr="0065738E">
        <w:tc>
          <w:tcPr>
            <w:tcW w:w="8150" w:type="dxa"/>
          </w:tcPr>
          <w:p w14:paraId="318A14D9" w14:textId="70CF342C" w:rsidR="008B16AB" w:rsidRDefault="00FA708A" w:rsidP="008B16AB">
            <w:pPr>
              <w:spacing w:line="360" w:lineRule="auto"/>
              <w:rPr>
                <w:rFonts w:ascii="Times New Roman" w:hAnsi="Times New Roman" w:cs="Times New Roman"/>
                <w:b/>
                <w:sz w:val="24"/>
              </w:rPr>
            </w:pPr>
            <w:r>
              <w:rPr>
                <w:rFonts w:ascii="Times New Roman" w:hAnsi="Times New Roman" w:cs="Times New Roman"/>
                <w:b/>
                <w:sz w:val="24"/>
              </w:rPr>
              <w:t xml:space="preserve">6.   Operacionalización de las Variables </w:t>
            </w:r>
            <w:r w:rsidR="00E27F24">
              <w:rPr>
                <w:rFonts w:ascii="Times New Roman" w:hAnsi="Times New Roman" w:cs="Times New Roman"/>
                <w:b/>
                <w:sz w:val="24"/>
              </w:rPr>
              <w:t>………………………………………...</w:t>
            </w:r>
          </w:p>
        </w:tc>
        <w:tc>
          <w:tcPr>
            <w:tcW w:w="492" w:type="dxa"/>
            <w:tcBorders>
              <w:left w:val="nil"/>
            </w:tcBorders>
          </w:tcPr>
          <w:p w14:paraId="194E9004" w14:textId="10940BE8" w:rsidR="008B16AB" w:rsidRPr="002B25CC" w:rsidRDefault="00AA258F"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3</w:t>
            </w:r>
            <w:r w:rsidR="00F0400B">
              <w:rPr>
                <w:rFonts w:ascii="Times New Roman" w:hAnsi="Times New Roman" w:cs="Times New Roman"/>
                <w:bCs/>
                <w:sz w:val="24"/>
              </w:rPr>
              <w:t>7</w:t>
            </w:r>
          </w:p>
        </w:tc>
      </w:tr>
      <w:tr w:rsidR="00F0400B" w:rsidRPr="002B25CC" w14:paraId="2FB58A43" w14:textId="77777777" w:rsidTr="0065738E">
        <w:tc>
          <w:tcPr>
            <w:tcW w:w="8150" w:type="dxa"/>
          </w:tcPr>
          <w:p w14:paraId="22C3EBF9" w14:textId="12C1B61F" w:rsidR="00F0400B" w:rsidRDefault="00F0400B" w:rsidP="008B16AB">
            <w:pPr>
              <w:spacing w:line="360" w:lineRule="auto"/>
              <w:rPr>
                <w:rFonts w:ascii="Times New Roman" w:hAnsi="Times New Roman" w:cs="Times New Roman"/>
                <w:b/>
                <w:sz w:val="24"/>
              </w:rPr>
            </w:pPr>
            <w:r>
              <w:rPr>
                <w:rFonts w:ascii="Times New Roman" w:hAnsi="Times New Roman" w:cs="Times New Roman"/>
                <w:b/>
                <w:sz w:val="24"/>
              </w:rPr>
              <w:t>CAPITULO III……………………………………………………………………</w:t>
            </w:r>
          </w:p>
        </w:tc>
        <w:tc>
          <w:tcPr>
            <w:tcW w:w="492" w:type="dxa"/>
            <w:tcBorders>
              <w:left w:val="nil"/>
            </w:tcBorders>
          </w:tcPr>
          <w:p w14:paraId="51406D7F" w14:textId="0AD3C425" w:rsidR="00F0400B" w:rsidRDefault="00F0400B"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40</w:t>
            </w:r>
          </w:p>
        </w:tc>
      </w:tr>
      <w:tr w:rsidR="008B16AB" w:rsidRPr="002B25CC" w14:paraId="64D9C495" w14:textId="77777777" w:rsidTr="0065738E">
        <w:tc>
          <w:tcPr>
            <w:tcW w:w="8150" w:type="dxa"/>
          </w:tcPr>
          <w:p w14:paraId="4608D63D" w14:textId="4087A54A" w:rsidR="008B16AB" w:rsidRDefault="00FA708A" w:rsidP="008B16AB">
            <w:pPr>
              <w:spacing w:line="360" w:lineRule="auto"/>
              <w:rPr>
                <w:rFonts w:ascii="Times New Roman" w:hAnsi="Times New Roman" w:cs="Times New Roman"/>
                <w:b/>
                <w:sz w:val="24"/>
              </w:rPr>
            </w:pPr>
            <w:r>
              <w:rPr>
                <w:rFonts w:ascii="Times New Roman" w:hAnsi="Times New Roman" w:cs="Times New Roman"/>
                <w:b/>
                <w:sz w:val="24"/>
              </w:rPr>
              <w:t>7.   Marco Metodológico</w:t>
            </w:r>
            <w:r w:rsidR="00E27F24">
              <w:rPr>
                <w:rFonts w:ascii="Times New Roman" w:hAnsi="Times New Roman" w:cs="Times New Roman"/>
                <w:b/>
                <w:sz w:val="24"/>
              </w:rPr>
              <w:t>………………………………………………………….</w:t>
            </w:r>
          </w:p>
        </w:tc>
        <w:tc>
          <w:tcPr>
            <w:tcW w:w="492" w:type="dxa"/>
            <w:tcBorders>
              <w:left w:val="nil"/>
            </w:tcBorders>
          </w:tcPr>
          <w:p w14:paraId="5C0FCA89" w14:textId="588382FB" w:rsidR="008B16AB" w:rsidRPr="002B25CC" w:rsidRDefault="00F0400B"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41</w:t>
            </w:r>
          </w:p>
        </w:tc>
      </w:tr>
      <w:tr w:rsidR="008B16AB" w:rsidRPr="002B25CC" w14:paraId="63D60235" w14:textId="77777777" w:rsidTr="0065738E">
        <w:tc>
          <w:tcPr>
            <w:tcW w:w="8150" w:type="dxa"/>
          </w:tcPr>
          <w:p w14:paraId="23B40049" w14:textId="17DD2343" w:rsidR="008B16AB" w:rsidRDefault="00FA708A" w:rsidP="00FA708A">
            <w:pPr>
              <w:spacing w:line="360" w:lineRule="auto"/>
              <w:ind w:left="284"/>
              <w:rPr>
                <w:rFonts w:ascii="Times New Roman" w:hAnsi="Times New Roman" w:cs="Times New Roman"/>
                <w:b/>
                <w:sz w:val="24"/>
              </w:rPr>
            </w:pPr>
            <w:r>
              <w:rPr>
                <w:rFonts w:ascii="Times New Roman" w:hAnsi="Times New Roman" w:cs="Times New Roman"/>
                <w:b/>
                <w:sz w:val="24"/>
              </w:rPr>
              <w:t>7.1.  Tipo y Nivel de Investigación</w:t>
            </w:r>
            <w:r w:rsidR="00E27F24">
              <w:rPr>
                <w:rFonts w:ascii="Times New Roman" w:hAnsi="Times New Roman" w:cs="Times New Roman"/>
                <w:b/>
                <w:sz w:val="24"/>
              </w:rPr>
              <w:t>……………………………………………</w:t>
            </w:r>
          </w:p>
        </w:tc>
        <w:tc>
          <w:tcPr>
            <w:tcW w:w="492" w:type="dxa"/>
          </w:tcPr>
          <w:p w14:paraId="4B7BB4DB" w14:textId="0A5B06DC" w:rsidR="008B16AB" w:rsidRPr="002B25CC" w:rsidRDefault="00F0400B"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41</w:t>
            </w:r>
          </w:p>
        </w:tc>
      </w:tr>
      <w:tr w:rsidR="008B16AB" w:rsidRPr="002B25CC" w14:paraId="14DD1EE7" w14:textId="77777777" w:rsidTr="0065738E">
        <w:tc>
          <w:tcPr>
            <w:tcW w:w="8150" w:type="dxa"/>
          </w:tcPr>
          <w:p w14:paraId="39FE14E8" w14:textId="44FA1788" w:rsidR="008B16AB" w:rsidRDefault="00FA708A" w:rsidP="00FA708A">
            <w:pPr>
              <w:spacing w:line="360" w:lineRule="auto"/>
              <w:ind w:left="284"/>
              <w:rPr>
                <w:rFonts w:ascii="Times New Roman" w:hAnsi="Times New Roman" w:cs="Times New Roman"/>
                <w:b/>
                <w:sz w:val="24"/>
              </w:rPr>
            </w:pPr>
            <w:r>
              <w:rPr>
                <w:rFonts w:ascii="Times New Roman" w:hAnsi="Times New Roman" w:cs="Times New Roman"/>
                <w:b/>
                <w:sz w:val="24"/>
              </w:rPr>
              <w:t>7.2.  Diseño de Investigación</w:t>
            </w:r>
            <w:r w:rsidR="00E27F24">
              <w:rPr>
                <w:rFonts w:ascii="Times New Roman" w:hAnsi="Times New Roman" w:cs="Times New Roman"/>
                <w:b/>
                <w:sz w:val="24"/>
              </w:rPr>
              <w:t>………………………………………………….</w:t>
            </w:r>
          </w:p>
        </w:tc>
        <w:tc>
          <w:tcPr>
            <w:tcW w:w="492" w:type="dxa"/>
          </w:tcPr>
          <w:p w14:paraId="6374DA07" w14:textId="3FD93792" w:rsidR="008B16AB" w:rsidRPr="002B25CC" w:rsidRDefault="00F0400B"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41</w:t>
            </w:r>
          </w:p>
        </w:tc>
      </w:tr>
      <w:tr w:rsidR="008B16AB" w:rsidRPr="002B25CC" w14:paraId="1EC258E1" w14:textId="77777777" w:rsidTr="0065738E">
        <w:tc>
          <w:tcPr>
            <w:tcW w:w="8150" w:type="dxa"/>
          </w:tcPr>
          <w:p w14:paraId="49408728" w14:textId="3ECB39B8" w:rsidR="008B16AB" w:rsidRDefault="00FA708A" w:rsidP="00FA708A">
            <w:pPr>
              <w:spacing w:line="360" w:lineRule="auto"/>
              <w:ind w:left="284"/>
              <w:rPr>
                <w:rFonts w:ascii="Times New Roman" w:hAnsi="Times New Roman" w:cs="Times New Roman"/>
                <w:b/>
                <w:sz w:val="24"/>
              </w:rPr>
            </w:pPr>
            <w:r>
              <w:rPr>
                <w:rFonts w:ascii="Times New Roman" w:hAnsi="Times New Roman" w:cs="Times New Roman"/>
                <w:b/>
                <w:sz w:val="24"/>
              </w:rPr>
              <w:t>7.3.  Población, muestra y unidad de análisis:…</w:t>
            </w:r>
            <w:r w:rsidR="00E27F24">
              <w:rPr>
                <w:rFonts w:ascii="Times New Roman" w:hAnsi="Times New Roman" w:cs="Times New Roman"/>
                <w:b/>
                <w:sz w:val="24"/>
              </w:rPr>
              <w:t>……………………………</w:t>
            </w:r>
            <w:r>
              <w:rPr>
                <w:rFonts w:ascii="Times New Roman" w:hAnsi="Times New Roman" w:cs="Times New Roman"/>
                <w:b/>
                <w:sz w:val="24"/>
              </w:rPr>
              <w:t>.</w:t>
            </w:r>
          </w:p>
        </w:tc>
        <w:tc>
          <w:tcPr>
            <w:tcW w:w="492" w:type="dxa"/>
          </w:tcPr>
          <w:p w14:paraId="4B8DECCD" w14:textId="5FCDB7DA" w:rsidR="008B16AB" w:rsidRPr="002B25CC" w:rsidRDefault="00F0400B"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42</w:t>
            </w:r>
          </w:p>
        </w:tc>
      </w:tr>
      <w:tr w:rsidR="008B16AB" w:rsidRPr="002B25CC" w14:paraId="73740EDF" w14:textId="77777777" w:rsidTr="0065738E">
        <w:tc>
          <w:tcPr>
            <w:tcW w:w="8150" w:type="dxa"/>
          </w:tcPr>
          <w:p w14:paraId="5A1F6FC0" w14:textId="414F9EBA" w:rsidR="008B16AB" w:rsidRDefault="00FA708A" w:rsidP="00FA708A">
            <w:pPr>
              <w:spacing w:line="360" w:lineRule="auto"/>
              <w:ind w:left="567"/>
              <w:rPr>
                <w:rFonts w:ascii="Times New Roman" w:hAnsi="Times New Roman" w:cs="Times New Roman"/>
                <w:b/>
                <w:sz w:val="24"/>
              </w:rPr>
            </w:pPr>
            <w:r>
              <w:rPr>
                <w:rFonts w:ascii="Times New Roman" w:hAnsi="Times New Roman" w:cs="Times New Roman"/>
                <w:b/>
                <w:sz w:val="24"/>
              </w:rPr>
              <w:t>7.3.1.  Población</w:t>
            </w:r>
            <w:r w:rsidR="00E27F24">
              <w:rPr>
                <w:rFonts w:ascii="Times New Roman" w:hAnsi="Times New Roman" w:cs="Times New Roman"/>
                <w:b/>
                <w:sz w:val="24"/>
              </w:rPr>
              <w:t>…………………………………………………………….</w:t>
            </w:r>
          </w:p>
        </w:tc>
        <w:tc>
          <w:tcPr>
            <w:tcW w:w="492" w:type="dxa"/>
          </w:tcPr>
          <w:p w14:paraId="030F0D0B" w14:textId="76668523" w:rsidR="008B16AB" w:rsidRPr="002B25CC" w:rsidRDefault="00F0400B"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42</w:t>
            </w:r>
          </w:p>
        </w:tc>
      </w:tr>
      <w:tr w:rsidR="00FA708A" w:rsidRPr="002B25CC" w14:paraId="3FC8D71C" w14:textId="77777777" w:rsidTr="0065738E">
        <w:tc>
          <w:tcPr>
            <w:tcW w:w="8150" w:type="dxa"/>
          </w:tcPr>
          <w:p w14:paraId="6528E5AF" w14:textId="0FC729A7" w:rsidR="00FA708A" w:rsidRDefault="00FA708A" w:rsidP="00FA708A">
            <w:pPr>
              <w:spacing w:line="360" w:lineRule="auto"/>
              <w:ind w:left="567"/>
              <w:rPr>
                <w:rFonts w:ascii="Times New Roman" w:hAnsi="Times New Roman" w:cs="Times New Roman"/>
                <w:b/>
                <w:sz w:val="24"/>
              </w:rPr>
            </w:pPr>
            <w:r>
              <w:rPr>
                <w:rFonts w:ascii="Times New Roman" w:hAnsi="Times New Roman" w:cs="Times New Roman"/>
                <w:b/>
                <w:sz w:val="24"/>
              </w:rPr>
              <w:t>7.3.2.  Muestra</w:t>
            </w:r>
            <w:r w:rsidR="00E27F24">
              <w:rPr>
                <w:rFonts w:ascii="Times New Roman" w:hAnsi="Times New Roman" w:cs="Times New Roman"/>
                <w:b/>
                <w:sz w:val="24"/>
              </w:rPr>
              <w:t>………………………………………………………………</w:t>
            </w:r>
          </w:p>
        </w:tc>
        <w:tc>
          <w:tcPr>
            <w:tcW w:w="492" w:type="dxa"/>
          </w:tcPr>
          <w:p w14:paraId="6D004E4D" w14:textId="6D2C4616" w:rsidR="00FA708A" w:rsidRPr="002B25CC" w:rsidRDefault="00F0400B"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42</w:t>
            </w:r>
          </w:p>
        </w:tc>
      </w:tr>
      <w:tr w:rsidR="00FA708A" w:rsidRPr="002B25CC" w14:paraId="0F7699BA" w14:textId="77777777" w:rsidTr="0065738E">
        <w:tc>
          <w:tcPr>
            <w:tcW w:w="8150" w:type="dxa"/>
          </w:tcPr>
          <w:p w14:paraId="32CEAFBA" w14:textId="7CFEFB1C" w:rsidR="00FA708A" w:rsidRDefault="00FA708A" w:rsidP="00FA708A">
            <w:pPr>
              <w:spacing w:line="360" w:lineRule="auto"/>
              <w:ind w:left="567"/>
              <w:rPr>
                <w:rFonts w:ascii="Times New Roman" w:hAnsi="Times New Roman" w:cs="Times New Roman"/>
                <w:b/>
                <w:sz w:val="24"/>
              </w:rPr>
            </w:pPr>
            <w:r>
              <w:rPr>
                <w:rFonts w:ascii="Times New Roman" w:hAnsi="Times New Roman" w:cs="Times New Roman"/>
                <w:b/>
                <w:sz w:val="24"/>
              </w:rPr>
              <w:t>7.3.3.  Unidad de Análisis</w:t>
            </w:r>
            <w:r w:rsidR="00E27F24">
              <w:rPr>
                <w:rFonts w:ascii="Times New Roman" w:hAnsi="Times New Roman" w:cs="Times New Roman"/>
                <w:b/>
                <w:sz w:val="24"/>
              </w:rPr>
              <w:t>…………………………………………………..</w:t>
            </w:r>
          </w:p>
        </w:tc>
        <w:tc>
          <w:tcPr>
            <w:tcW w:w="492" w:type="dxa"/>
          </w:tcPr>
          <w:p w14:paraId="3E384332" w14:textId="0E3598B5" w:rsidR="00FA708A" w:rsidRPr="002B25CC" w:rsidRDefault="00F0400B"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43</w:t>
            </w:r>
          </w:p>
        </w:tc>
      </w:tr>
      <w:tr w:rsidR="00FA708A" w:rsidRPr="002B25CC" w14:paraId="38FC7B94" w14:textId="77777777" w:rsidTr="0065738E">
        <w:tc>
          <w:tcPr>
            <w:tcW w:w="8150" w:type="dxa"/>
          </w:tcPr>
          <w:p w14:paraId="7D617508" w14:textId="7F8AAF63" w:rsidR="00FA708A" w:rsidRDefault="00FA708A" w:rsidP="00FA708A">
            <w:pPr>
              <w:spacing w:line="360" w:lineRule="auto"/>
              <w:ind w:left="284"/>
              <w:rPr>
                <w:rFonts w:ascii="Times New Roman" w:hAnsi="Times New Roman" w:cs="Times New Roman"/>
                <w:b/>
                <w:sz w:val="24"/>
              </w:rPr>
            </w:pPr>
            <w:r>
              <w:rPr>
                <w:rFonts w:ascii="Times New Roman" w:hAnsi="Times New Roman" w:cs="Times New Roman"/>
                <w:b/>
                <w:sz w:val="24"/>
              </w:rPr>
              <w:t>7.4.  Instrumentos de Recolección de Datos</w:t>
            </w:r>
            <w:r w:rsidR="00E27F24">
              <w:rPr>
                <w:rFonts w:ascii="Times New Roman" w:hAnsi="Times New Roman" w:cs="Times New Roman"/>
                <w:b/>
                <w:sz w:val="24"/>
              </w:rPr>
              <w:t>………………………………….</w:t>
            </w:r>
          </w:p>
        </w:tc>
        <w:tc>
          <w:tcPr>
            <w:tcW w:w="492" w:type="dxa"/>
          </w:tcPr>
          <w:p w14:paraId="1ED3A8B9" w14:textId="39377C58" w:rsidR="00FA708A" w:rsidRPr="002B25CC" w:rsidRDefault="00F0400B"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43</w:t>
            </w:r>
          </w:p>
        </w:tc>
      </w:tr>
      <w:tr w:rsidR="00FA708A" w:rsidRPr="002B25CC" w14:paraId="290936A6" w14:textId="77777777" w:rsidTr="0065738E">
        <w:tc>
          <w:tcPr>
            <w:tcW w:w="8150" w:type="dxa"/>
          </w:tcPr>
          <w:p w14:paraId="198341C4" w14:textId="4598EA19" w:rsidR="00FA708A" w:rsidRDefault="00FA708A" w:rsidP="00FA708A">
            <w:pPr>
              <w:spacing w:line="360" w:lineRule="auto"/>
              <w:ind w:left="284"/>
              <w:rPr>
                <w:rFonts w:ascii="Times New Roman" w:hAnsi="Times New Roman" w:cs="Times New Roman"/>
                <w:b/>
                <w:sz w:val="24"/>
              </w:rPr>
            </w:pPr>
            <w:r>
              <w:rPr>
                <w:rFonts w:ascii="Times New Roman" w:hAnsi="Times New Roman" w:cs="Times New Roman"/>
                <w:b/>
                <w:sz w:val="24"/>
              </w:rPr>
              <w:t>7.5.   Técnicas del Procesamiento de la Información</w:t>
            </w:r>
            <w:r w:rsidR="00E27F24">
              <w:rPr>
                <w:rFonts w:ascii="Times New Roman" w:hAnsi="Times New Roman" w:cs="Times New Roman"/>
                <w:b/>
                <w:sz w:val="24"/>
              </w:rPr>
              <w:t>………………………..</w:t>
            </w:r>
          </w:p>
        </w:tc>
        <w:tc>
          <w:tcPr>
            <w:tcW w:w="492" w:type="dxa"/>
          </w:tcPr>
          <w:p w14:paraId="5B7EC2EF" w14:textId="34643E4A" w:rsidR="00FA708A" w:rsidRPr="002B25CC" w:rsidRDefault="00E40AA2"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4</w:t>
            </w:r>
            <w:r w:rsidR="004D61B7">
              <w:rPr>
                <w:rFonts w:ascii="Times New Roman" w:hAnsi="Times New Roman" w:cs="Times New Roman"/>
                <w:bCs/>
                <w:sz w:val="24"/>
              </w:rPr>
              <w:t>7</w:t>
            </w:r>
          </w:p>
        </w:tc>
      </w:tr>
      <w:tr w:rsidR="00FA708A" w:rsidRPr="002B25CC" w14:paraId="63559406" w14:textId="77777777" w:rsidTr="0065738E">
        <w:tc>
          <w:tcPr>
            <w:tcW w:w="8150" w:type="dxa"/>
          </w:tcPr>
          <w:p w14:paraId="7A4398FF" w14:textId="5BA7DA6A" w:rsidR="00FA708A" w:rsidRDefault="00FA708A" w:rsidP="00FA708A">
            <w:pPr>
              <w:spacing w:line="360" w:lineRule="auto"/>
              <w:ind w:left="284"/>
              <w:rPr>
                <w:rFonts w:ascii="Times New Roman" w:hAnsi="Times New Roman" w:cs="Times New Roman"/>
                <w:b/>
                <w:sz w:val="24"/>
              </w:rPr>
            </w:pPr>
            <w:r>
              <w:rPr>
                <w:rFonts w:ascii="Times New Roman" w:hAnsi="Times New Roman" w:cs="Times New Roman"/>
                <w:b/>
                <w:sz w:val="24"/>
              </w:rPr>
              <w:t>7.6.   Análisis de Datos</w:t>
            </w:r>
            <w:r w:rsidR="00E27F24">
              <w:rPr>
                <w:rFonts w:ascii="Times New Roman" w:hAnsi="Times New Roman" w:cs="Times New Roman"/>
                <w:b/>
                <w:sz w:val="24"/>
              </w:rPr>
              <w:t>……………………………………</w:t>
            </w:r>
            <w:r w:rsidR="00883740">
              <w:rPr>
                <w:rFonts w:ascii="Times New Roman" w:hAnsi="Times New Roman" w:cs="Times New Roman"/>
                <w:b/>
                <w:sz w:val="24"/>
              </w:rPr>
              <w:t>……………………</w:t>
            </w:r>
          </w:p>
        </w:tc>
        <w:tc>
          <w:tcPr>
            <w:tcW w:w="492" w:type="dxa"/>
          </w:tcPr>
          <w:p w14:paraId="0E516327" w14:textId="35068BF4" w:rsidR="00FA708A" w:rsidRPr="002B25CC" w:rsidRDefault="00E40AA2"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4</w:t>
            </w:r>
            <w:r w:rsidR="00503AC1">
              <w:rPr>
                <w:rFonts w:ascii="Times New Roman" w:hAnsi="Times New Roman" w:cs="Times New Roman"/>
                <w:bCs/>
                <w:sz w:val="24"/>
              </w:rPr>
              <w:t>8</w:t>
            </w:r>
          </w:p>
        </w:tc>
      </w:tr>
      <w:tr w:rsidR="00FA708A" w:rsidRPr="002B25CC" w14:paraId="6D49B620" w14:textId="77777777" w:rsidTr="0065738E">
        <w:tc>
          <w:tcPr>
            <w:tcW w:w="8150" w:type="dxa"/>
          </w:tcPr>
          <w:p w14:paraId="7C115FDC" w14:textId="42B197DF" w:rsidR="00FA708A" w:rsidRDefault="00FA708A" w:rsidP="00FA708A">
            <w:pPr>
              <w:spacing w:line="360" w:lineRule="auto"/>
              <w:rPr>
                <w:rFonts w:ascii="Times New Roman" w:hAnsi="Times New Roman" w:cs="Times New Roman"/>
                <w:b/>
                <w:sz w:val="24"/>
              </w:rPr>
            </w:pPr>
            <w:r>
              <w:rPr>
                <w:rFonts w:ascii="Times New Roman" w:hAnsi="Times New Roman" w:cs="Times New Roman"/>
                <w:b/>
                <w:sz w:val="24"/>
              </w:rPr>
              <w:t>8.   Aspectos Éticos de la Investigación:…</w:t>
            </w:r>
            <w:r w:rsidR="00883740">
              <w:rPr>
                <w:rFonts w:ascii="Times New Roman" w:hAnsi="Times New Roman" w:cs="Times New Roman"/>
                <w:b/>
                <w:sz w:val="24"/>
              </w:rPr>
              <w:t>………………………………………</w:t>
            </w:r>
          </w:p>
        </w:tc>
        <w:tc>
          <w:tcPr>
            <w:tcW w:w="492" w:type="dxa"/>
          </w:tcPr>
          <w:p w14:paraId="41978803" w14:textId="7C15766C" w:rsidR="00FA708A" w:rsidRPr="002B25CC" w:rsidRDefault="00E40AA2"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4</w:t>
            </w:r>
            <w:r w:rsidR="00503AC1">
              <w:rPr>
                <w:rFonts w:ascii="Times New Roman" w:hAnsi="Times New Roman" w:cs="Times New Roman"/>
                <w:bCs/>
                <w:sz w:val="24"/>
              </w:rPr>
              <w:t>8</w:t>
            </w:r>
          </w:p>
        </w:tc>
      </w:tr>
      <w:tr w:rsidR="00503AC1" w:rsidRPr="002B25CC" w14:paraId="3B190113" w14:textId="77777777" w:rsidTr="0065738E">
        <w:tc>
          <w:tcPr>
            <w:tcW w:w="8150" w:type="dxa"/>
          </w:tcPr>
          <w:p w14:paraId="3E9A3C48" w14:textId="0B3A8D22" w:rsidR="00503AC1" w:rsidRDefault="00503AC1" w:rsidP="00FA708A">
            <w:pPr>
              <w:spacing w:line="360" w:lineRule="auto"/>
              <w:rPr>
                <w:rFonts w:ascii="Times New Roman" w:hAnsi="Times New Roman" w:cs="Times New Roman"/>
                <w:b/>
                <w:sz w:val="24"/>
              </w:rPr>
            </w:pPr>
            <w:r>
              <w:rPr>
                <w:rFonts w:ascii="Times New Roman" w:hAnsi="Times New Roman" w:cs="Times New Roman"/>
                <w:b/>
                <w:sz w:val="24"/>
              </w:rPr>
              <w:t>CAPITULO IV……………………………………………………………………</w:t>
            </w:r>
          </w:p>
        </w:tc>
        <w:tc>
          <w:tcPr>
            <w:tcW w:w="492" w:type="dxa"/>
          </w:tcPr>
          <w:p w14:paraId="3E075A1E" w14:textId="5491C246" w:rsidR="00503AC1" w:rsidRDefault="00503AC1"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49</w:t>
            </w:r>
          </w:p>
        </w:tc>
      </w:tr>
      <w:tr w:rsidR="00FA708A" w:rsidRPr="002B25CC" w14:paraId="20380C40" w14:textId="77777777" w:rsidTr="0065738E">
        <w:tc>
          <w:tcPr>
            <w:tcW w:w="8150" w:type="dxa"/>
          </w:tcPr>
          <w:p w14:paraId="0AEC773D" w14:textId="77A0F586" w:rsidR="00FA708A" w:rsidRDefault="00FA708A" w:rsidP="00FA708A">
            <w:pPr>
              <w:spacing w:line="360" w:lineRule="auto"/>
              <w:rPr>
                <w:rFonts w:ascii="Times New Roman" w:hAnsi="Times New Roman" w:cs="Times New Roman"/>
                <w:b/>
                <w:sz w:val="24"/>
              </w:rPr>
            </w:pPr>
            <w:r>
              <w:rPr>
                <w:rFonts w:ascii="Times New Roman" w:hAnsi="Times New Roman" w:cs="Times New Roman"/>
                <w:b/>
                <w:sz w:val="24"/>
              </w:rPr>
              <w:t>9.   Resultados</w:t>
            </w:r>
            <w:r w:rsidR="00883740">
              <w:rPr>
                <w:rFonts w:ascii="Times New Roman" w:hAnsi="Times New Roman" w:cs="Times New Roman"/>
                <w:b/>
                <w:sz w:val="24"/>
              </w:rPr>
              <w:t>……………………………………………………………………..</w:t>
            </w:r>
          </w:p>
        </w:tc>
        <w:tc>
          <w:tcPr>
            <w:tcW w:w="492" w:type="dxa"/>
          </w:tcPr>
          <w:p w14:paraId="2CA710B0" w14:textId="0E3737C7" w:rsidR="00FA708A" w:rsidRPr="002B25CC" w:rsidRDefault="00503AC1"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50</w:t>
            </w:r>
          </w:p>
        </w:tc>
      </w:tr>
      <w:tr w:rsidR="00FA708A" w:rsidRPr="002B25CC" w14:paraId="16DD65AF" w14:textId="77777777" w:rsidTr="0065738E">
        <w:tc>
          <w:tcPr>
            <w:tcW w:w="8150" w:type="dxa"/>
          </w:tcPr>
          <w:p w14:paraId="3D3F4C63" w14:textId="60E72A74" w:rsidR="00FA708A" w:rsidRDefault="00FA708A" w:rsidP="00FA708A">
            <w:pPr>
              <w:spacing w:line="360" w:lineRule="auto"/>
              <w:rPr>
                <w:rFonts w:ascii="Times New Roman" w:hAnsi="Times New Roman" w:cs="Times New Roman"/>
                <w:b/>
                <w:sz w:val="24"/>
              </w:rPr>
            </w:pPr>
            <w:r>
              <w:rPr>
                <w:rFonts w:ascii="Times New Roman" w:hAnsi="Times New Roman" w:cs="Times New Roman"/>
                <w:b/>
                <w:sz w:val="24"/>
              </w:rPr>
              <w:t>10.  Discusión</w:t>
            </w:r>
            <w:r w:rsidR="00883740">
              <w:rPr>
                <w:rFonts w:ascii="Times New Roman" w:hAnsi="Times New Roman" w:cs="Times New Roman"/>
                <w:b/>
                <w:sz w:val="24"/>
              </w:rPr>
              <w:t>……………………………………………………………………...</w:t>
            </w:r>
          </w:p>
        </w:tc>
        <w:tc>
          <w:tcPr>
            <w:tcW w:w="492" w:type="dxa"/>
          </w:tcPr>
          <w:p w14:paraId="40625180" w14:textId="493F2979" w:rsidR="00FA708A" w:rsidRPr="002B25CC" w:rsidRDefault="001454F1"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53</w:t>
            </w:r>
          </w:p>
        </w:tc>
      </w:tr>
      <w:tr w:rsidR="00FA708A" w:rsidRPr="002B25CC" w14:paraId="6732E690" w14:textId="77777777" w:rsidTr="0065738E">
        <w:tc>
          <w:tcPr>
            <w:tcW w:w="8150" w:type="dxa"/>
          </w:tcPr>
          <w:p w14:paraId="659403EB" w14:textId="6AD3033C" w:rsidR="00FA708A" w:rsidRDefault="00FA708A" w:rsidP="00FA708A">
            <w:pPr>
              <w:spacing w:line="360" w:lineRule="auto"/>
              <w:rPr>
                <w:rFonts w:ascii="Times New Roman" w:hAnsi="Times New Roman" w:cs="Times New Roman"/>
                <w:b/>
                <w:sz w:val="24"/>
              </w:rPr>
            </w:pPr>
            <w:r>
              <w:rPr>
                <w:rFonts w:ascii="Times New Roman" w:hAnsi="Times New Roman" w:cs="Times New Roman"/>
                <w:b/>
                <w:sz w:val="24"/>
              </w:rPr>
              <w:t>11.  Conclusiones</w:t>
            </w:r>
            <w:r w:rsidR="00883740">
              <w:rPr>
                <w:rFonts w:ascii="Times New Roman" w:hAnsi="Times New Roman" w:cs="Times New Roman"/>
                <w:b/>
                <w:sz w:val="24"/>
              </w:rPr>
              <w:t>………………………………………………………………….</w:t>
            </w:r>
          </w:p>
        </w:tc>
        <w:tc>
          <w:tcPr>
            <w:tcW w:w="492" w:type="dxa"/>
          </w:tcPr>
          <w:p w14:paraId="7A67479A" w14:textId="08E89436" w:rsidR="00FA708A" w:rsidRPr="002B25CC" w:rsidRDefault="00037793"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57</w:t>
            </w:r>
          </w:p>
        </w:tc>
      </w:tr>
      <w:tr w:rsidR="00FA708A" w:rsidRPr="002B25CC" w14:paraId="21F601AA" w14:textId="77777777" w:rsidTr="0065738E">
        <w:tc>
          <w:tcPr>
            <w:tcW w:w="8150" w:type="dxa"/>
          </w:tcPr>
          <w:p w14:paraId="6FE31F32" w14:textId="5DED1812" w:rsidR="00FA708A" w:rsidRDefault="00FA708A" w:rsidP="00FA708A">
            <w:pPr>
              <w:spacing w:line="360" w:lineRule="auto"/>
              <w:rPr>
                <w:rFonts w:ascii="Times New Roman" w:hAnsi="Times New Roman" w:cs="Times New Roman"/>
                <w:b/>
                <w:sz w:val="24"/>
              </w:rPr>
            </w:pPr>
            <w:r>
              <w:rPr>
                <w:rFonts w:ascii="Times New Roman" w:hAnsi="Times New Roman" w:cs="Times New Roman"/>
                <w:b/>
                <w:sz w:val="24"/>
              </w:rPr>
              <w:t>12.  Recomendaciones</w:t>
            </w:r>
            <w:r w:rsidR="00883740">
              <w:rPr>
                <w:rFonts w:ascii="Times New Roman" w:hAnsi="Times New Roman" w:cs="Times New Roman"/>
                <w:b/>
                <w:sz w:val="24"/>
              </w:rPr>
              <w:t>…………………………………………………………….</w:t>
            </w:r>
          </w:p>
        </w:tc>
        <w:tc>
          <w:tcPr>
            <w:tcW w:w="492" w:type="dxa"/>
          </w:tcPr>
          <w:p w14:paraId="7730B0A8" w14:textId="2A71DCEE" w:rsidR="00FA708A" w:rsidRPr="002B25CC" w:rsidRDefault="006B6158"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5</w:t>
            </w:r>
            <w:r w:rsidR="00037793">
              <w:rPr>
                <w:rFonts w:ascii="Times New Roman" w:hAnsi="Times New Roman" w:cs="Times New Roman"/>
                <w:bCs/>
                <w:sz w:val="24"/>
              </w:rPr>
              <w:t>8</w:t>
            </w:r>
          </w:p>
        </w:tc>
      </w:tr>
      <w:tr w:rsidR="0065420A" w:rsidRPr="002B25CC" w14:paraId="021590D9" w14:textId="77777777" w:rsidTr="0065738E">
        <w:tc>
          <w:tcPr>
            <w:tcW w:w="8150" w:type="dxa"/>
          </w:tcPr>
          <w:p w14:paraId="0C9260CE" w14:textId="788F2AB5" w:rsidR="0065420A" w:rsidRDefault="0065420A" w:rsidP="00FA708A">
            <w:pPr>
              <w:spacing w:line="360" w:lineRule="auto"/>
              <w:rPr>
                <w:rFonts w:ascii="Times New Roman" w:hAnsi="Times New Roman" w:cs="Times New Roman"/>
                <w:b/>
                <w:sz w:val="24"/>
              </w:rPr>
            </w:pPr>
            <w:r>
              <w:rPr>
                <w:rFonts w:ascii="Times New Roman" w:hAnsi="Times New Roman" w:cs="Times New Roman"/>
                <w:b/>
                <w:sz w:val="24"/>
              </w:rPr>
              <w:t>13.  Referencias Bibliográficas</w:t>
            </w:r>
            <w:r w:rsidR="00883740">
              <w:rPr>
                <w:rFonts w:ascii="Times New Roman" w:hAnsi="Times New Roman" w:cs="Times New Roman"/>
                <w:b/>
                <w:sz w:val="24"/>
              </w:rPr>
              <w:t>…………………………………………………...</w:t>
            </w:r>
          </w:p>
        </w:tc>
        <w:tc>
          <w:tcPr>
            <w:tcW w:w="492" w:type="dxa"/>
          </w:tcPr>
          <w:p w14:paraId="669876E1" w14:textId="364769F7" w:rsidR="0065420A" w:rsidRPr="002B25CC" w:rsidRDefault="006B6158"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5</w:t>
            </w:r>
            <w:r w:rsidR="00037793">
              <w:rPr>
                <w:rFonts w:ascii="Times New Roman" w:hAnsi="Times New Roman" w:cs="Times New Roman"/>
                <w:bCs/>
                <w:sz w:val="24"/>
              </w:rPr>
              <w:t>9</w:t>
            </w:r>
          </w:p>
        </w:tc>
      </w:tr>
      <w:tr w:rsidR="0065420A" w:rsidRPr="002B25CC" w14:paraId="4389F7EA" w14:textId="77777777" w:rsidTr="0065738E">
        <w:tc>
          <w:tcPr>
            <w:tcW w:w="8150" w:type="dxa"/>
          </w:tcPr>
          <w:p w14:paraId="3F1B3A86" w14:textId="4A41FBC2" w:rsidR="0065420A" w:rsidRDefault="0065420A" w:rsidP="00FA708A">
            <w:pPr>
              <w:spacing w:line="360" w:lineRule="auto"/>
              <w:rPr>
                <w:rFonts w:ascii="Times New Roman" w:hAnsi="Times New Roman" w:cs="Times New Roman"/>
                <w:b/>
                <w:sz w:val="24"/>
              </w:rPr>
            </w:pPr>
            <w:r>
              <w:rPr>
                <w:rFonts w:ascii="Times New Roman" w:hAnsi="Times New Roman" w:cs="Times New Roman"/>
                <w:b/>
                <w:sz w:val="24"/>
              </w:rPr>
              <w:t>LISTAS DE ABREVIATURAS</w:t>
            </w:r>
            <w:r w:rsidR="00883740">
              <w:rPr>
                <w:rFonts w:ascii="Times New Roman" w:hAnsi="Times New Roman" w:cs="Times New Roman"/>
                <w:b/>
                <w:sz w:val="24"/>
              </w:rPr>
              <w:t>………………………………………………….</w:t>
            </w:r>
          </w:p>
        </w:tc>
        <w:tc>
          <w:tcPr>
            <w:tcW w:w="492" w:type="dxa"/>
          </w:tcPr>
          <w:p w14:paraId="12A0F2A9" w14:textId="674A91C6" w:rsidR="0065420A" w:rsidRPr="002B25CC" w:rsidRDefault="00037793"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63</w:t>
            </w:r>
          </w:p>
        </w:tc>
      </w:tr>
      <w:tr w:rsidR="0065420A" w:rsidRPr="002B25CC" w14:paraId="1D1248A9" w14:textId="77777777" w:rsidTr="0065738E">
        <w:tc>
          <w:tcPr>
            <w:tcW w:w="8150" w:type="dxa"/>
          </w:tcPr>
          <w:p w14:paraId="1DDF9B05" w14:textId="4468EBF4" w:rsidR="0065420A" w:rsidRDefault="0065420A" w:rsidP="00FA708A">
            <w:pPr>
              <w:spacing w:line="360" w:lineRule="auto"/>
              <w:rPr>
                <w:rFonts w:ascii="Times New Roman" w:hAnsi="Times New Roman" w:cs="Times New Roman"/>
                <w:b/>
                <w:sz w:val="24"/>
              </w:rPr>
            </w:pPr>
            <w:r>
              <w:rPr>
                <w:rFonts w:ascii="Times New Roman" w:hAnsi="Times New Roman" w:cs="Times New Roman"/>
                <w:b/>
                <w:sz w:val="24"/>
              </w:rPr>
              <w:t>GLOSARIO</w:t>
            </w:r>
            <w:r w:rsidR="00883740">
              <w:rPr>
                <w:rFonts w:ascii="Times New Roman" w:hAnsi="Times New Roman" w:cs="Times New Roman"/>
                <w:b/>
                <w:sz w:val="24"/>
              </w:rPr>
              <w:t>……………………………………………………………………….</w:t>
            </w:r>
          </w:p>
        </w:tc>
        <w:tc>
          <w:tcPr>
            <w:tcW w:w="492" w:type="dxa"/>
          </w:tcPr>
          <w:p w14:paraId="264AC272" w14:textId="3E334580" w:rsidR="0065420A" w:rsidRPr="002B25CC" w:rsidRDefault="00DD5BB7"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64</w:t>
            </w:r>
          </w:p>
        </w:tc>
      </w:tr>
      <w:tr w:rsidR="0065420A" w:rsidRPr="002B25CC" w14:paraId="521D71E1" w14:textId="77777777" w:rsidTr="0065738E">
        <w:tc>
          <w:tcPr>
            <w:tcW w:w="8150" w:type="dxa"/>
          </w:tcPr>
          <w:p w14:paraId="7BAAC9AA" w14:textId="0C2709D9" w:rsidR="0065420A" w:rsidRDefault="0065420A" w:rsidP="00FA708A">
            <w:pPr>
              <w:spacing w:line="360" w:lineRule="auto"/>
              <w:rPr>
                <w:rFonts w:ascii="Times New Roman" w:hAnsi="Times New Roman" w:cs="Times New Roman"/>
                <w:b/>
                <w:sz w:val="24"/>
              </w:rPr>
            </w:pPr>
            <w:r>
              <w:rPr>
                <w:rFonts w:ascii="Times New Roman" w:hAnsi="Times New Roman" w:cs="Times New Roman"/>
                <w:b/>
                <w:sz w:val="24"/>
              </w:rPr>
              <w:t>14.  Anexos</w:t>
            </w:r>
            <w:r w:rsidR="00883740">
              <w:rPr>
                <w:rFonts w:ascii="Times New Roman" w:hAnsi="Times New Roman" w:cs="Times New Roman"/>
                <w:b/>
                <w:sz w:val="24"/>
              </w:rPr>
              <w:t>………………………………………………………………………...</w:t>
            </w:r>
          </w:p>
        </w:tc>
        <w:tc>
          <w:tcPr>
            <w:tcW w:w="492" w:type="dxa"/>
          </w:tcPr>
          <w:p w14:paraId="62076E40" w14:textId="799B8B70" w:rsidR="0065420A" w:rsidRPr="002B25CC" w:rsidRDefault="00DD5BB7"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65</w:t>
            </w:r>
          </w:p>
        </w:tc>
      </w:tr>
    </w:tbl>
    <w:p w14:paraId="0E39BF64" w14:textId="77777777" w:rsidR="001358DC" w:rsidRDefault="001358DC" w:rsidP="001B4346">
      <w:pPr>
        <w:pStyle w:val="Prrafodelista"/>
        <w:spacing w:line="360" w:lineRule="auto"/>
        <w:ind w:left="0"/>
        <w:jc w:val="center"/>
        <w:rPr>
          <w:rFonts w:ascii="Times New Roman" w:hAnsi="Times New Roman" w:cs="Times New Roman"/>
          <w:bCs/>
          <w:sz w:val="28"/>
          <w:szCs w:val="24"/>
        </w:rPr>
      </w:pPr>
    </w:p>
    <w:p w14:paraId="14A03F3D" w14:textId="77777777" w:rsidR="003D3A3D" w:rsidRDefault="003D3A3D" w:rsidP="0073684C">
      <w:pPr>
        <w:spacing w:line="360" w:lineRule="auto"/>
        <w:rPr>
          <w:rFonts w:ascii="Times New Roman" w:hAnsi="Times New Roman" w:cs="Times New Roman"/>
          <w:b/>
          <w:sz w:val="24"/>
        </w:rPr>
      </w:pPr>
    </w:p>
    <w:p w14:paraId="62E8A815" w14:textId="1728797D" w:rsidR="000114DE" w:rsidRDefault="000114DE" w:rsidP="0041046C">
      <w:pPr>
        <w:spacing w:line="360" w:lineRule="auto"/>
        <w:ind w:left="284"/>
        <w:rPr>
          <w:rFonts w:ascii="Times New Roman" w:hAnsi="Times New Roman" w:cs="Times New Roman"/>
          <w:b/>
          <w:sz w:val="24"/>
        </w:rPr>
      </w:pPr>
    </w:p>
    <w:p w14:paraId="1BFC7CA2" w14:textId="1A0AFC77" w:rsidR="001B4346" w:rsidRDefault="001B4346" w:rsidP="001B4346">
      <w:pPr>
        <w:pStyle w:val="Prrafodelista"/>
        <w:spacing w:line="360" w:lineRule="auto"/>
        <w:ind w:left="0"/>
        <w:jc w:val="center"/>
        <w:rPr>
          <w:rFonts w:ascii="Times New Roman" w:hAnsi="Times New Roman" w:cs="Times New Roman"/>
          <w:bCs/>
          <w:sz w:val="28"/>
          <w:szCs w:val="24"/>
        </w:rPr>
      </w:pPr>
    </w:p>
    <w:p w14:paraId="32841442" w14:textId="1009F634" w:rsidR="00C60DB9" w:rsidRDefault="00C60DB9" w:rsidP="001B4346">
      <w:pPr>
        <w:pStyle w:val="Prrafodelista"/>
        <w:spacing w:line="360" w:lineRule="auto"/>
        <w:ind w:left="0"/>
        <w:jc w:val="center"/>
        <w:rPr>
          <w:rFonts w:ascii="Times New Roman" w:hAnsi="Times New Roman" w:cs="Times New Roman"/>
          <w:bCs/>
          <w:sz w:val="28"/>
          <w:szCs w:val="24"/>
        </w:rPr>
      </w:pPr>
    </w:p>
    <w:p w14:paraId="6936F4A4" w14:textId="7C5429EA" w:rsidR="00C60DB9" w:rsidRDefault="00C60DB9" w:rsidP="001B4346">
      <w:pPr>
        <w:pStyle w:val="Prrafodelista"/>
        <w:spacing w:line="360" w:lineRule="auto"/>
        <w:ind w:left="0"/>
        <w:jc w:val="center"/>
        <w:rPr>
          <w:rFonts w:ascii="Times New Roman" w:hAnsi="Times New Roman" w:cs="Times New Roman"/>
          <w:bCs/>
          <w:sz w:val="28"/>
          <w:szCs w:val="24"/>
        </w:rPr>
      </w:pPr>
    </w:p>
    <w:p w14:paraId="43D8FD41" w14:textId="76787B34" w:rsidR="00C60DB9" w:rsidRDefault="00C60DB9" w:rsidP="001B4346">
      <w:pPr>
        <w:pStyle w:val="Prrafodelista"/>
        <w:spacing w:line="360" w:lineRule="auto"/>
        <w:ind w:left="0"/>
        <w:jc w:val="center"/>
        <w:rPr>
          <w:rFonts w:ascii="Times New Roman" w:hAnsi="Times New Roman" w:cs="Times New Roman"/>
          <w:bCs/>
          <w:sz w:val="28"/>
          <w:szCs w:val="24"/>
        </w:rPr>
      </w:pPr>
    </w:p>
    <w:p w14:paraId="7743EB34" w14:textId="55282118" w:rsidR="00C60DB9" w:rsidRDefault="00C60DB9" w:rsidP="00DD5BB7">
      <w:pPr>
        <w:pStyle w:val="Prrafodelista"/>
        <w:spacing w:line="360" w:lineRule="auto"/>
        <w:ind w:left="0"/>
        <w:rPr>
          <w:rFonts w:ascii="Times New Roman" w:hAnsi="Times New Roman" w:cs="Times New Roman"/>
          <w:bCs/>
          <w:sz w:val="28"/>
          <w:szCs w:val="24"/>
        </w:rPr>
      </w:pPr>
    </w:p>
    <w:p w14:paraId="7F8A7387" w14:textId="77777777" w:rsidR="00DD5BB7" w:rsidRDefault="00DD5BB7" w:rsidP="00DD5BB7">
      <w:pPr>
        <w:pStyle w:val="Prrafodelista"/>
        <w:spacing w:line="360" w:lineRule="auto"/>
        <w:ind w:left="0"/>
        <w:rPr>
          <w:rFonts w:ascii="Times New Roman" w:hAnsi="Times New Roman" w:cs="Times New Roman"/>
          <w:bCs/>
          <w:sz w:val="28"/>
          <w:szCs w:val="24"/>
        </w:rPr>
      </w:pPr>
    </w:p>
    <w:p w14:paraId="51933CA5" w14:textId="77777777" w:rsidR="004705D3" w:rsidRDefault="004705D3" w:rsidP="00EB6665">
      <w:pPr>
        <w:pStyle w:val="Prrafodelista"/>
        <w:spacing w:line="360" w:lineRule="auto"/>
        <w:ind w:left="0"/>
        <w:jc w:val="center"/>
        <w:rPr>
          <w:rFonts w:ascii="Times New Roman" w:hAnsi="Times New Roman" w:cs="Times New Roman"/>
          <w:b/>
          <w:sz w:val="28"/>
          <w:szCs w:val="24"/>
        </w:rPr>
      </w:pPr>
    </w:p>
    <w:p w14:paraId="72523FE0" w14:textId="37C1E871" w:rsidR="00EB6665" w:rsidRDefault="00AC491D" w:rsidP="00EB6665">
      <w:pPr>
        <w:pStyle w:val="Prrafodelista"/>
        <w:spacing w:line="360" w:lineRule="auto"/>
        <w:ind w:left="0"/>
        <w:jc w:val="center"/>
        <w:rPr>
          <w:rFonts w:ascii="Times New Roman" w:hAnsi="Times New Roman" w:cs="Times New Roman"/>
          <w:b/>
          <w:sz w:val="28"/>
          <w:szCs w:val="24"/>
        </w:rPr>
      </w:pPr>
      <w:r>
        <w:rPr>
          <w:rFonts w:ascii="Times New Roman" w:hAnsi="Times New Roman" w:cs="Times New Roman"/>
          <w:b/>
          <w:sz w:val="28"/>
          <w:szCs w:val="24"/>
        </w:rPr>
        <w:t>Lista de Tablas</w:t>
      </w:r>
    </w:p>
    <w:tbl>
      <w:tblPr>
        <w:tblStyle w:val="Tablaconcuadrcula"/>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0"/>
        <w:gridCol w:w="572"/>
      </w:tblGrid>
      <w:tr w:rsidR="00EB6665" w:rsidRPr="002B25CC" w14:paraId="790AC7EA" w14:textId="77777777" w:rsidTr="006B6158">
        <w:tc>
          <w:tcPr>
            <w:tcW w:w="8039" w:type="dxa"/>
          </w:tcPr>
          <w:p w14:paraId="16754957" w14:textId="0501B1CD" w:rsidR="00EB6665" w:rsidRPr="002B25CC" w:rsidRDefault="00EB6665" w:rsidP="00965030">
            <w:pPr>
              <w:pStyle w:val="Prrafodelista"/>
              <w:spacing w:line="480" w:lineRule="auto"/>
              <w:ind w:left="0"/>
              <w:rPr>
                <w:rFonts w:ascii="Times New Roman" w:hAnsi="Times New Roman" w:cs="Times New Roman"/>
                <w:bCs/>
                <w:sz w:val="24"/>
              </w:rPr>
            </w:pPr>
            <w:r w:rsidRPr="002B25CC">
              <w:rPr>
                <w:rFonts w:ascii="Times New Roman" w:hAnsi="Times New Roman" w:cs="Times New Roman"/>
                <w:bCs/>
                <w:sz w:val="24"/>
              </w:rPr>
              <w:t>Tabla 1: Operacionalización de la variable</w:t>
            </w:r>
            <w:r w:rsidR="00A25EBA" w:rsidRPr="002B25CC">
              <w:rPr>
                <w:rFonts w:ascii="Times New Roman" w:hAnsi="Times New Roman" w:cs="Times New Roman"/>
                <w:bCs/>
                <w:sz w:val="24"/>
              </w:rPr>
              <w:t xml:space="preserve"> Depresión</w:t>
            </w:r>
            <w:r w:rsidRPr="002B25CC">
              <w:rPr>
                <w:rFonts w:ascii="Times New Roman" w:hAnsi="Times New Roman" w:cs="Times New Roman"/>
                <w:bCs/>
                <w:sz w:val="24"/>
              </w:rPr>
              <w:t>……………</w:t>
            </w:r>
            <w:r w:rsidR="00965030" w:rsidRPr="002B25CC">
              <w:rPr>
                <w:rFonts w:ascii="Times New Roman" w:hAnsi="Times New Roman" w:cs="Times New Roman"/>
                <w:bCs/>
                <w:sz w:val="24"/>
              </w:rPr>
              <w:t>…</w:t>
            </w:r>
            <w:r w:rsidR="002B25CC">
              <w:rPr>
                <w:rFonts w:ascii="Times New Roman" w:hAnsi="Times New Roman" w:cs="Times New Roman"/>
                <w:bCs/>
                <w:sz w:val="24"/>
              </w:rPr>
              <w:t>…………….</w:t>
            </w:r>
          </w:p>
        </w:tc>
        <w:tc>
          <w:tcPr>
            <w:tcW w:w="603" w:type="dxa"/>
          </w:tcPr>
          <w:p w14:paraId="2C8B5A0F" w14:textId="09E1E3C8" w:rsidR="00EB6665" w:rsidRPr="002B25CC" w:rsidRDefault="00A25EBA" w:rsidP="00965030">
            <w:pPr>
              <w:pStyle w:val="Prrafodelista"/>
              <w:spacing w:line="480" w:lineRule="auto"/>
              <w:ind w:left="0"/>
              <w:rPr>
                <w:rFonts w:ascii="Times New Roman" w:hAnsi="Times New Roman" w:cs="Times New Roman"/>
                <w:bCs/>
                <w:sz w:val="24"/>
              </w:rPr>
            </w:pPr>
            <w:r w:rsidRPr="002B25CC">
              <w:rPr>
                <w:rFonts w:ascii="Times New Roman" w:hAnsi="Times New Roman" w:cs="Times New Roman"/>
                <w:bCs/>
                <w:sz w:val="24"/>
              </w:rPr>
              <w:t>3</w:t>
            </w:r>
            <w:r w:rsidR="00DC12F8">
              <w:rPr>
                <w:rFonts w:ascii="Times New Roman" w:hAnsi="Times New Roman" w:cs="Times New Roman"/>
                <w:bCs/>
                <w:sz w:val="24"/>
              </w:rPr>
              <w:t>7</w:t>
            </w:r>
          </w:p>
        </w:tc>
      </w:tr>
      <w:tr w:rsidR="00A25EBA" w:rsidRPr="002B25CC" w14:paraId="4FFDA7A5" w14:textId="77777777" w:rsidTr="006B6158">
        <w:tc>
          <w:tcPr>
            <w:tcW w:w="8039" w:type="dxa"/>
          </w:tcPr>
          <w:p w14:paraId="65B955D8" w14:textId="276F0FC5" w:rsidR="00A25EBA" w:rsidRPr="002B25CC" w:rsidRDefault="00A25EBA" w:rsidP="00965030">
            <w:pPr>
              <w:pStyle w:val="Prrafodelista"/>
              <w:spacing w:line="480" w:lineRule="auto"/>
              <w:ind w:left="0"/>
              <w:rPr>
                <w:rFonts w:ascii="Times New Roman" w:hAnsi="Times New Roman" w:cs="Times New Roman"/>
                <w:bCs/>
                <w:sz w:val="24"/>
              </w:rPr>
            </w:pPr>
            <w:r w:rsidRPr="002B25CC">
              <w:rPr>
                <w:rFonts w:ascii="Times New Roman" w:hAnsi="Times New Roman" w:cs="Times New Roman"/>
                <w:bCs/>
                <w:sz w:val="24"/>
              </w:rPr>
              <w:t>Tabla 2: Operacionalización de la variable Resiliencia………………</w:t>
            </w:r>
            <w:r w:rsidR="002B25CC">
              <w:rPr>
                <w:rFonts w:ascii="Times New Roman" w:hAnsi="Times New Roman" w:cs="Times New Roman"/>
                <w:bCs/>
                <w:sz w:val="24"/>
              </w:rPr>
              <w:t>…………...</w:t>
            </w:r>
          </w:p>
        </w:tc>
        <w:tc>
          <w:tcPr>
            <w:tcW w:w="603" w:type="dxa"/>
          </w:tcPr>
          <w:p w14:paraId="121F25E6" w14:textId="30B6BBED" w:rsidR="00A25EBA" w:rsidRPr="002B25CC" w:rsidRDefault="00A25EBA" w:rsidP="00965030">
            <w:pPr>
              <w:pStyle w:val="Prrafodelista"/>
              <w:spacing w:line="480" w:lineRule="auto"/>
              <w:ind w:left="0"/>
              <w:rPr>
                <w:rFonts w:ascii="Times New Roman" w:hAnsi="Times New Roman" w:cs="Times New Roman"/>
                <w:bCs/>
                <w:sz w:val="24"/>
              </w:rPr>
            </w:pPr>
            <w:r w:rsidRPr="002B25CC">
              <w:rPr>
                <w:rFonts w:ascii="Times New Roman" w:hAnsi="Times New Roman" w:cs="Times New Roman"/>
                <w:bCs/>
                <w:sz w:val="24"/>
              </w:rPr>
              <w:t>3</w:t>
            </w:r>
            <w:r w:rsidR="00DC12F8">
              <w:rPr>
                <w:rFonts w:ascii="Times New Roman" w:hAnsi="Times New Roman" w:cs="Times New Roman"/>
                <w:bCs/>
                <w:sz w:val="24"/>
              </w:rPr>
              <w:t>8</w:t>
            </w:r>
          </w:p>
        </w:tc>
      </w:tr>
      <w:tr w:rsidR="00EB6665" w:rsidRPr="002B25CC" w14:paraId="13CBCACB" w14:textId="77777777" w:rsidTr="006B6158">
        <w:tc>
          <w:tcPr>
            <w:tcW w:w="8039" w:type="dxa"/>
          </w:tcPr>
          <w:p w14:paraId="2DA44D60" w14:textId="63E3F0D4" w:rsidR="00EB6665" w:rsidRPr="002B25CC" w:rsidRDefault="00AD1B5C" w:rsidP="00965030">
            <w:pPr>
              <w:pStyle w:val="Prrafodelista"/>
              <w:spacing w:line="480" w:lineRule="auto"/>
              <w:ind w:left="0"/>
              <w:rPr>
                <w:rFonts w:ascii="Times New Roman" w:hAnsi="Times New Roman" w:cs="Times New Roman"/>
                <w:bCs/>
                <w:sz w:val="24"/>
              </w:rPr>
            </w:pPr>
            <w:r w:rsidRPr="002B25CC">
              <w:rPr>
                <w:rFonts w:ascii="Times New Roman" w:hAnsi="Times New Roman" w:cs="Times New Roman"/>
                <w:bCs/>
                <w:sz w:val="24"/>
              </w:rPr>
              <w:t xml:space="preserve">Tabla </w:t>
            </w:r>
            <w:r w:rsidR="00A25EBA" w:rsidRPr="002B25CC">
              <w:rPr>
                <w:rFonts w:ascii="Times New Roman" w:hAnsi="Times New Roman" w:cs="Times New Roman"/>
                <w:bCs/>
                <w:sz w:val="24"/>
              </w:rPr>
              <w:t>3</w:t>
            </w:r>
            <w:r w:rsidRPr="002B25CC">
              <w:rPr>
                <w:rFonts w:ascii="Times New Roman" w:hAnsi="Times New Roman" w:cs="Times New Roman"/>
                <w:bCs/>
                <w:sz w:val="24"/>
              </w:rPr>
              <w:t xml:space="preserve">: </w:t>
            </w:r>
            <w:r w:rsidR="006F1035" w:rsidRPr="002B25CC">
              <w:rPr>
                <w:rFonts w:ascii="Times New Roman" w:hAnsi="Times New Roman" w:cs="Times New Roman"/>
                <w:bCs/>
                <w:sz w:val="24"/>
              </w:rPr>
              <w:t xml:space="preserve">Correlación entre </w:t>
            </w:r>
            <w:r w:rsidR="00FF6104" w:rsidRPr="002B25CC">
              <w:rPr>
                <w:rFonts w:ascii="Times New Roman" w:hAnsi="Times New Roman" w:cs="Times New Roman"/>
                <w:bCs/>
                <w:sz w:val="24"/>
              </w:rPr>
              <w:t xml:space="preserve">Depresión </w:t>
            </w:r>
            <w:r w:rsidR="006F1035" w:rsidRPr="002B25CC">
              <w:rPr>
                <w:rFonts w:ascii="Times New Roman" w:hAnsi="Times New Roman" w:cs="Times New Roman"/>
                <w:bCs/>
                <w:sz w:val="24"/>
              </w:rPr>
              <w:t xml:space="preserve">y </w:t>
            </w:r>
            <w:r w:rsidR="00FF6104" w:rsidRPr="002B25CC">
              <w:rPr>
                <w:rFonts w:ascii="Times New Roman" w:hAnsi="Times New Roman" w:cs="Times New Roman"/>
                <w:bCs/>
                <w:sz w:val="24"/>
              </w:rPr>
              <w:t>Resiliencia</w:t>
            </w:r>
            <w:r w:rsidR="006F1035" w:rsidRPr="002B25CC">
              <w:rPr>
                <w:rFonts w:ascii="Times New Roman" w:hAnsi="Times New Roman" w:cs="Times New Roman"/>
                <w:bCs/>
                <w:sz w:val="24"/>
              </w:rPr>
              <w:t>………………..</w:t>
            </w:r>
            <w:r w:rsidR="00965030" w:rsidRPr="002B25CC">
              <w:rPr>
                <w:rFonts w:ascii="Times New Roman" w:hAnsi="Times New Roman" w:cs="Times New Roman"/>
                <w:bCs/>
                <w:sz w:val="24"/>
              </w:rPr>
              <w:t>...</w:t>
            </w:r>
            <w:r w:rsidR="006F1035" w:rsidRPr="002B25CC">
              <w:rPr>
                <w:rFonts w:ascii="Times New Roman" w:hAnsi="Times New Roman" w:cs="Times New Roman"/>
                <w:bCs/>
                <w:sz w:val="24"/>
              </w:rPr>
              <w:t>.</w:t>
            </w:r>
            <w:r w:rsidR="002B25CC">
              <w:rPr>
                <w:rFonts w:ascii="Times New Roman" w:hAnsi="Times New Roman" w:cs="Times New Roman"/>
                <w:bCs/>
                <w:sz w:val="24"/>
              </w:rPr>
              <w:t>...................</w:t>
            </w:r>
          </w:p>
        </w:tc>
        <w:tc>
          <w:tcPr>
            <w:tcW w:w="603" w:type="dxa"/>
          </w:tcPr>
          <w:p w14:paraId="13392EF9" w14:textId="611456F1" w:rsidR="00EB6665" w:rsidRPr="002B25CC" w:rsidRDefault="00337E30" w:rsidP="00965030">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50</w:t>
            </w:r>
          </w:p>
        </w:tc>
      </w:tr>
      <w:tr w:rsidR="006F1035" w:rsidRPr="002B25CC" w14:paraId="23F1535C" w14:textId="77777777" w:rsidTr="006B6158">
        <w:tc>
          <w:tcPr>
            <w:tcW w:w="8039" w:type="dxa"/>
          </w:tcPr>
          <w:p w14:paraId="45D7B882" w14:textId="4883E003" w:rsidR="006F1035" w:rsidRPr="002B25CC" w:rsidRDefault="008E1C3C" w:rsidP="00965030">
            <w:pPr>
              <w:pStyle w:val="Prrafodelista"/>
              <w:spacing w:line="480" w:lineRule="auto"/>
              <w:ind w:left="0"/>
              <w:rPr>
                <w:rFonts w:ascii="Times New Roman" w:hAnsi="Times New Roman" w:cs="Times New Roman"/>
                <w:bCs/>
                <w:sz w:val="24"/>
              </w:rPr>
            </w:pPr>
            <w:r w:rsidRPr="002B25CC">
              <w:rPr>
                <w:rFonts w:ascii="Times New Roman" w:hAnsi="Times New Roman" w:cs="Times New Roman"/>
                <w:bCs/>
                <w:sz w:val="24"/>
              </w:rPr>
              <w:t xml:space="preserve">Tabla </w:t>
            </w:r>
            <w:r w:rsidR="00A25EBA" w:rsidRPr="002B25CC">
              <w:rPr>
                <w:rFonts w:ascii="Times New Roman" w:hAnsi="Times New Roman" w:cs="Times New Roman"/>
                <w:bCs/>
                <w:sz w:val="24"/>
              </w:rPr>
              <w:t>4</w:t>
            </w:r>
            <w:r w:rsidRPr="002B25CC">
              <w:rPr>
                <w:rFonts w:ascii="Times New Roman" w:hAnsi="Times New Roman" w:cs="Times New Roman"/>
                <w:bCs/>
                <w:sz w:val="24"/>
              </w:rPr>
              <w:t xml:space="preserve">: Correlación entre </w:t>
            </w:r>
            <w:r w:rsidR="00FF6104" w:rsidRPr="002B25CC">
              <w:rPr>
                <w:rFonts w:ascii="Times New Roman" w:hAnsi="Times New Roman" w:cs="Times New Roman"/>
                <w:bCs/>
                <w:sz w:val="24"/>
              </w:rPr>
              <w:t xml:space="preserve">Depresión </w:t>
            </w:r>
            <w:r w:rsidRPr="002B25CC">
              <w:rPr>
                <w:rFonts w:ascii="Times New Roman" w:hAnsi="Times New Roman" w:cs="Times New Roman"/>
                <w:bCs/>
                <w:sz w:val="24"/>
              </w:rPr>
              <w:t xml:space="preserve">y </w:t>
            </w:r>
            <w:r w:rsidR="00FF6104" w:rsidRPr="002B25CC">
              <w:rPr>
                <w:rFonts w:ascii="Times New Roman" w:hAnsi="Times New Roman" w:cs="Times New Roman"/>
                <w:bCs/>
                <w:sz w:val="24"/>
              </w:rPr>
              <w:t>Ecuanimidad</w:t>
            </w:r>
            <w:r w:rsidR="00965030" w:rsidRPr="002B25CC">
              <w:rPr>
                <w:rFonts w:ascii="Times New Roman" w:hAnsi="Times New Roman" w:cs="Times New Roman"/>
                <w:bCs/>
                <w:sz w:val="24"/>
              </w:rPr>
              <w:t>………………...</w:t>
            </w:r>
            <w:r w:rsidR="002B25CC">
              <w:rPr>
                <w:rFonts w:ascii="Times New Roman" w:hAnsi="Times New Roman" w:cs="Times New Roman"/>
                <w:bCs/>
                <w:sz w:val="24"/>
              </w:rPr>
              <w:t>..................</w:t>
            </w:r>
          </w:p>
        </w:tc>
        <w:tc>
          <w:tcPr>
            <w:tcW w:w="603" w:type="dxa"/>
          </w:tcPr>
          <w:p w14:paraId="7FCE2F16" w14:textId="35394230" w:rsidR="006F1035" w:rsidRPr="002B25CC" w:rsidRDefault="00337E30" w:rsidP="00965030">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50</w:t>
            </w:r>
          </w:p>
        </w:tc>
      </w:tr>
      <w:tr w:rsidR="006F1035" w:rsidRPr="002B25CC" w14:paraId="23395A72" w14:textId="77777777" w:rsidTr="006B6158">
        <w:tc>
          <w:tcPr>
            <w:tcW w:w="8039" w:type="dxa"/>
          </w:tcPr>
          <w:p w14:paraId="4FA6116E" w14:textId="6ED3081D" w:rsidR="006F1035" w:rsidRPr="002B25CC" w:rsidRDefault="008E1C3C" w:rsidP="00965030">
            <w:pPr>
              <w:pStyle w:val="Prrafodelista"/>
              <w:spacing w:line="480" w:lineRule="auto"/>
              <w:ind w:left="0"/>
              <w:rPr>
                <w:rFonts w:ascii="Times New Roman" w:hAnsi="Times New Roman" w:cs="Times New Roman"/>
                <w:bCs/>
                <w:sz w:val="24"/>
              </w:rPr>
            </w:pPr>
            <w:r w:rsidRPr="002B25CC">
              <w:rPr>
                <w:rFonts w:ascii="Times New Roman" w:hAnsi="Times New Roman" w:cs="Times New Roman"/>
                <w:bCs/>
                <w:sz w:val="24"/>
              </w:rPr>
              <w:t xml:space="preserve">Tabla </w:t>
            </w:r>
            <w:r w:rsidR="00A25EBA" w:rsidRPr="002B25CC">
              <w:rPr>
                <w:rFonts w:ascii="Times New Roman" w:hAnsi="Times New Roman" w:cs="Times New Roman"/>
                <w:bCs/>
                <w:sz w:val="24"/>
              </w:rPr>
              <w:t>5</w:t>
            </w:r>
            <w:r w:rsidRPr="002B25CC">
              <w:rPr>
                <w:rFonts w:ascii="Times New Roman" w:hAnsi="Times New Roman" w:cs="Times New Roman"/>
                <w:bCs/>
                <w:sz w:val="24"/>
              </w:rPr>
              <w:t xml:space="preserve">: Correlación entre </w:t>
            </w:r>
            <w:r w:rsidR="00FF6104" w:rsidRPr="002B25CC">
              <w:rPr>
                <w:rFonts w:ascii="Times New Roman" w:hAnsi="Times New Roman" w:cs="Times New Roman"/>
                <w:bCs/>
                <w:sz w:val="24"/>
              </w:rPr>
              <w:t xml:space="preserve">Depresión </w:t>
            </w:r>
            <w:r w:rsidRPr="002B25CC">
              <w:rPr>
                <w:rFonts w:ascii="Times New Roman" w:hAnsi="Times New Roman" w:cs="Times New Roman"/>
                <w:bCs/>
                <w:sz w:val="24"/>
              </w:rPr>
              <w:t xml:space="preserve">y </w:t>
            </w:r>
            <w:r w:rsidR="00FF6104" w:rsidRPr="002B25CC">
              <w:rPr>
                <w:rFonts w:ascii="Times New Roman" w:hAnsi="Times New Roman" w:cs="Times New Roman"/>
                <w:bCs/>
                <w:sz w:val="24"/>
              </w:rPr>
              <w:t>Satisfacción Personal</w:t>
            </w:r>
            <w:r w:rsidR="00A25EBA" w:rsidRPr="002B25CC">
              <w:rPr>
                <w:rFonts w:ascii="Times New Roman" w:hAnsi="Times New Roman" w:cs="Times New Roman"/>
                <w:bCs/>
                <w:sz w:val="24"/>
              </w:rPr>
              <w:t>………</w:t>
            </w:r>
            <w:r w:rsidR="002B25CC">
              <w:rPr>
                <w:rFonts w:ascii="Times New Roman" w:hAnsi="Times New Roman" w:cs="Times New Roman"/>
                <w:bCs/>
                <w:sz w:val="24"/>
              </w:rPr>
              <w:t>……………</w:t>
            </w:r>
          </w:p>
        </w:tc>
        <w:tc>
          <w:tcPr>
            <w:tcW w:w="603" w:type="dxa"/>
          </w:tcPr>
          <w:p w14:paraId="30F7886C" w14:textId="335AF68F" w:rsidR="006F1035" w:rsidRPr="002B25CC" w:rsidRDefault="00337E30" w:rsidP="00965030">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5</w:t>
            </w:r>
            <w:r w:rsidR="00234C56">
              <w:rPr>
                <w:rFonts w:ascii="Times New Roman" w:hAnsi="Times New Roman" w:cs="Times New Roman"/>
                <w:bCs/>
                <w:sz w:val="24"/>
              </w:rPr>
              <w:t>1</w:t>
            </w:r>
          </w:p>
        </w:tc>
      </w:tr>
      <w:tr w:rsidR="006F1035" w:rsidRPr="002B25CC" w14:paraId="6DDAA9D9" w14:textId="77777777" w:rsidTr="006B6158">
        <w:tc>
          <w:tcPr>
            <w:tcW w:w="8039" w:type="dxa"/>
          </w:tcPr>
          <w:p w14:paraId="1945ABBD" w14:textId="6E81A726" w:rsidR="006F1035" w:rsidRPr="002B25CC" w:rsidRDefault="008E1C3C" w:rsidP="00965030">
            <w:pPr>
              <w:pStyle w:val="Prrafodelista"/>
              <w:spacing w:line="480" w:lineRule="auto"/>
              <w:ind w:left="0"/>
              <w:rPr>
                <w:rFonts w:ascii="Times New Roman" w:hAnsi="Times New Roman" w:cs="Times New Roman"/>
                <w:bCs/>
                <w:sz w:val="24"/>
              </w:rPr>
            </w:pPr>
            <w:r w:rsidRPr="002B25CC">
              <w:rPr>
                <w:rFonts w:ascii="Times New Roman" w:hAnsi="Times New Roman" w:cs="Times New Roman"/>
                <w:bCs/>
                <w:sz w:val="24"/>
              </w:rPr>
              <w:t xml:space="preserve">Tabla </w:t>
            </w:r>
            <w:r w:rsidR="00A25EBA" w:rsidRPr="002B25CC">
              <w:rPr>
                <w:rFonts w:ascii="Times New Roman" w:hAnsi="Times New Roman" w:cs="Times New Roman"/>
                <w:bCs/>
                <w:sz w:val="24"/>
              </w:rPr>
              <w:t>6</w:t>
            </w:r>
            <w:r w:rsidRPr="002B25CC">
              <w:rPr>
                <w:rFonts w:ascii="Times New Roman" w:hAnsi="Times New Roman" w:cs="Times New Roman"/>
                <w:bCs/>
                <w:sz w:val="24"/>
              </w:rPr>
              <w:t xml:space="preserve">: Correlación entre </w:t>
            </w:r>
            <w:r w:rsidR="00FF6104" w:rsidRPr="002B25CC">
              <w:rPr>
                <w:rFonts w:ascii="Times New Roman" w:hAnsi="Times New Roman" w:cs="Times New Roman"/>
                <w:bCs/>
                <w:sz w:val="24"/>
              </w:rPr>
              <w:t xml:space="preserve">Depresión </w:t>
            </w:r>
            <w:r w:rsidRPr="002B25CC">
              <w:rPr>
                <w:rFonts w:ascii="Times New Roman" w:hAnsi="Times New Roman" w:cs="Times New Roman"/>
                <w:bCs/>
                <w:sz w:val="24"/>
              </w:rPr>
              <w:t xml:space="preserve">y </w:t>
            </w:r>
            <w:r w:rsidR="00FF6104" w:rsidRPr="002B25CC">
              <w:rPr>
                <w:rFonts w:ascii="Times New Roman" w:hAnsi="Times New Roman" w:cs="Times New Roman"/>
                <w:bCs/>
                <w:sz w:val="24"/>
              </w:rPr>
              <w:t xml:space="preserve">Confianza </w:t>
            </w:r>
            <w:r w:rsidRPr="002B25CC">
              <w:rPr>
                <w:rFonts w:ascii="Times New Roman" w:hAnsi="Times New Roman" w:cs="Times New Roman"/>
                <w:bCs/>
                <w:sz w:val="24"/>
              </w:rPr>
              <w:t>en s</w:t>
            </w:r>
            <w:r w:rsidR="00FF6104" w:rsidRPr="002B25CC">
              <w:rPr>
                <w:rFonts w:ascii="Times New Roman" w:hAnsi="Times New Roman" w:cs="Times New Roman"/>
                <w:bCs/>
                <w:sz w:val="24"/>
              </w:rPr>
              <w:t>í</w:t>
            </w:r>
            <w:r w:rsidRPr="002B25CC">
              <w:rPr>
                <w:rFonts w:ascii="Times New Roman" w:hAnsi="Times New Roman" w:cs="Times New Roman"/>
                <w:bCs/>
                <w:sz w:val="24"/>
              </w:rPr>
              <w:t xml:space="preserve"> </w:t>
            </w:r>
            <w:r w:rsidR="00FF6104" w:rsidRPr="002B25CC">
              <w:rPr>
                <w:rFonts w:ascii="Times New Roman" w:hAnsi="Times New Roman" w:cs="Times New Roman"/>
                <w:bCs/>
                <w:sz w:val="24"/>
              </w:rPr>
              <w:t>Mismo</w:t>
            </w:r>
            <w:r w:rsidR="00A25EBA" w:rsidRPr="002B25CC">
              <w:rPr>
                <w:rFonts w:ascii="Times New Roman" w:hAnsi="Times New Roman" w:cs="Times New Roman"/>
                <w:bCs/>
                <w:sz w:val="24"/>
              </w:rPr>
              <w:t>……...</w:t>
            </w:r>
            <w:r w:rsidR="002B25CC">
              <w:rPr>
                <w:rFonts w:ascii="Times New Roman" w:hAnsi="Times New Roman" w:cs="Times New Roman"/>
                <w:bCs/>
                <w:sz w:val="24"/>
              </w:rPr>
              <w:t>..................</w:t>
            </w:r>
          </w:p>
        </w:tc>
        <w:tc>
          <w:tcPr>
            <w:tcW w:w="603" w:type="dxa"/>
          </w:tcPr>
          <w:p w14:paraId="20DA32C6" w14:textId="4C475C03" w:rsidR="006F1035" w:rsidRPr="002B25CC" w:rsidRDefault="00234C56" w:rsidP="00965030">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51</w:t>
            </w:r>
          </w:p>
        </w:tc>
      </w:tr>
      <w:tr w:rsidR="006F1035" w:rsidRPr="002B25CC" w14:paraId="40D24ED0" w14:textId="77777777" w:rsidTr="006B6158">
        <w:tc>
          <w:tcPr>
            <w:tcW w:w="8039" w:type="dxa"/>
          </w:tcPr>
          <w:p w14:paraId="6B99B25F" w14:textId="31C252F1" w:rsidR="006F1035" w:rsidRPr="002B25CC" w:rsidRDefault="008E1C3C" w:rsidP="00965030">
            <w:pPr>
              <w:pStyle w:val="Prrafodelista"/>
              <w:spacing w:line="480" w:lineRule="auto"/>
              <w:ind w:left="0"/>
              <w:rPr>
                <w:rFonts w:ascii="Times New Roman" w:hAnsi="Times New Roman" w:cs="Times New Roman"/>
                <w:bCs/>
                <w:sz w:val="24"/>
              </w:rPr>
            </w:pPr>
            <w:r w:rsidRPr="002B25CC">
              <w:rPr>
                <w:rFonts w:ascii="Times New Roman" w:hAnsi="Times New Roman" w:cs="Times New Roman"/>
                <w:bCs/>
                <w:sz w:val="24"/>
              </w:rPr>
              <w:t xml:space="preserve">Tabla </w:t>
            </w:r>
            <w:r w:rsidR="00A25EBA" w:rsidRPr="002B25CC">
              <w:rPr>
                <w:rFonts w:ascii="Times New Roman" w:hAnsi="Times New Roman" w:cs="Times New Roman"/>
                <w:bCs/>
                <w:sz w:val="24"/>
              </w:rPr>
              <w:t>7</w:t>
            </w:r>
            <w:r w:rsidRPr="002B25CC">
              <w:rPr>
                <w:rFonts w:ascii="Times New Roman" w:hAnsi="Times New Roman" w:cs="Times New Roman"/>
                <w:bCs/>
                <w:sz w:val="24"/>
              </w:rPr>
              <w:t xml:space="preserve">: Correlación entre </w:t>
            </w:r>
            <w:r w:rsidR="00FF6104" w:rsidRPr="002B25CC">
              <w:rPr>
                <w:rFonts w:ascii="Times New Roman" w:hAnsi="Times New Roman" w:cs="Times New Roman"/>
                <w:bCs/>
                <w:sz w:val="24"/>
              </w:rPr>
              <w:t xml:space="preserve">Depresión </w:t>
            </w:r>
            <w:r w:rsidRPr="002B25CC">
              <w:rPr>
                <w:rFonts w:ascii="Times New Roman" w:hAnsi="Times New Roman" w:cs="Times New Roman"/>
                <w:bCs/>
                <w:sz w:val="24"/>
              </w:rPr>
              <w:t xml:space="preserve">y </w:t>
            </w:r>
            <w:r w:rsidR="00FF6104" w:rsidRPr="002B25CC">
              <w:rPr>
                <w:rFonts w:ascii="Times New Roman" w:hAnsi="Times New Roman" w:cs="Times New Roman"/>
                <w:bCs/>
                <w:sz w:val="24"/>
              </w:rPr>
              <w:t>Sentirse Bien</w:t>
            </w:r>
            <w:r w:rsidR="00A25EBA" w:rsidRPr="002B25CC">
              <w:rPr>
                <w:rFonts w:ascii="Times New Roman" w:hAnsi="Times New Roman" w:cs="Times New Roman"/>
                <w:bCs/>
                <w:sz w:val="24"/>
              </w:rPr>
              <w:t>………………</w:t>
            </w:r>
            <w:r w:rsidR="002B25CC">
              <w:rPr>
                <w:rFonts w:ascii="Times New Roman" w:hAnsi="Times New Roman" w:cs="Times New Roman"/>
                <w:bCs/>
                <w:sz w:val="24"/>
              </w:rPr>
              <w:t>…………….</w:t>
            </w:r>
          </w:p>
        </w:tc>
        <w:tc>
          <w:tcPr>
            <w:tcW w:w="603" w:type="dxa"/>
          </w:tcPr>
          <w:p w14:paraId="025CE538" w14:textId="47ED5379" w:rsidR="006F1035" w:rsidRPr="002B25CC" w:rsidRDefault="00234C56" w:rsidP="00965030">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5</w:t>
            </w:r>
            <w:r w:rsidR="001A2B18">
              <w:rPr>
                <w:rFonts w:ascii="Times New Roman" w:hAnsi="Times New Roman" w:cs="Times New Roman"/>
                <w:bCs/>
                <w:sz w:val="24"/>
              </w:rPr>
              <w:t>1</w:t>
            </w:r>
          </w:p>
        </w:tc>
      </w:tr>
      <w:tr w:rsidR="006F1035" w:rsidRPr="002B25CC" w14:paraId="32B8AE2F" w14:textId="77777777" w:rsidTr="006B6158">
        <w:tc>
          <w:tcPr>
            <w:tcW w:w="8039" w:type="dxa"/>
          </w:tcPr>
          <w:p w14:paraId="4B8E4038" w14:textId="6B20A817" w:rsidR="006F1035" w:rsidRPr="002B25CC" w:rsidRDefault="008E1C3C" w:rsidP="00965030">
            <w:pPr>
              <w:pStyle w:val="Prrafodelista"/>
              <w:spacing w:line="480" w:lineRule="auto"/>
              <w:ind w:left="0"/>
              <w:rPr>
                <w:rFonts w:ascii="Times New Roman" w:hAnsi="Times New Roman" w:cs="Times New Roman"/>
                <w:bCs/>
                <w:sz w:val="24"/>
              </w:rPr>
            </w:pPr>
            <w:r w:rsidRPr="002B25CC">
              <w:rPr>
                <w:rFonts w:ascii="Times New Roman" w:hAnsi="Times New Roman" w:cs="Times New Roman"/>
                <w:bCs/>
                <w:sz w:val="24"/>
              </w:rPr>
              <w:t xml:space="preserve">Tabla </w:t>
            </w:r>
            <w:r w:rsidR="002A4323" w:rsidRPr="002B25CC">
              <w:rPr>
                <w:rFonts w:ascii="Times New Roman" w:hAnsi="Times New Roman" w:cs="Times New Roman"/>
                <w:bCs/>
                <w:sz w:val="24"/>
              </w:rPr>
              <w:t>8</w:t>
            </w:r>
            <w:r w:rsidRPr="002B25CC">
              <w:rPr>
                <w:rFonts w:ascii="Times New Roman" w:hAnsi="Times New Roman" w:cs="Times New Roman"/>
                <w:bCs/>
                <w:sz w:val="24"/>
              </w:rPr>
              <w:t xml:space="preserve">: Correlación entre </w:t>
            </w:r>
            <w:r w:rsidR="00FF6104" w:rsidRPr="002B25CC">
              <w:rPr>
                <w:rFonts w:ascii="Times New Roman" w:hAnsi="Times New Roman" w:cs="Times New Roman"/>
                <w:bCs/>
                <w:sz w:val="24"/>
              </w:rPr>
              <w:t xml:space="preserve">Depresión </w:t>
            </w:r>
            <w:r w:rsidRPr="002B25CC">
              <w:rPr>
                <w:rFonts w:ascii="Times New Roman" w:hAnsi="Times New Roman" w:cs="Times New Roman"/>
                <w:bCs/>
                <w:sz w:val="24"/>
              </w:rPr>
              <w:t xml:space="preserve">y </w:t>
            </w:r>
            <w:r w:rsidR="00FF6104" w:rsidRPr="002B25CC">
              <w:rPr>
                <w:rFonts w:ascii="Times New Roman" w:hAnsi="Times New Roman" w:cs="Times New Roman"/>
                <w:bCs/>
                <w:sz w:val="24"/>
              </w:rPr>
              <w:t>Perseverancia</w:t>
            </w:r>
            <w:r w:rsidR="002A4323" w:rsidRPr="002B25CC">
              <w:rPr>
                <w:rFonts w:ascii="Times New Roman" w:hAnsi="Times New Roman" w:cs="Times New Roman"/>
                <w:bCs/>
                <w:sz w:val="24"/>
              </w:rPr>
              <w:t>………………</w:t>
            </w:r>
            <w:r w:rsidR="002B25CC">
              <w:rPr>
                <w:rFonts w:ascii="Times New Roman" w:hAnsi="Times New Roman" w:cs="Times New Roman"/>
                <w:bCs/>
                <w:sz w:val="24"/>
              </w:rPr>
              <w:t>……………</w:t>
            </w:r>
          </w:p>
        </w:tc>
        <w:tc>
          <w:tcPr>
            <w:tcW w:w="603" w:type="dxa"/>
          </w:tcPr>
          <w:p w14:paraId="2B428A19" w14:textId="72A3A600" w:rsidR="006F1035" w:rsidRPr="002B25CC" w:rsidRDefault="00234C56" w:rsidP="00965030">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52</w:t>
            </w:r>
          </w:p>
        </w:tc>
      </w:tr>
      <w:tr w:rsidR="006F1035" w:rsidRPr="002B25CC" w14:paraId="4E6C4D49" w14:textId="77777777" w:rsidTr="006B6158">
        <w:tc>
          <w:tcPr>
            <w:tcW w:w="8039" w:type="dxa"/>
          </w:tcPr>
          <w:p w14:paraId="15A7FFD1" w14:textId="6BF6C4B2" w:rsidR="006F1035" w:rsidRPr="002B25CC" w:rsidRDefault="008E1C3C" w:rsidP="00965030">
            <w:pPr>
              <w:pStyle w:val="Prrafodelista"/>
              <w:spacing w:line="480" w:lineRule="auto"/>
              <w:ind w:left="0"/>
              <w:rPr>
                <w:rFonts w:ascii="Times New Roman" w:hAnsi="Times New Roman" w:cs="Times New Roman"/>
                <w:bCs/>
                <w:sz w:val="24"/>
              </w:rPr>
            </w:pPr>
            <w:r w:rsidRPr="002B25CC">
              <w:rPr>
                <w:rFonts w:ascii="Times New Roman" w:hAnsi="Times New Roman" w:cs="Times New Roman"/>
                <w:bCs/>
                <w:sz w:val="24"/>
              </w:rPr>
              <w:t xml:space="preserve">Tabla </w:t>
            </w:r>
            <w:r w:rsidR="002A4323" w:rsidRPr="002B25CC">
              <w:rPr>
                <w:rFonts w:ascii="Times New Roman" w:hAnsi="Times New Roman" w:cs="Times New Roman"/>
                <w:bCs/>
                <w:sz w:val="24"/>
              </w:rPr>
              <w:t>9</w:t>
            </w:r>
            <w:r w:rsidRPr="002B25CC">
              <w:rPr>
                <w:rFonts w:ascii="Times New Roman" w:hAnsi="Times New Roman" w:cs="Times New Roman"/>
                <w:bCs/>
                <w:sz w:val="24"/>
              </w:rPr>
              <w:t xml:space="preserve">: Correlación entre </w:t>
            </w:r>
            <w:r w:rsidR="00FF6104" w:rsidRPr="002B25CC">
              <w:rPr>
                <w:rFonts w:ascii="Times New Roman" w:hAnsi="Times New Roman" w:cs="Times New Roman"/>
                <w:bCs/>
                <w:sz w:val="24"/>
              </w:rPr>
              <w:t xml:space="preserve">Resiliencia </w:t>
            </w:r>
            <w:r w:rsidRPr="002B25CC">
              <w:rPr>
                <w:rFonts w:ascii="Times New Roman" w:hAnsi="Times New Roman" w:cs="Times New Roman"/>
                <w:bCs/>
                <w:sz w:val="24"/>
              </w:rPr>
              <w:t xml:space="preserve">y </w:t>
            </w:r>
            <w:r w:rsidR="00FF6104" w:rsidRPr="002B25CC">
              <w:rPr>
                <w:rFonts w:ascii="Times New Roman" w:hAnsi="Times New Roman" w:cs="Times New Roman"/>
                <w:bCs/>
                <w:sz w:val="24"/>
              </w:rPr>
              <w:t>Cognitivo Afectivo</w:t>
            </w:r>
            <w:r w:rsidR="002A4323" w:rsidRPr="002B25CC">
              <w:rPr>
                <w:rFonts w:ascii="Times New Roman" w:hAnsi="Times New Roman" w:cs="Times New Roman"/>
                <w:bCs/>
                <w:sz w:val="24"/>
              </w:rPr>
              <w:t>………...</w:t>
            </w:r>
            <w:r w:rsidR="002B25CC">
              <w:rPr>
                <w:rFonts w:ascii="Times New Roman" w:hAnsi="Times New Roman" w:cs="Times New Roman"/>
                <w:bCs/>
                <w:sz w:val="24"/>
              </w:rPr>
              <w:t>...................</w:t>
            </w:r>
          </w:p>
        </w:tc>
        <w:tc>
          <w:tcPr>
            <w:tcW w:w="603" w:type="dxa"/>
          </w:tcPr>
          <w:p w14:paraId="690DB882" w14:textId="7C278873" w:rsidR="006F1035" w:rsidRPr="002B25CC" w:rsidRDefault="00234C56" w:rsidP="00965030">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52</w:t>
            </w:r>
          </w:p>
        </w:tc>
      </w:tr>
      <w:tr w:rsidR="006F1035" w:rsidRPr="002B25CC" w14:paraId="76F24B40" w14:textId="77777777" w:rsidTr="006B6158">
        <w:tc>
          <w:tcPr>
            <w:tcW w:w="8039" w:type="dxa"/>
          </w:tcPr>
          <w:p w14:paraId="5CB11C1F" w14:textId="325CA076" w:rsidR="006F1035" w:rsidRPr="002B25CC" w:rsidRDefault="008E1C3C" w:rsidP="00965030">
            <w:pPr>
              <w:pStyle w:val="Prrafodelista"/>
              <w:spacing w:line="480" w:lineRule="auto"/>
              <w:ind w:left="0"/>
              <w:rPr>
                <w:rFonts w:ascii="Times New Roman" w:hAnsi="Times New Roman" w:cs="Times New Roman"/>
                <w:bCs/>
                <w:sz w:val="24"/>
              </w:rPr>
            </w:pPr>
            <w:r w:rsidRPr="002B25CC">
              <w:rPr>
                <w:rFonts w:ascii="Times New Roman" w:hAnsi="Times New Roman" w:cs="Times New Roman"/>
                <w:bCs/>
                <w:sz w:val="24"/>
              </w:rPr>
              <w:t xml:space="preserve">Tabla </w:t>
            </w:r>
            <w:r w:rsidR="002A4323" w:rsidRPr="002B25CC">
              <w:rPr>
                <w:rFonts w:ascii="Times New Roman" w:hAnsi="Times New Roman" w:cs="Times New Roman"/>
                <w:bCs/>
                <w:sz w:val="24"/>
              </w:rPr>
              <w:t>10</w:t>
            </w:r>
            <w:r w:rsidRPr="002B25CC">
              <w:rPr>
                <w:rFonts w:ascii="Times New Roman" w:hAnsi="Times New Roman" w:cs="Times New Roman"/>
                <w:bCs/>
                <w:sz w:val="24"/>
              </w:rPr>
              <w:t xml:space="preserve">: Correlación entre </w:t>
            </w:r>
            <w:r w:rsidR="00FF6104" w:rsidRPr="002B25CC">
              <w:rPr>
                <w:rFonts w:ascii="Times New Roman" w:hAnsi="Times New Roman" w:cs="Times New Roman"/>
                <w:bCs/>
                <w:sz w:val="24"/>
              </w:rPr>
              <w:t xml:space="preserve">Resiliencia </w:t>
            </w:r>
            <w:r w:rsidRPr="002B25CC">
              <w:rPr>
                <w:rFonts w:ascii="Times New Roman" w:hAnsi="Times New Roman" w:cs="Times New Roman"/>
                <w:bCs/>
                <w:sz w:val="24"/>
              </w:rPr>
              <w:t xml:space="preserve">y </w:t>
            </w:r>
            <w:r w:rsidR="00FF6104" w:rsidRPr="002B25CC">
              <w:rPr>
                <w:rFonts w:ascii="Times New Roman" w:hAnsi="Times New Roman" w:cs="Times New Roman"/>
                <w:bCs/>
                <w:sz w:val="24"/>
              </w:rPr>
              <w:t>Somático</w:t>
            </w:r>
            <w:r w:rsidRPr="002B25CC">
              <w:rPr>
                <w:rFonts w:ascii="Times New Roman" w:hAnsi="Times New Roman" w:cs="Times New Roman"/>
                <w:bCs/>
                <w:sz w:val="24"/>
              </w:rPr>
              <w:t>-motivacional</w:t>
            </w:r>
            <w:r w:rsidR="003A7E52" w:rsidRPr="002B25CC">
              <w:rPr>
                <w:rFonts w:ascii="Times New Roman" w:hAnsi="Times New Roman" w:cs="Times New Roman"/>
                <w:bCs/>
                <w:sz w:val="24"/>
              </w:rPr>
              <w:t>…...</w:t>
            </w:r>
            <w:r w:rsidR="002B25CC">
              <w:rPr>
                <w:rFonts w:ascii="Times New Roman" w:hAnsi="Times New Roman" w:cs="Times New Roman"/>
                <w:bCs/>
                <w:sz w:val="24"/>
              </w:rPr>
              <w:t>...................</w:t>
            </w:r>
          </w:p>
        </w:tc>
        <w:tc>
          <w:tcPr>
            <w:tcW w:w="603" w:type="dxa"/>
          </w:tcPr>
          <w:p w14:paraId="1190B166" w14:textId="239B90E8" w:rsidR="006F1035" w:rsidRPr="002B25CC" w:rsidRDefault="001A2B18" w:rsidP="00965030">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52</w:t>
            </w:r>
          </w:p>
        </w:tc>
      </w:tr>
      <w:tr w:rsidR="008E1C3C" w:rsidRPr="002B25CC" w14:paraId="0FB642A0" w14:textId="77777777" w:rsidTr="006B6158">
        <w:tc>
          <w:tcPr>
            <w:tcW w:w="8039" w:type="dxa"/>
          </w:tcPr>
          <w:p w14:paraId="4CF5B57F" w14:textId="237C7E4D" w:rsidR="008E1C3C" w:rsidRPr="002B25CC" w:rsidRDefault="008E1C3C" w:rsidP="00965030">
            <w:pPr>
              <w:pStyle w:val="Prrafodelista"/>
              <w:spacing w:line="480" w:lineRule="auto"/>
              <w:ind w:left="0"/>
              <w:rPr>
                <w:rFonts w:ascii="Times New Roman" w:hAnsi="Times New Roman" w:cs="Times New Roman"/>
                <w:bCs/>
                <w:sz w:val="24"/>
              </w:rPr>
            </w:pPr>
            <w:r w:rsidRPr="002B25CC">
              <w:rPr>
                <w:rFonts w:ascii="Times New Roman" w:hAnsi="Times New Roman" w:cs="Times New Roman"/>
                <w:bCs/>
                <w:sz w:val="24"/>
              </w:rPr>
              <w:t>Tabla 1</w:t>
            </w:r>
            <w:r w:rsidR="002A4323" w:rsidRPr="002B25CC">
              <w:rPr>
                <w:rFonts w:ascii="Times New Roman" w:hAnsi="Times New Roman" w:cs="Times New Roman"/>
                <w:bCs/>
                <w:sz w:val="24"/>
              </w:rPr>
              <w:t>1</w:t>
            </w:r>
            <w:r w:rsidRPr="002B25CC">
              <w:rPr>
                <w:rFonts w:ascii="Times New Roman" w:hAnsi="Times New Roman" w:cs="Times New Roman"/>
                <w:bCs/>
                <w:sz w:val="24"/>
              </w:rPr>
              <w:t xml:space="preserve">: </w:t>
            </w:r>
            <w:r w:rsidR="00A109A3" w:rsidRPr="002B25CC">
              <w:rPr>
                <w:rFonts w:ascii="Times New Roman" w:hAnsi="Times New Roman" w:cs="Times New Roman"/>
                <w:bCs/>
                <w:sz w:val="24"/>
              </w:rPr>
              <w:t>Matriz de consistencia</w:t>
            </w:r>
            <w:r w:rsidR="003A7E52" w:rsidRPr="002B25CC">
              <w:rPr>
                <w:rFonts w:ascii="Times New Roman" w:hAnsi="Times New Roman" w:cs="Times New Roman"/>
                <w:bCs/>
                <w:sz w:val="24"/>
              </w:rPr>
              <w:t>……………………………………...</w:t>
            </w:r>
            <w:r w:rsidR="002B25CC">
              <w:rPr>
                <w:rFonts w:ascii="Times New Roman" w:hAnsi="Times New Roman" w:cs="Times New Roman"/>
                <w:bCs/>
                <w:sz w:val="24"/>
              </w:rPr>
              <w:t>...................</w:t>
            </w:r>
          </w:p>
        </w:tc>
        <w:tc>
          <w:tcPr>
            <w:tcW w:w="603" w:type="dxa"/>
          </w:tcPr>
          <w:p w14:paraId="0940A2E8" w14:textId="40CF0953" w:rsidR="008E1C3C" w:rsidRPr="002B25CC" w:rsidRDefault="001A2B18" w:rsidP="00965030">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66</w:t>
            </w:r>
          </w:p>
        </w:tc>
      </w:tr>
      <w:tr w:rsidR="008E1C3C" w:rsidRPr="002B25CC" w14:paraId="005B5296" w14:textId="77777777" w:rsidTr="006B6158">
        <w:tc>
          <w:tcPr>
            <w:tcW w:w="8039" w:type="dxa"/>
          </w:tcPr>
          <w:p w14:paraId="754B1B6D" w14:textId="0BB19710" w:rsidR="008E1C3C" w:rsidRPr="002B25CC" w:rsidRDefault="00A109A3" w:rsidP="00965030">
            <w:pPr>
              <w:pStyle w:val="Prrafodelista"/>
              <w:spacing w:line="480" w:lineRule="auto"/>
              <w:ind w:left="0"/>
              <w:rPr>
                <w:rFonts w:ascii="Times New Roman" w:hAnsi="Times New Roman" w:cs="Times New Roman"/>
                <w:bCs/>
                <w:sz w:val="24"/>
              </w:rPr>
            </w:pPr>
            <w:r w:rsidRPr="002B25CC">
              <w:rPr>
                <w:rFonts w:ascii="Times New Roman" w:hAnsi="Times New Roman" w:cs="Times New Roman"/>
                <w:bCs/>
                <w:sz w:val="24"/>
              </w:rPr>
              <w:t>Tabla 1</w:t>
            </w:r>
            <w:r w:rsidR="002A4323" w:rsidRPr="002B25CC">
              <w:rPr>
                <w:rFonts w:ascii="Times New Roman" w:hAnsi="Times New Roman" w:cs="Times New Roman"/>
                <w:bCs/>
                <w:sz w:val="24"/>
              </w:rPr>
              <w:t>2</w:t>
            </w:r>
            <w:r w:rsidRPr="002B25CC">
              <w:rPr>
                <w:rFonts w:ascii="Times New Roman" w:hAnsi="Times New Roman" w:cs="Times New Roman"/>
                <w:bCs/>
                <w:sz w:val="24"/>
              </w:rPr>
              <w:t>: Ficha técnica del instrumento de Depresión de Beck</w:t>
            </w:r>
            <w:r w:rsidR="003A7E52" w:rsidRPr="002B25CC">
              <w:rPr>
                <w:rFonts w:ascii="Times New Roman" w:hAnsi="Times New Roman" w:cs="Times New Roman"/>
                <w:bCs/>
                <w:sz w:val="24"/>
              </w:rPr>
              <w:t>………</w:t>
            </w:r>
            <w:r w:rsidR="002B25CC">
              <w:rPr>
                <w:rFonts w:ascii="Times New Roman" w:hAnsi="Times New Roman" w:cs="Times New Roman"/>
                <w:bCs/>
                <w:sz w:val="24"/>
              </w:rPr>
              <w:t>…………..</w:t>
            </w:r>
          </w:p>
        </w:tc>
        <w:tc>
          <w:tcPr>
            <w:tcW w:w="603" w:type="dxa"/>
          </w:tcPr>
          <w:p w14:paraId="5D682B8B" w14:textId="1B4481F5" w:rsidR="008E1C3C" w:rsidRPr="002B25CC" w:rsidRDefault="001A2B18" w:rsidP="00965030">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68</w:t>
            </w:r>
          </w:p>
        </w:tc>
      </w:tr>
      <w:tr w:rsidR="008E1C3C" w:rsidRPr="002B25CC" w14:paraId="25E76C15" w14:textId="77777777" w:rsidTr="006B6158">
        <w:tc>
          <w:tcPr>
            <w:tcW w:w="8039" w:type="dxa"/>
          </w:tcPr>
          <w:p w14:paraId="5920EADC" w14:textId="2B1391D6" w:rsidR="008E1C3C" w:rsidRPr="002B25CC" w:rsidRDefault="00A109A3" w:rsidP="00800F61">
            <w:pPr>
              <w:pStyle w:val="Prrafodelista"/>
              <w:spacing w:line="480" w:lineRule="auto"/>
              <w:ind w:left="0"/>
              <w:jc w:val="both"/>
              <w:rPr>
                <w:rFonts w:ascii="Times New Roman" w:hAnsi="Times New Roman" w:cs="Times New Roman"/>
                <w:bCs/>
                <w:sz w:val="24"/>
              </w:rPr>
            </w:pPr>
            <w:r w:rsidRPr="002B25CC">
              <w:rPr>
                <w:rFonts w:ascii="Times New Roman" w:hAnsi="Times New Roman" w:cs="Times New Roman"/>
                <w:bCs/>
                <w:sz w:val="24"/>
              </w:rPr>
              <w:t>Tabla 1</w:t>
            </w:r>
            <w:r w:rsidR="002A4323" w:rsidRPr="002B25CC">
              <w:rPr>
                <w:rFonts w:ascii="Times New Roman" w:hAnsi="Times New Roman" w:cs="Times New Roman"/>
                <w:bCs/>
                <w:sz w:val="24"/>
              </w:rPr>
              <w:t>3</w:t>
            </w:r>
            <w:r w:rsidRPr="002B25CC">
              <w:rPr>
                <w:rFonts w:ascii="Times New Roman" w:hAnsi="Times New Roman" w:cs="Times New Roman"/>
                <w:bCs/>
                <w:sz w:val="24"/>
              </w:rPr>
              <w:t>: Ficha técnica de la Escala de Resiliencia de Wa</w:t>
            </w:r>
            <w:r w:rsidR="00FF6104" w:rsidRPr="002B25CC">
              <w:rPr>
                <w:rFonts w:ascii="Times New Roman" w:hAnsi="Times New Roman" w:cs="Times New Roman"/>
                <w:bCs/>
                <w:sz w:val="24"/>
              </w:rPr>
              <w:t xml:space="preserve">gnidl </w:t>
            </w:r>
            <w:r w:rsidR="006B6158">
              <w:rPr>
                <w:rFonts w:ascii="Times New Roman" w:hAnsi="Times New Roman" w:cs="Times New Roman"/>
                <w:bCs/>
                <w:sz w:val="24"/>
              </w:rPr>
              <w:t>y</w:t>
            </w:r>
            <w:r w:rsidR="00800F61">
              <w:rPr>
                <w:rFonts w:ascii="Times New Roman" w:hAnsi="Times New Roman" w:cs="Times New Roman"/>
                <w:bCs/>
                <w:sz w:val="24"/>
              </w:rPr>
              <w:t xml:space="preserve"> </w:t>
            </w:r>
            <w:r w:rsidR="00FF6104" w:rsidRPr="002B25CC">
              <w:rPr>
                <w:rFonts w:ascii="Times New Roman" w:hAnsi="Times New Roman" w:cs="Times New Roman"/>
                <w:bCs/>
                <w:sz w:val="24"/>
              </w:rPr>
              <w:t>Young</w:t>
            </w:r>
            <w:r w:rsidR="00D862BB" w:rsidRPr="002B25CC">
              <w:rPr>
                <w:rFonts w:ascii="Times New Roman" w:hAnsi="Times New Roman" w:cs="Times New Roman"/>
                <w:bCs/>
                <w:sz w:val="24"/>
              </w:rPr>
              <w:t>…………………………………………………………………</w:t>
            </w:r>
            <w:r w:rsidR="00800F61">
              <w:rPr>
                <w:rFonts w:ascii="Times New Roman" w:hAnsi="Times New Roman" w:cs="Times New Roman"/>
                <w:bCs/>
                <w:sz w:val="24"/>
              </w:rPr>
              <w:t>……………</w:t>
            </w:r>
          </w:p>
        </w:tc>
        <w:tc>
          <w:tcPr>
            <w:tcW w:w="603" w:type="dxa"/>
          </w:tcPr>
          <w:p w14:paraId="695B5065" w14:textId="77777777" w:rsidR="008E1C3C" w:rsidRPr="002B25CC" w:rsidRDefault="008E1C3C" w:rsidP="00965030">
            <w:pPr>
              <w:pStyle w:val="Prrafodelista"/>
              <w:spacing w:line="480" w:lineRule="auto"/>
              <w:ind w:left="0"/>
              <w:rPr>
                <w:rFonts w:ascii="Times New Roman" w:hAnsi="Times New Roman" w:cs="Times New Roman"/>
                <w:bCs/>
                <w:sz w:val="24"/>
              </w:rPr>
            </w:pPr>
          </w:p>
          <w:p w14:paraId="5EDED6E8" w14:textId="7922F23E" w:rsidR="00D862BB" w:rsidRPr="002B25CC" w:rsidRDefault="001A2B18" w:rsidP="00965030">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6</w:t>
            </w:r>
            <w:r w:rsidR="00EA24C4">
              <w:rPr>
                <w:rFonts w:ascii="Times New Roman" w:hAnsi="Times New Roman" w:cs="Times New Roman"/>
                <w:bCs/>
                <w:sz w:val="24"/>
              </w:rPr>
              <w:t>9</w:t>
            </w:r>
          </w:p>
        </w:tc>
      </w:tr>
    </w:tbl>
    <w:p w14:paraId="74DEF9D2" w14:textId="0FA2C452" w:rsidR="00AC491D" w:rsidRDefault="00AC491D" w:rsidP="000152EB">
      <w:pPr>
        <w:pStyle w:val="Prrafodelista"/>
        <w:spacing w:line="360" w:lineRule="auto"/>
        <w:ind w:left="0"/>
        <w:rPr>
          <w:rFonts w:ascii="Times New Roman" w:hAnsi="Times New Roman" w:cs="Times New Roman"/>
          <w:b/>
          <w:sz w:val="28"/>
          <w:szCs w:val="24"/>
        </w:rPr>
      </w:pPr>
    </w:p>
    <w:p w14:paraId="3D11C01B" w14:textId="49DE0928" w:rsidR="00AC491D" w:rsidRDefault="00AC491D" w:rsidP="001B4346">
      <w:pPr>
        <w:pStyle w:val="Prrafodelista"/>
        <w:spacing w:line="360" w:lineRule="auto"/>
        <w:ind w:left="0"/>
        <w:jc w:val="center"/>
        <w:rPr>
          <w:rFonts w:ascii="Times New Roman" w:hAnsi="Times New Roman" w:cs="Times New Roman"/>
          <w:b/>
          <w:sz w:val="28"/>
          <w:szCs w:val="24"/>
        </w:rPr>
      </w:pPr>
    </w:p>
    <w:p w14:paraId="661223BD" w14:textId="60F1EC30" w:rsidR="00B26304" w:rsidRDefault="00B26304" w:rsidP="001B4346">
      <w:pPr>
        <w:pStyle w:val="Prrafodelista"/>
        <w:spacing w:line="360" w:lineRule="auto"/>
        <w:ind w:left="0"/>
        <w:jc w:val="center"/>
        <w:rPr>
          <w:rFonts w:ascii="Times New Roman" w:hAnsi="Times New Roman" w:cs="Times New Roman"/>
          <w:b/>
          <w:sz w:val="28"/>
          <w:szCs w:val="24"/>
        </w:rPr>
      </w:pPr>
    </w:p>
    <w:p w14:paraId="3BFEE82C" w14:textId="3D1DA7B1" w:rsidR="00B26304" w:rsidRDefault="00B26304" w:rsidP="001B4346">
      <w:pPr>
        <w:pStyle w:val="Prrafodelista"/>
        <w:spacing w:line="360" w:lineRule="auto"/>
        <w:ind w:left="0"/>
        <w:jc w:val="center"/>
        <w:rPr>
          <w:rFonts w:ascii="Times New Roman" w:hAnsi="Times New Roman" w:cs="Times New Roman"/>
          <w:b/>
          <w:sz w:val="28"/>
          <w:szCs w:val="24"/>
        </w:rPr>
      </w:pPr>
    </w:p>
    <w:p w14:paraId="35B7049F" w14:textId="49392100" w:rsidR="00B26304" w:rsidRDefault="00B26304" w:rsidP="001B4346">
      <w:pPr>
        <w:pStyle w:val="Prrafodelista"/>
        <w:spacing w:line="360" w:lineRule="auto"/>
        <w:ind w:left="0"/>
        <w:jc w:val="center"/>
        <w:rPr>
          <w:rFonts w:ascii="Times New Roman" w:hAnsi="Times New Roman" w:cs="Times New Roman"/>
          <w:b/>
          <w:sz w:val="28"/>
          <w:szCs w:val="24"/>
        </w:rPr>
      </w:pPr>
    </w:p>
    <w:p w14:paraId="2FB3E3A7" w14:textId="233151AA" w:rsidR="00B26304" w:rsidRDefault="00B26304" w:rsidP="001B4346">
      <w:pPr>
        <w:pStyle w:val="Prrafodelista"/>
        <w:spacing w:line="360" w:lineRule="auto"/>
        <w:ind w:left="0"/>
        <w:jc w:val="center"/>
        <w:rPr>
          <w:rFonts w:ascii="Times New Roman" w:hAnsi="Times New Roman" w:cs="Times New Roman"/>
          <w:b/>
          <w:sz w:val="28"/>
          <w:szCs w:val="24"/>
        </w:rPr>
      </w:pPr>
    </w:p>
    <w:p w14:paraId="3616B1FD" w14:textId="1FB6F87A" w:rsidR="00B26304" w:rsidRDefault="00B26304" w:rsidP="001B4346">
      <w:pPr>
        <w:pStyle w:val="Prrafodelista"/>
        <w:spacing w:line="360" w:lineRule="auto"/>
        <w:ind w:left="0"/>
        <w:jc w:val="center"/>
        <w:rPr>
          <w:rFonts w:ascii="Times New Roman" w:hAnsi="Times New Roman" w:cs="Times New Roman"/>
          <w:b/>
          <w:sz w:val="28"/>
          <w:szCs w:val="24"/>
        </w:rPr>
      </w:pPr>
    </w:p>
    <w:p w14:paraId="49671153" w14:textId="12106F0D" w:rsidR="00B26304" w:rsidRDefault="00B26304" w:rsidP="001B4346">
      <w:pPr>
        <w:pStyle w:val="Prrafodelista"/>
        <w:spacing w:line="360" w:lineRule="auto"/>
        <w:ind w:left="0"/>
        <w:jc w:val="center"/>
        <w:rPr>
          <w:rFonts w:ascii="Times New Roman" w:hAnsi="Times New Roman" w:cs="Times New Roman"/>
          <w:b/>
          <w:sz w:val="28"/>
          <w:szCs w:val="24"/>
        </w:rPr>
      </w:pPr>
    </w:p>
    <w:p w14:paraId="1B810DA8" w14:textId="40F5A7E5" w:rsidR="00B26304" w:rsidRDefault="00B26304" w:rsidP="001B4346">
      <w:pPr>
        <w:pStyle w:val="Prrafodelista"/>
        <w:spacing w:line="360" w:lineRule="auto"/>
        <w:ind w:left="0"/>
        <w:jc w:val="center"/>
        <w:rPr>
          <w:rFonts w:ascii="Times New Roman" w:hAnsi="Times New Roman" w:cs="Times New Roman"/>
          <w:b/>
          <w:sz w:val="28"/>
          <w:szCs w:val="24"/>
        </w:rPr>
      </w:pPr>
    </w:p>
    <w:p w14:paraId="2B36C912" w14:textId="6FCC78F3" w:rsidR="00B26304" w:rsidRDefault="00B26304" w:rsidP="001B4346">
      <w:pPr>
        <w:pStyle w:val="Prrafodelista"/>
        <w:spacing w:line="360" w:lineRule="auto"/>
        <w:ind w:left="0"/>
        <w:jc w:val="center"/>
        <w:rPr>
          <w:rFonts w:ascii="Times New Roman" w:hAnsi="Times New Roman" w:cs="Times New Roman"/>
          <w:b/>
          <w:sz w:val="28"/>
          <w:szCs w:val="24"/>
        </w:rPr>
      </w:pPr>
    </w:p>
    <w:p w14:paraId="1248F213" w14:textId="137B76AE" w:rsidR="00B26304" w:rsidRDefault="00B26304" w:rsidP="001B4346">
      <w:pPr>
        <w:pStyle w:val="Prrafodelista"/>
        <w:spacing w:line="360" w:lineRule="auto"/>
        <w:ind w:left="0"/>
        <w:jc w:val="center"/>
        <w:rPr>
          <w:rFonts w:ascii="Times New Roman" w:hAnsi="Times New Roman" w:cs="Times New Roman"/>
          <w:b/>
          <w:sz w:val="28"/>
          <w:szCs w:val="24"/>
        </w:rPr>
      </w:pPr>
    </w:p>
    <w:p w14:paraId="4D914CBA" w14:textId="188A7510" w:rsidR="00B26304" w:rsidRDefault="00B26304" w:rsidP="001B4346">
      <w:pPr>
        <w:pStyle w:val="Prrafodelista"/>
        <w:spacing w:line="360" w:lineRule="auto"/>
        <w:ind w:left="0"/>
        <w:jc w:val="center"/>
        <w:rPr>
          <w:rFonts w:ascii="Times New Roman" w:hAnsi="Times New Roman" w:cs="Times New Roman"/>
          <w:b/>
          <w:sz w:val="28"/>
          <w:szCs w:val="24"/>
        </w:rPr>
      </w:pPr>
    </w:p>
    <w:p w14:paraId="2F6AB709" w14:textId="12616A80" w:rsidR="00B26304" w:rsidRDefault="00B26304" w:rsidP="001B4346">
      <w:pPr>
        <w:pStyle w:val="Prrafodelista"/>
        <w:spacing w:line="360" w:lineRule="auto"/>
        <w:ind w:left="0"/>
        <w:jc w:val="center"/>
        <w:rPr>
          <w:rFonts w:ascii="Times New Roman" w:hAnsi="Times New Roman" w:cs="Times New Roman"/>
          <w:b/>
          <w:sz w:val="28"/>
          <w:szCs w:val="24"/>
        </w:rPr>
      </w:pPr>
      <w:r>
        <w:rPr>
          <w:rFonts w:ascii="Times New Roman" w:hAnsi="Times New Roman" w:cs="Times New Roman"/>
          <w:b/>
          <w:sz w:val="28"/>
          <w:szCs w:val="24"/>
        </w:rPr>
        <w:t>LISTA DE GRÁFICOS Y FIGURAS</w:t>
      </w:r>
    </w:p>
    <w:p w14:paraId="3E3F658D" w14:textId="77777777" w:rsidR="00B26304" w:rsidRDefault="00B26304" w:rsidP="001B4346">
      <w:pPr>
        <w:pStyle w:val="Prrafodelista"/>
        <w:spacing w:line="360" w:lineRule="auto"/>
        <w:ind w:left="0"/>
        <w:jc w:val="center"/>
        <w:rPr>
          <w:rFonts w:ascii="Times New Roman" w:hAnsi="Times New Roman" w:cs="Times New Roman"/>
          <w:b/>
          <w:sz w:val="28"/>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2"/>
        <w:gridCol w:w="592"/>
      </w:tblGrid>
      <w:tr w:rsidR="00B26304" w:rsidRPr="002B25CC" w14:paraId="3A64C121" w14:textId="77777777" w:rsidTr="00BC1922">
        <w:tc>
          <w:tcPr>
            <w:tcW w:w="8070" w:type="dxa"/>
          </w:tcPr>
          <w:p w14:paraId="1BD2AE35" w14:textId="1C4DACCF" w:rsidR="00B26304" w:rsidRPr="002B25CC" w:rsidRDefault="00B26304"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Gráfico 1</w:t>
            </w:r>
            <w:r w:rsidRPr="002B25CC">
              <w:rPr>
                <w:rFonts w:ascii="Times New Roman" w:hAnsi="Times New Roman" w:cs="Times New Roman"/>
                <w:bCs/>
                <w:sz w:val="24"/>
              </w:rPr>
              <w:t xml:space="preserve">: </w:t>
            </w:r>
            <w:r>
              <w:rPr>
                <w:rFonts w:ascii="Times New Roman" w:hAnsi="Times New Roman" w:cs="Times New Roman"/>
                <w:bCs/>
                <w:sz w:val="24"/>
              </w:rPr>
              <w:t>Diseño de Investigación</w:t>
            </w:r>
            <w:r w:rsidR="00BC1922">
              <w:rPr>
                <w:rFonts w:ascii="Times New Roman" w:hAnsi="Times New Roman" w:cs="Times New Roman"/>
                <w:bCs/>
                <w:sz w:val="24"/>
              </w:rPr>
              <w:t>……………………………</w:t>
            </w:r>
            <w:r w:rsidRPr="002B25CC">
              <w:rPr>
                <w:rFonts w:ascii="Times New Roman" w:hAnsi="Times New Roman" w:cs="Times New Roman"/>
                <w:bCs/>
                <w:sz w:val="24"/>
              </w:rPr>
              <w:t xml:space="preserve"> ……...</w:t>
            </w:r>
            <w:r>
              <w:rPr>
                <w:rFonts w:ascii="Times New Roman" w:hAnsi="Times New Roman" w:cs="Times New Roman"/>
                <w:bCs/>
                <w:sz w:val="24"/>
              </w:rPr>
              <w:t>...............</w:t>
            </w:r>
          </w:p>
        </w:tc>
        <w:tc>
          <w:tcPr>
            <w:tcW w:w="598" w:type="dxa"/>
          </w:tcPr>
          <w:p w14:paraId="7C71F22E" w14:textId="2AF11559" w:rsidR="00B26304" w:rsidRPr="002B25CC" w:rsidRDefault="00EA24C4" w:rsidP="003968C7">
            <w:pPr>
              <w:pStyle w:val="Prrafodelista"/>
              <w:spacing w:line="480" w:lineRule="auto"/>
              <w:ind w:left="0"/>
              <w:rPr>
                <w:rFonts w:ascii="Times New Roman" w:hAnsi="Times New Roman" w:cs="Times New Roman"/>
                <w:bCs/>
                <w:sz w:val="24"/>
              </w:rPr>
            </w:pPr>
            <w:r>
              <w:rPr>
                <w:rFonts w:ascii="Times New Roman" w:hAnsi="Times New Roman" w:cs="Times New Roman"/>
                <w:bCs/>
                <w:sz w:val="24"/>
              </w:rPr>
              <w:t>41</w:t>
            </w:r>
          </w:p>
        </w:tc>
      </w:tr>
    </w:tbl>
    <w:p w14:paraId="3F24CC6B" w14:textId="77777777" w:rsidR="00AC491D" w:rsidRDefault="00AC491D" w:rsidP="001B4346">
      <w:pPr>
        <w:pStyle w:val="Prrafodelista"/>
        <w:spacing w:line="360" w:lineRule="auto"/>
        <w:ind w:left="0"/>
        <w:jc w:val="center"/>
        <w:rPr>
          <w:rFonts w:ascii="Times New Roman" w:hAnsi="Times New Roman" w:cs="Times New Roman"/>
          <w:b/>
          <w:sz w:val="28"/>
          <w:szCs w:val="24"/>
        </w:rPr>
      </w:pPr>
    </w:p>
    <w:p w14:paraId="2FBB28EA" w14:textId="77777777" w:rsidR="00AC491D" w:rsidRDefault="00AC491D" w:rsidP="001B4346">
      <w:pPr>
        <w:pStyle w:val="Prrafodelista"/>
        <w:spacing w:line="360" w:lineRule="auto"/>
        <w:ind w:left="0"/>
        <w:jc w:val="center"/>
        <w:rPr>
          <w:rFonts w:ascii="Times New Roman" w:hAnsi="Times New Roman" w:cs="Times New Roman"/>
          <w:b/>
          <w:sz w:val="28"/>
          <w:szCs w:val="24"/>
        </w:rPr>
      </w:pPr>
    </w:p>
    <w:p w14:paraId="12598AB9" w14:textId="77777777" w:rsidR="00AC491D" w:rsidRDefault="00AC491D" w:rsidP="001B4346">
      <w:pPr>
        <w:pStyle w:val="Prrafodelista"/>
        <w:spacing w:line="360" w:lineRule="auto"/>
        <w:ind w:left="0"/>
        <w:jc w:val="center"/>
        <w:rPr>
          <w:rFonts w:ascii="Times New Roman" w:hAnsi="Times New Roman" w:cs="Times New Roman"/>
          <w:b/>
          <w:sz w:val="28"/>
          <w:szCs w:val="24"/>
        </w:rPr>
      </w:pPr>
    </w:p>
    <w:p w14:paraId="73B9EDF9" w14:textId="44A0BE4B" w:rsidR="00AC491D" w:rsidRDefault="00AC491D" w:rsidP="001B4346">
      <w:pPr>
        <w:pStyle w:val="Prrafodelista"/>
        <w:spacing w:line="360" w:lineRule="auto"/>
        <w:ind w:left="0"/>
        <w:jc w:val="center"/>
        <w:rPr>
          <w:rFonts w:ascii="Times New Roman" w:hAnsi="Times New Roman" w:cs="Times New Roman"/>
          <w:b/>
          <w:sz w:val="28"/>
          <w:szCs w:val="24"/>
        </w:rPr>
      </w:pPr>
    </w:p>
    <w:p w14:paraId="65B127DF" w14:textId="5853940A" w:rsidR="00BC1922" w:rsidRDefault="00BC1922" w:rsidP="001B4346">
      <w:pPr>
        <w:pStyle w:val="Prrafodelista"/>
        <w:spacing w:line="360" w:lineRule="auto"/>
        <w:ind w:left="0"/>
        <w:jc w:val="center"/>
        <w:rPr>
          <w:rFonts w:ascii="Times New Roman" w:hAnsi="Times New Roman" w:cs="Times New Roman"/>
          <w:b/>
          <w:sz w:val="28"/>
          <w:szCs w:val="24"/>
        </w:rPr>
      </w:pPr>
    </w:p>
    <w:p w14:paraId="19633168" w14:textId="0D6B1A3B" w:rsidR="00BC1922" w:rsidRDefault="00BC1922" w:rsidP="001B4346">
      <w:pPr>
        <w:pStyle w:val="Prrafodelista"/>
        <w:spacing w:line="360" w:lineRule="auto"/>
        <w:ind w:left="0"/>
        <w:jc w:val="center"/>
        <w:rPr>
          <w:rFonts w:ascii="Times New Roman" w:hAnsi="Times New Roman" w:cs="Times New Roman"/>
          <w:b/>
          <w:sz w:val="28"/>
          <w:szCs w:val="24"/>
        </w:rPr>
      </w:pPr>
    </w:p>
    <w:p w14:paraId="60DA0CCB" w14:textId="2829ACE7" w:rsidR="00BC1922" w:rsidRDefault="00BC1922" w:rsidP="001B4346">
      <w:pPr>
        <w:pStyle w:val="Prrafodelista"/>
        <w:spacing w:line="360" w:lineRule="auto"/>
        <w:ind w:left="0"/>
        <w:jc w:val="center"/>
        <w:rPr>
          <w:rFonts w:ascii="Times New Roman" w:hAnsi="Times New Roman" w:cs="Times New Roman"/>
          <w:b/>
          <w:sz w:val="28"/>
          <w:szCs w:val="24"/>
        </w:rPr>
      </w:pPr>
    </w:p>
    <w:p w14:paraId="61DAD5A2" w14:textId="23429F24" w:rsidR="00BC1922" w:rsidRDefault="00BC1922" w:rsidP="001B4346">
      <w:pPr>
        <w:pStyle w:val="Prrafodelista"/>
        <w:spacing w:line="360" w:lineRule="auto"/>
        <w:ind w:left="0"/>
        <w:jc w:val="center"/>
        <w:rPr>
          <w:rFonts w:ascii="Times New Roman" w:hAnsi="Times New Roman" w:cs="Times New Roman"/>
          <w:b/>
          <w:sz w:val="28"/>
          <w:szCs w:val="24"/>
        </w:rPr>
      </w:pPr>
    </w:p>
    <w:p w14:paraId="4DDFE226" w14:textId="20F39CE1" w:rsidR="00BC1922" w:rsidRDefault="00BC1922" w:rsidP="001B4346">
      <w:pPr>
        <w:pStyle w:val="Prrafodelista"/>
        <w:spacing w:line="360" w:lineRule="auto"/>
        <w:ind w:left="0"/>
        <w:jc w:val="center"/>
        <w:rPr>
          <w:rFonts w:ascii="Times New Roman" w:hAnsi="Times New Roman" w:cs="Times New Roman"/>
          <w:b/>
          <w:sz w:val="28"/>
          <w:szCs w:val="24"/>
        </w:rPr>
      </w:pPr>
    </w:p>
    <w:p w14:paraId="3CD62BBF" w14:textId="7F590737" w:rsidR="00BC1922" w:rsidRDefault="00BC1922" w:rsidP="001B4346">
      <w:pPr>
        <w:pStyle w:val="Prrafodelista"/>
        <w:spacing w:line="360" w:lineRule="auto"/>
        <w:ind w:left="0"/>
        <w:jc w:val="center"/>
        <w:rPr>
          <w:rFonts w:ascii="Times New Roman" w:hAnsi="Times New Roman" w:cs="Times New Roman"/>
          <w:b/>
          <w:sz w:val="28"/>
          <w:szCs w:val="24"/>
        </w:rPr>
      </w:pPr>
    </w:p>
    <w:p w14:paraId="1576B81A" w14:textId="06817F50" w:rsidR="00BC1922" w:rsidRDefault="00BC1922" w:rsidP="001B4346">
      <w:pPr>
        <w:pStyle w:val="Prrafodelista"/>
        <w:spacing w:line="360" w:lineRule="auto"/>
        <w:ind w:left="0"/>
        <w:jc w:val="center"/>
        <w:rPr>
          <w:rFonts w:ascii="Times New Roman" w:hAnsi="Times New Roman" w:cs="Times New Roman"/>
          <w:b/>
          <w:sz w:val="28"/>
          <w:szCs w:val="24"/>
        </w:rPr>
      </w:pPr>
    </w:p>
    <w:p w14:paraId="30FDC694" w14:textId="12B7DD2E" w:rsidR="00BC1922" w:rsidRDefault="00BC1922" w:rsidP="001B4346">
      <w:pPr>
        <w:pStyle w:val="Prrafodelista"/>
        <w:spacing w:line="360" w:lineRule="auto"/>
        <w:ind w:left="0"/>
        <w:jc w:val="center"/>
        <w:rPr>
          <w:rFonts w:ascii="Times New Roman" w:hAnsi="Times New Roman" w:cs="Times New Roman"/>
          <w:b/>
          <w:sz w:val="28"/>
          <w:szCs w:val="24"/>
        </w:rPr>
      </w:pPr>
    </w:p>
    <w:p w14:paraId="32ACF724" w14:textId="3091FA38" w:rsidR="00BC1922" w:rsidRDefault="00BC1922" w:rsidP="001B4346">
      <w:pPr>
        <w:pStyle w:val="Prrafodelista"/>
        <w:spacing w:line="360" w:lineRule="auto"/>
        <w:ind w:left="0"/>
        <w:jc w:val="center"/>
        <w:rPr>
          <w:rFonts w:ascii="Times New Roman" w:hAnsi="Times New Roman" w:cs="Times New Roman"/>
          <w:b/>
          <w:sz w:val="28"/>
          <w:szCs w:val="24"/>
        </w:rPr>
      </w:pPr>
    </w:p>
    <w:p w14:paraId="6B38FD86" w14:textId="0462ECF4" w:rsidR="00BC1922" w:rsidRDefault="00BC1922" w:rsidP="001B4346">
      <w:pPr>
        <w:pStyle w:val="Prrafodelista"/>
        <w:spacing w:line="360" w:lineRule="auto"/>
        <w:ind w:left="0"/>
        <w:jc w:val="center"/>
        <w:rPr>
          <w:rFonts w:ascii="Times New Roman" w:hAnsi="Times New Roman" w:cs="Times New Roman"/>
          <w:b/>
          <w:sz w:val="28"/>
          <w:szCs w:val="24"/>
        </w:rPr>
      </w:pPr>
    </w:p>
    <w:p w14:paraId="6228F613" w14:textId="587521E6" w:rsidR="00BC1922" w:rsidRDefault="00BC1922" w:rsidP="001B4346">
      <w:pPr>
        <w:pStyle w:val="Prrafodelista"/>
        <w:spacing w:line="360" w:lineRule="auto"/>
        <w:ind w:left="0"/>
        <w:jc w:val="center"/>
        <w:rPr>
          <w:rFonts w:ascii="Times New Roman" w:hAnsi="Times New Roman" w:cs="Times New Roman"/>
          <w:b/>
          <w:sz w:val="28"/>
          <w:szCs w:val="24"/>
        </w:rPr>
      </w:pPr>
    </w:p>
    <w:p w14:paraId="20A25D15" w14:textId="0FD9B105" w:rsidR="00BC1922" w:rsidRDefault="00BC1922" w:rsidP="001B4346">
      <w:pPr>
        <w:pStyle w:val="Prrafodelista"/>
        <w:spacing w:line="360" w:lineRule="auto"/>
        <w:ind w:left="0"/>
        <w:jc w:val="center"/>
        <w:rPr>
          <w:rFonts w:ascii="Times New Roman" w:hAnsi="Times New Roman" w:cs="Times New Roman"/>
          <w:b/>
          <w:sz w:val="28"/>
          <w:szCs w:val="24"/>
        </w:rPr>
      </w:pPr>
    </w:p>
    <w:p w14:paraId="2D68BDBF" w14:textId="26441351" w:rsidR="00BC1922" w:rsidRDefault="00BC1922" w:rsidP="001B4346">
      <w:pPr>
        <w:pStyle w:val="Prrafodelista"/>
        <w:spacing w:line="360" w:lineRule="auto"/>
        <w:ind w:left="0"/>
        <w:jc w:val="center"/>
        <w:rPr>
          <w:rFonts w:ascii="Times New Roman" w:hAnsi="Times New Roman" w:cs="Times New Roman"/>
          <w:b/>
          <w:sz w:val="28"/>
          <w:szCs w:val="24"/>
        </w:rPr>
      </w:pPr>
    </w:p>
    <w:p w14:paraId="1CA5D67B" w14:textId="2121EE2C" w:rsidR="00BC1922" w:rsidRDefault="00BC1922" w:rsidP="001B4346">
      <w:pPr>
        <w:pStyle w:val="Prrafodelista"/>
        <w:spacing w:line="360" w:lineRule="auto"/>
        <w:ind w:left="0"/>
        <w:jc w:val="center"/>
        <w:rPr>
          <w:rFonts w:ascii="Times New Roman" w:hAnsi="Times New Roman" w:cs="Times New Roman"/>
          <w:b/>
          <w:sz w:val="28"/>
          <w:szCs w:val="24"/>
        </w:rPr>
      </w:pPr>
    </w:p>
    <w:p w14:paraId="2DBADE62" w14:textId="74F22B9E" w:rsidR="00BC1922" w:rsidRDefault="00BC1922" w:rsidP="001B4346">
      <w:pPr>
        <w:pStyle w:val="Prrafodelista"/>
        <w:spacing w:line="360" w:lineRule="auto"/>
        <w:ind w:left="0"/>
        <w:jc w:val="center"/>
        <w:rPr>
          <w:rFonts w:ascii="Times New Roman" w:hAnsi="Times New Roman" w:cs="Times New Roman"/>
          <w:b/>
          <w:sz w:val="28"/>
          <w:szCs w:val="24"/>
        </w:rPr>
      </w:pPr>
    </w:p>
    <w:p w14:paraId="09803A52" w14:textId="77777777" w:rsidR="00BC1922" w:rsidRDefault="00BC1922" w:rsidP="001B4346">
      <w:pPr>
        <w:pStyle w:val="Prrafodelista"/>
        <w:spacing w:line="360" w:lineRule="auto"/>
        <w:ind w:left="0"/>
        <w:jc w:val="center"/>
        <w:rPr>
          <w:rFonts w:ascii="Times New Roman" w:hAnsi="Times New Roman" w:cs="Times New Roman"/>
          <w:b/>
          <w:sz w:val="28"/>
          <w:szCs w:val="24"/>
        </w:rPr>
      </w:pPr>
    </w:p>
    <w:p w14:paraId="68276B61" w14:textId="77777777" w:rsidR="00AC491D" w:rsidRDefault="00AC491D" w:rsidP="001B4346">
      <w:pPr>
        <w:pStyle w:val="Prrafodelista"/>
        <w:spacing w:line="360" w:lineRule="auto"/>
        <w:ind w:left="0"/>
        <w:jc w:val="center"/>
        <w:rPr>
          <w:rFonts w:ascii="Times New Roman" w:hAnsi="Times New Roman" w:cs="Times New Roman"/>
          <w:b/>
          <w:sz w:val="28"/>
          <w:szCs w:val="24"/>
        </w:rPr>
      </w:pPr>
    </w:p>
    <w:p w14:paraId="3C7B55DC" w14:textId="23110705" w:rsidR="00AC491D" w:rsidRDefault="00AC491D" w:rsidP="001B4346">
      <w:pPr>
        <w:pStyle w:val="Prrafodelista"/>
        <w:spacing w:line="360" w:lineRule="auto"/>
        <w:ind w:left="0"/>
        <w:jc w:val="center"/>
        <w:rPr>
          <w:rFonts w:ascii="Times New Roman" w:hAnsi="Times New Roman" w:cs="Times New Roman"/>
          <w:b/>
          <w:sz w:val="28"/>
          <w:szCs w:val="24"/>
        </w:rPr>
      </w:pPr>
    </w:p>
    <w:p w14:paraId="5F4711C6" w14:textId="4481B34B" w:rsidR="00800F61" w:rsidRDefault="00800F61" w:rsidP="001B4346">
      <w:pPr>
        <w:pStyle w:val="Prrafodelista"/>
        <w:spacing w:line="360" w:lineRule="auto"/>
        <w:ind w:left="0"/>
        <w:jc w:val="center"/>
        <w:rPr>
          <w:rFonts w:ascii="Times New Roman" w:hAnsi="Times New Roman" w:cs="Times New Roman"/>
          <w:b/>
          <w:sz w:val="28"/>
          <w:szCs w:val="24"/>
        </w:rPr>
      </w:pPr>
    </w:p>
    <w:p w14:paraId="3EC82055" w14:textId="1E8D3FC9" w:rsidR="00800F61" w:rsidRDefault="00800F61" w:rsidP="001B4346">
      <w:pPr>
        <w:pStyle w:val="Prrafodelista"/>
        <w:spacing w:line="360" w:lineRule="auto"/>
        <w:ind w:left="0"/>
        <w:jc w:val="center"/>
        <w:rPr>
          <w:rFonts w:ascii="Times New Roman" w:hAnsi="Times New Roman" w:cs="Times New Roman"/>
          <w:b/>
          <w:sz w:val="28"/>
          <w:szCs w:val="24"/>
        </w:rPr>
      </w:pPr>
    </w:p>
    <w:p w14:paraId="2BD4D2DE" w14:textId="77777777" w:rsidR="00800F61" w:rsidRDefault="00800F61" w:rsidP="001B4346">
      <w:pPr>
        <w:pStyle w:val="Prrafodelista"/>
        <w:spacing w:line="360" w:lineRule="auto"/>
        <w:ind w:left="0"/>
        <w:jc w:val="center"/>
        <w:rPr>
          <w:rFonts w:ascii="Times New Roman" w:hAnsi="Times New Roman" w:cs="Times New Roman"/>
          <w:b/>
          <w:sz w:val="28"/>
          <w:szCs w:val="24"/>
        </w:rPr>
      </w:pPr>
    </w:p>
    <w:p w14:paraId="3A6C370B" w14:textId="77777777" w:rsidR="00AC491D" w:rsidRDefault="00AC491D" w:rsidP="001B4346">
      <w:pPr>
        <w:pStyle w:val="Prrafodelista"/>
        <w:spacing w:line="360" w:lineRule="auto"/>
        <w:ind w:left="0"/>
        <w:jc w:val="center"/>
        <w:rPr>
          <w:rFonts w:ascii="Times New Roman" w:hAnsi="Times New Roman" w:cs="Times New Roman"/>
          <w:b/>
          <w:sz w:val="28"/>
          <w:szCs w:val="24"/>
        </w:rPr>
      </w:pPr>
    </w:p>
    <w:p w14:paraId="728CBA82" w14:textId="51F40E37" w:rsidR="004203A6" w:rsidRDefault="00636400" w:rsidP="00636400">
      <w:pPr>
        <w:pStyle w:val="Prrafodelista"/>
        <w:spacing w:line="360" w:lineRule="auto"/>
        <w:ind w:left="0"/>
        <w:rPr>
          <w:rFonts w:ascii="Times New Roman" w:hAnsi="Times New Roman" w:cs="Times New Roman"/>
          <w:b/>
          <w:sz w:val="28"/>
          <w:szCs w:val="24"/>
        </w:rPr>
      </w:pPr>
      <w:r>
        <w:rPr>
          <w:rFonts w:ascii="Times New Roman" w:hAnsi="Times New Roman" w:cs="Times New Roman"/>
          <w:b/>
          <w:sz w:val="28"/>
          <w:szCs w:val="24"/>
        </w:rPr>
        <w:t>Título:</w:t>
      </w:r>
    </w:p>
    <w:p w14:paraId="1AD22488" w14:textId="0AD03300" w:rsidR="00636400" w:rsidRDefault="00636400" w:rsidP="00636400">
      <w:pPr>
        <w:pStyle w:val="Prrafodelista"/>
        <w:spacing w:line="360" w:lineRule="auto"/>
        <w:ind w:left="0"/>
        <w:rPr>
          <w:rFonts w:ascii="Times New Roman" w:hAnsi="Times New Roman" w:cs="Times New Roman"/>
          <w:b/>
          <w:sz w:val="28"/>
          <w:szCs w:val="24"/>
        </w:rPr>
      </w:pPr>
    </w:p>
    <w:p w14:paraId="541228DC" w14:textId="39E81065" w:rsidR="00636400" w:rsidRDefault="00F7335E" w:rsidP="00454E34">
      <w:pPr>
        <w:spacing w:line="480" w:lineRule="auto"/>
        <w:jc w:val="both"/>
        <w:rPr>
          <w:rFonts w:ascii="Times New Roman" w:hAnsi="Times New Roman" w:cs="Times New Roman"/>
          <w:bCs/>
          <w:sz w:val="28"/>
          <w:szCs w:val="24"/>
        </w:rPr>
      </w:pPr>
      <w:r w:rsidRPr="00487582">
        <w:rPr>
          <w:rFonts w:ascii="Times New Roman" w:hAnsi="Times New Roman" w:cs="Times New Roman"/>
          <w:bCs/>
          <w:sz w:val="28"/>
          <w:szCs w:val="24"/>
        </w:rPr>
        <w:t>DEPRESIÓN Y RESILIENCIA EN PADRES CON HIJOS CON SÍNDROME DE DOWN EN LA CIUDAD DE CAJAMARCA</w:t>
      </w:r>
      <w:r>
        <w:rPr>
          <w:rFonts w:ascii="Times New Roman" w:hAnsi="Times New Roman" w:cs="Times New Roman"/>
          <w:bCs/>
          <w:sz w:val="28"/>
          <w:szCs w:val="24"/>
        </w:rPr>
        <w:t xml:space="preserve"> </w:t>
      </w:r>
      <w:r w:rsidR="00454E34">
        <w:rPr>
          <w:rFonts w:ascii="Times New Roman" w:hAnsi="Times New Roman" w:cs="Times New Roman"/>
          <w:bCs/>
          <w:sz w:val="28"/>
          <w:szCs w:val="24"/>
        </w:rPr>
        <w:t>–</w:t>
      </w:r>
      <w:r>
        <w:rPr>
          <w:rFonts w:ascii="Times New Roman" w:hAnsi="Times New Roman" w:cs="Times New Roman"/>
          <w:bCs/>
          <w:sz w:val="28"/>
          <w:szCs w:val="24"/>
        </w:rPr>
        <w:t xml:space="preserve"> 2021</w:t>
      </w:r>
    </w:p>
    <w:p w14:paraId="16C9C51E" w14:textId="559BBBE1" w:rsidR="00454E34" w:rsidRDefault="00454E34" w:rsidP="00454E34">
      <w:pPr>
        <w:spacing w:line="480" w:lineRule="auto"/>
        <w:jc w:val="both"/>
        <w:rPr>
          <w:rFonts w:ascii="Times New Roman" w:hAnsi="Times New Roman" w:cs="Times New Roman"/>
          <w:bCs/>
          <w:sz w:val="28"/>
          <w:szCs w:val="24"/>
        </w:rPr>
      </w:pPr>
    </w:p>
    <w:p w14:paraId="5283987B" w14:textId="1D7D762F" w:rsidR="00454E34" w:rsidRDefault="00454E34" w:rsidP="00454E34">
      <w:pPr>
        <w:spacing w:line="480" w:lineRule="auto"/>
        <w:jc w:val="both"/>
        <w:rPr>
          <w:rFonts w:ascii="Times New Roman" w:hAnsi="Times New Roman" w:cs="Times New Roman"/>
          <w:bCs/>
          <w:sz w:val="28"/>
          <w:szCs w:val="24"/>
        </w:rPr>
      </w:pPr>
    </w:p>
    <w:p w14:paraId="712BB832" w14:textId="35464F2D" w:rsidR="00454E34" w:rsidRDefault="00454E34" w:rsidP="00454E34">
      <w:pPr>
        <w:spacing w:line="480" w:lineRule="auto"/>
        <w:jc w:val="both"/>
        <w:rPr>
          <w:rFonts w:ascii="Times New Roman" w:hAnsi="Times New Roman" w:cs="Times New Roman"/>
          <w:bCs/>
          <w:sz w:val="28"/>
          <w:szCs w:val="24"/>
        </w:rPr>
      </w:pPr>
    </w:p>
    <w:p w14:paraId="6558324F" w14:textId="038EED0D" w:rsidR="00454E34" w:rsidRDefault="00454E34" w:rsidP="00454E34">
      <w:pPr>
        <w:spacing w:line="480" w:lineRule="auto"/>
        <w:jc w:val="both"/>
        <w:rPr>
          <w:rFonts w:ascii="Times New Roman" w:hAnsi="Times New Roman" w:cs="Times New Roman"/>
          <w:bCs/>
          <w:sz w:val="28"/>
          <w:szCs w:val="24"/>
        </w:rPr>
      </w:pPr>
    </w:p>
    <w:p w14:paraId="1D28B1DD" w14:textId="3D3C3038" w:rsidR="00454E34" w:rsidRDefault="00454E34" w:rsidP="00454E34">
      <w:pPr>
        <w:spacing w:line="480" w:lineRule="auto"/>
        <w:jc w:val="both"/>
        <w:rPr>
          <w:rFonts w:ascii="Times New Roman" w:hAnsi="Times New Roman" w:cs="Times New Roman"/>
          <w:bCs/>
          <w:sz w:val="28"/>
          <w:szCs w:val="24"/>
        </w:rPr>
      </w:pPr>
    </w:p>
    <w:p w14:paraId="4912B261" w14:textId="6D520B80" w:rsidR="00454E34" w:rsidRDefault="00454E34" w:rsidP="00454E34">
      <w:pPr>
        <w:spacing w:line="480" w:lineRule="auto"/>
        <w:jc w:val="both"/>
        <w:rPr>
          <w:rFonts w:ascii="Times New Roman" w:hAnsi="Times New Roman" w:cs="Times New Roman"/>
          <w:bCs/>
          <w:sz w:val="28"/>
          <w:szCs w:val="24"/>
        </w:rPr>
      </w:pPr>
    </w:p>
    <w:p w14:paraId="7F902CA6" w14:textId="590DE5F2" w:rsidR="00454E34" w:rsidRDefault="00454E34" w:rsidP="00454E34">
      <w:pPr>
        <w:spacing w:line="480" w:lineRule="auto"/>
        <w:jc w:val="both"/>
        <w:rPr>
          <w:rFonts w:ascii="Times New Roman" w:hAnsi="Times New Roman" w:cs="Times New Roman"/>
          <w:bCs/>
          <w:sz w:val="28"/>
          <w:szCs w:val="24"/>
        </w:rPr>
      </w:pPr>
    </w:p>
    <w:p w14:paraId="053B68AF" w14:textId="532BA70A" w:rsidR="00454E34" w:rsidRDefault="00454E34" w:rsidP="00454E34">
      <w:pPr>
        <w:spacing w:line="480" w:lineRule="auto"/>
        <w:jc w:val="both"/>
        <w:rPr>
          <w:rFonts w:ascii="Times New Roman" w:hAnsi="Times New Roman" w:cs="Times New Roman"/>
          <w:bCs/>
          <w:sz w:val="28"/>
          <w:szCs w:val="24"/>
        </w:rPr>
      </w:pPr>
    </w:p>
    <w:p w14:paraId="4CB3FD94" w14:textId="3013F387" w:rsidR="00454E34" w:rsidRDefault="00454E34" w:rsidP="00454E34">
      <w:pPr>
        <w:spacing w:line="480" w:lineRule="auto"/>
        <w:jc w:val="both"/>
        <w:rPr>
          <w:rFonts w:ascii="Times New Roman" w:hAnsi="Times New Roman" w:cs="Times New Roman"/>
          <w:bCs/>
          <w:sz w:val="28"/>
          <w:szCs w:val="24"/>
        </w:rPr>
      </w:pPr>
    </w:p>
    <w:p w14:paraId="087256F1" w14:textId="257E0750" w:rsidR="00454E34" w:rsidRDefault="00454E34" w:rsidP="00454E34">
      <w:pPr>
        <w:spacing w:line="480" w:lineRule="auto"/>
        <w:jc w:val="both"/>
        <w:rPr>
          <w:rFonts w:ascii="Times New Roman" w:hAnsi="Times New Roman" w:cs="Times New Roman"/>
          <w:bCs/>
          <w:sz w:val="28"/>
          <w:szCs w:val="24"/>
        </w:rPr>
      </w:pPr>
    </w:p>
    <w:p w14:paraId="6EEB3E88" w14:textId="51CAE9A2" w:rsidR="00454E34" w:rsidRDefault="00454E34" w:rsidP="00454E34">
      <w:pPr>
        <w:spacing w:line="480" w:lineRule="auto"/>
        <w:jc w:val="both"/>
        <w:rPr>
          <w:rFonts w:ascii="Times New Roman" w:hAnsi="Times New Roman" w:cs="Times New Roman"/>
          <w:bCs/>
          <w:sz w:val="28"/>
          <w:szCs w:val="24"/>
        </w:rPr>
      </w:pPr>
    </w:p>
    <w:p w14:paraId="7071BA00" w14:textId="55F97D25" w:rsidR="00454E34" w:rsidRDefault="00454E34" w:rsidP="00454E34">
      <w:pPr>
        <w:spacing w:line="480" w:lineRule="auto"/>
        <w:jc w:val="both"/>
        <w:rPr>
          <w:rFonts w:ascii="Times New Roman" w:hAnsi="Times New Roman" w:cs="Times New Roman"/>
          <w:bCs/>
          <w:sz w:val="28"/>
          <w:szCs w:val="24"/>
        </w:rPr>
      </w:pPr>
    </w:p>
    <w:p w14:paraId="5F42EB0D" w14:textId="77777777" w:rsidR="00454E34" w:rsidRPr="00454E34" w:rsidRDefault="00454E34" w:rsidP="00454E34">
      <w:pPr>
        <w:spacing w:line="480" w:lineRule="auto"/>
        <w:jc w:val="both"/>
        <w:rPr>
          <w:rFonts w:ascii="Times New Roman" w:hAnsi="Times New Roman" w:cs="Times New Roman"/>
          <w:bCs/>
          <w:sz w:val="28"/>
          <w:szCs w:val="24"/>
        </w:rPr>
      </w:pPr>
    </w:p>
    <w:p w14:paraId="0BFCE43A" w14:textId="7FCC44E8" w:rsidR="00636400" w:rsidRDefault="00636400" w:rsidP="001B4346">
      <w:pPr>
        <w:pStyle w:val="Prrafodelista"/>
        <w:spacing w:line="360" w:lineRule="auto"/>
        <w:ind w:left="0"/>
        <w:jc w:val="center"/>
        <w:rPr>
          <w:rFonts w:ascii="Times New Roman" w:hAnsi="Times New Roman" w:cs="Times New Roman"/>
          <w:b/>
          <w:sz w:val="28"/>
          <w:szCs w:val="24"/>
        </w:rPr>
      </w:pPr>
    </w:p>
    <w:p w14:paraId="5A7C6F31" w14:textId="77777777" w:rsidR="00636400" w:rsidRDefault="00636400" w:rsidP="001B4346">
      <w:pPr>
        <w:pStyle w:val="Prrafodelista"/>
        <w:spacing w:line="360" w:lineRule="auto"/>
        <w:ind w:left="0"/>
        <w:jc w:val="center"/>
        <w:rPr>
          <w:rFonts w:ascii="Times New Roman" w:hAnsi="Times New Roman" w:cs="Times New Roman"/>
          <w:b/>
          <w:sz w:val="28"/>
          <w:szCs w:val="24"/>
        </w:rPr>
      </w:pPr>
    </w:p>
    <w:p w14:paraId="64FA7EFC" w14:textId="6BC8BD9A" w:rsidR="00927A67" w:rsidRDefault="001202EB" w:rsidP="00454E34">
      <w:pPr>
        <w:pStyle w:val="Prrafodelista"/>
        <w:spacing w:line="360" w:lineRule="auto"/>
        <w:ind w:left="0"/>
        <w:rPr>
          <w:rFonts w:ascii="Times New Roman" w:hAnsi="Times New Roman" w:cs="Times New Roman"/>
          <w:b/>
          <w:sz w:val="28"/>
          <w:szCs w:val="24"/>
        </w:rPr>
      </w:pPr>
      <w:r>
        <w:rPr>
          <w:rFonts w:ascii="Times New Roman" w:hAnsi="Times New Roman" w:cs="Times New Roman"/>
          <w:b/>
          <w:sz w:val="28"/>
          <w:szCs w:val="24"/>
        </w:rPr>
        <w:t>Resumen:</w:t>
      </w:r>
    </w:p>
    <w:p w14:paraId="0F1EA52D" w14:textId="77777777" w:rsidR="00B77236" w:rsidRDefault="00B77236" w:rsidP="00454E34">
      <w:pPr>
        <w:pStyle w:val="Prrafodelista"/>
        <w:spacing w:line="360" w:lineRule="auto"/>
        <w:ind w:left="0"/>
        <w:rPr>
          <w:rFonts w:ascii="Times New Roman" w:hAnsi="Times New Roman" w:cs="Times New Roman"/>
          <w:b/>
          <w:sz w:val="28"/>
          <w:szCs w:val="24"/>
        </w:rPr>
      </w:pPr>
    </w:p>
    <w:p w14:paraId="27836BD8" w14:textId="4E5E07B7" w:rsidR="001202EB" w:rsidRPr="00B77236" w:rsidRDefault="00A6504A" w:rsidP="00975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La</w:t>
      </w:r>
      <w:r w:rsidR="00B77236" w:rsidRPr="00B77236">
        <w:rPr>
          <w:rFonts w:ascii="Times New Roman" w:hAnsi="Times New Roman" w:cs="Times New Roman"/>
          <w:bCs/>
          <w:sz w:val="24"/>
          <w:szCs w:val="24"/>
        </w:rPr>
        <w:t xml:space="preserve"> presente investigación tiene como finalidad dar a conocer la relación que existe entre la depresión y la resiliencia en padres con hijos con Síndrome de Down La investigación es de tipo no experimental, trasversal con diseño correlacional, con una muestra no probabilística por conveniencia de 35 participantes de ambos sexos, donde se consideraron como criterios de inclusión, ser mayores de edad, ser padres con hijos con Síndrome de Down y aceptaron el consentimiento para realizar el estudio. Los instrumentos de evaluación que se utilizaron son: El Inventario de Depresión de Beck II (BDI-II) y la Escala de Resiliencia de Walgnid Y Young.</w:t>
      </w:r>
    </w:p>
    <w:p w14:paraId="4DD7FC94" w14:textId="36050E36" w:rsidR="00927A67" w:rsidRPr="006A73E9" w:rsidRDefault="00957DA9" w:rsidP="00957DA9">
      <w:pPr>
        <w:spacing w:line="360" w:lineRule="auto"/>
        <w:rPr>
          <w:rFonts w:ascii="Times New Roman" w:hAnsi="Times New Roman" w:cs="Times New Roman"/>
          <w:bCs/>
          <w:sz w:val="24"/>
        </w:rPr>
      </w:pPr>
      <w:r w:rsidRPr="00957DA9">
        <w:rPr>
          <w:rFonts w:ascii="Times New Roman" w:hAnsi="Times New Roman" w:cs="Times New Roman"/>
          <w:b/>
          <w:i/>
          <w:iCs/>
          <w:sz w:val="24"/>
        </w:rPr>
        <w:t>Palabras Clave</w:t>
      </w:r>
      <w:r w:rsidR="006A73E9">
        <w:rPr>
          <w:rFonts w:ascii="Times New Roman" w:hAnsi="Times New Roman" w:cs="Times New Roman"/>
          <w:b/>
          <w:i/>
          <w:iCs/>
          <w:sz w:val="24"/>
        </w:rPr>
        <w:t>s</w:t>
      </w:r>
      <w:r w:rsidRPr="00957DA9">
        <w:rPr>
          <w:rFonts w:ascii="Times New Roman" w:hAnsi="Times New Roman" w:cs="Times New Roman"/>
          <w:b/>
          <w:i/>
          <w:iCs/>
          <w:sz w:val="24"/>
        </w:rPr>
        <w:t>:</w:t>
      </w:r>
      <w:r w:rsidR="006A73E9">
        <w:rPr>
          <w:rFonts w:ascii="Times New Roman" w:hAnsi="Times New Roman" w:cs="Times New Roman"/>
          <w:b/>
          <w:i/>
          <w:iCs/>
          <w:sz w:val="24"/>
        </w:rPr>
        <w:t xml:space="preserve"> </w:t>
      </w:r>
      <w:r w:rsidR="006A73E9">
        <w:rPr>
          <w:rFonts w:ascii="Times New Roman" w:hAnsi="Times New Roman" w:cs="Times New Roman"/>
          <w:bCs/>
          <w:sz w:val="24"/>
        </w:rPr>
        <w:t>Depresión, Resiliencia, Padres, Hijos,</w:t>
      </w:r>
      <w:r w:rsidR="006A73E9" w:rsidRPr="006A73E9">
        <w:rPr>
          <w:rFonts w:ascii="Times New Roman" w:hAnsi="Times New Roman" w:cs="Times New Roman"/>
          <w:bCs/>
          <w:sz w:val="24"/>
        </w:rPr>
        <w:t xml:space="preserve"> </w:t>
      </w:r>
      <w:r w:rsidR="006A73E9">
        <w:rPr>
          <w:rFonts w:ascii="Times New Roman" w:hAnsi="Times New Roman" w:cs="Times New Roman"/>
          <w:bCs/>
          <w:sz w:val="24"/>
        </w:rPr>
        <w:t>Síndrome de Down, Cajamarca.</w:t>
      </w:r>
    </w:p>
    <w:p w14:paraId="432C2019" w14:textId="66C0DF99" w:rsidR="00927A67" w:rsidRDefault="00927A67" w:rsidP="009D2965">
      <w:pPr>
        <w:spacing w:line="360" w:lineRule="auto"/>
        <w:jc w:val="center"/>
        <w:rPr>
          <w:rFonts w:ascii="Times New Roman" w:hAnsi="Times New Roman" w:cs="Times New Roman"/>
          <w:b/>
          <w:sz w:val="28"/>
          <w:szCs w:val="24"/>
        </w:rPr>
      </w:pPr>
    </w:p>
    <w:p w14:paraId="104EE58C" w14:textId="3DC8F417" w:rsidR="001202EB" w:rsidRDefault="001202EB" w:rsidP="009D2965">
      <w:pPr>
        <w:spacing w:line="360" w:lineRule="auto"/>
        <w:jc w:val="center"/>
        <w:rPr>
          <w:rFonts w:ascii="Times New Roman" w:hAnsi="Times New Roman" w:cs="Times New Roman"/>
          <w:b/>
          <w:sz w:val="28"/>
          <w:szCs w:val="24"/>
        </w:rPr>
      </w:pPr>
    </w:p>
    <w:p w14:paraId="6148F417" w14:textId="46C8F91C" w:rsidR="001202EB" w:rsidRDefault="001202EB" w:rsidP="009D2965">
      <w:pPr>
        <w:spacing w:line="360" w:lineRule="auto"/>
        <w:jc w:val="center"/>
        <w:rPr>
          <w:rFonts w:ascii="Times New Roman" w:hAnsi="Times New Roman" w:cs="Times New Roman"/>
          <w:b/>
          <w:sz w:val="28"/>
          <w:szCs w:val="24"/>
        </w:rPr>
      </w:pPr>
    </w:p>
    <w:p w14:paraId="27099073" w14:textId="34F7471F" w:rsidR="001202EB" w:rsidRDefault="001202EB" w:rsidP="009D2965">
      <w:pPr>
        <w:spacing w:line="360" w:lineRule="auto"/>
        <w:jc w:val="center"/>
        <w:rPr>
          <w:rFonts w:ascii="Times New Roman" w:hAnsi="Times New Roman" w:cs="Times New Roman"/>
          <w:b/>
          <w:sz w:val="28"/>
          <w:szCs w:val="24"/>
        </w:rPr>
      </w:pPr>
    </w:p>
    <w:p w14:paraId="0D7044B6" w14:textId="2708A26E" w:rsidR="001202EB" w:rsidRDefault="001202EB" w:rsidP="009D2965">
      <w:pPr>
        <w:spacing w:line="360" w:lineRule="auto"/>
        <w:jc w:val="center"/>
        <w:rPr>
          <w:rFonts w:ascii="Times New Roman" w:hAnsi="Times New Roman" w:cs="Times New Roman"/>
          <w:b/>
          <w:sz w:val="28"/>
          <w:szCs w:val="24"/>
        </w:rPr>
      </w:pPr>
    </w:p>
    <w:p w14:paraId="114C252A" w14:textId="313A6F83" w:rsidR="001202EB" w:rsidRDefault="001202EB" w:rsidP="009D2965">
      <w:pPr>
        <w:spacing w:line="360" w:lineRule="auto"/>
        <w:jc w:val="center"/>
        <w:rPr>
          <w:rFonts w:ascii="Times New Roman" w:hAnsi="Times New Roman" w:cs="Times New Roman"/>
          <w:b/>
          <w:sz w:val="28"/>
          <w:szCs w:val="24"/>
        </w:rPr>
      </w:pPr>
    </w:p>
    <w:p w14:paraId="29D4B15C" w14:textId="5FA4D5CF" w:rsidR="001202EB" w:rsidRDefault="001202EB" w:rsidP="009D2965">
      <w:pPr>
        <w:spacing w:line="360" w:lineRule="auto"/>
        <w:jc w:val="center"/>
        <w:rPr>
          <w:rFonts w:ascii="Times New Roman" w:hAnsi="Times New Roman" w:cs="Times New Roman"/>
          <w:b/>
          <w:sz w:val="28"/>
          <w:szCs w:val="24"/>
        </w:rPr>
      </w:pPr>
    </w:p>
    <w:p w14:paraId="51AB59AA" w14:textId="359BA513" w:rsidR="001202EB" w:rsidRDefault="001202EB" w:rsidP="009D2965">
      <w:pPr>
        <w:spacing w:line="360" w:lineRule="auto"/>
        <w:jc w:val="center"/>
        <w:rPr>
          <w:rFonts w:ascii="Times New Roman" w:hAnsi="Times New Roman" w:cs="Times New Roman"/>
          <w:b/>
          <w:sz w:val="28"/>
          <w:szCs w:val="24"/>
        </w:rPr>
      </w:pPr>
    </w:p>
    <w:p w14:paraId="2F18AD55" w14:textId="6AEB532B" w:rsidR="001202EB" w:rsidRDefault="001202EB" w:rsidP="009D2965">
      <w:pPr>
        <w:spacing w:line="360" w:lineRule="auto"/>
        <w:jc w:val="center"/>
        <w:rPr>
          <w:rFonts w:ascii="Times New Roman" w:hAnsi="Times New Roman" w:cs="Times New Roman"/>
          <w:b/>
          <w:sz w:val="28"/>
          <w:szCs w:val="24"/>
        </w:rPr>
      </w:pPr>
    </w:p>
    <w:p w14:paraId="60E28DE2" w14:textId="2753F592" w:rsidR="004705D3" w:rsidRDefault="004705D3" w:rsidP="009D2965">
      <w:pPr>
        <w:spacing w:line="360" w:lineRule="auto"/>
        <w:jc w:val="center"/>
        <w:rPr>
          <w:rFonts w:ascii="Times New Roman" w:hAnsi="Times New Roman" w:cs="Times New Roman"/>
          <w:b/>
          <w:sz w:val="28"/>
          <w:szCs w:val="24"/>
        </w:rPr>
      </w:pPr>
    </w:p>
    <w:p w14:paraId="5B00B608" w14:textId="4554427F" w:rsidR="00B77236" w:rsidRDefault="00B77236" w:rsidP="009D2965">
      <w:pPr>
        <w:spacing w:line="360" w:lineRule="auto"/>
        <w:jc w:val="center"/>
        <w:rPr>
          <w:rFonts w:ascii="Times New Roman" w:hAnsi="Times New Roman" w:cs="Times New Roman"/>
          <w:b/>
          <w:sz w:val="28"/>
          <w:szCs w:val="24"/>
        </w:rPr>
      </w:pPr>
    </w:p>
    <w:p w14:paraId="4C87EA10" w14:textId="152B3F2F" w:rsidR="00B77236" w:rsidRDefault="00B77236" w:rsidP="009D2965">
      <w:pPr>
        <w:spacing w:line="360" w:lineRule="auto"/>
        <w:jc w:val="center"/>
        <w:rPr>
          <w:rFonts w:ascii="Times New Roman" w:hAnsi="Times New Roman" w:cs="Times New Roman"/>
          <w:b/>
          <w:sz w:val="28"/>
          <w:szCs w:val="24"/>
        </w:rPr>
      </w:pPr>
    </w:p>
    <w:p w14:paraId="3723999C" w14:textId="77777777" w:rsidR="00B77236" w:rsidRDefault="00B77236" w:rsidP="009D2965">
      <w:pPr>
        <w:spacing w:line="360" w:lineRule="auto"/>
        <w:jc w:val="center"/>
        <w:rPr>
          <w:rFonts w:ascii="Times New Roman" w:hAnsi="Times New Roman" w:cs="Times New Roman"/>
          <w:b/>
          <w:sz w:val="28"/>
          <w:szCs w:val="24"/>
        </w:rPr>
      </w:pPr>
    </w:p>
    <w:p w14:paraId="05075510" w14:textId="77777777" w:rsidR="001202EB" w:rsidRDefault="001202EB" w:rsidP="009D2965">
      <w:pPr>
        <w:spacing w:line="360" w:lineRule="auto"/>
        <w:jc w:val="center"/>
        <w:rPr>
          <w:rFonts w:ascii="Times New Roman" w:hAnsi="Times New Roman" w:cs="Times New Roman"/>
          <w:b/>
          <w:sz w:val="28"/>
          <w:szCs w:val="24"/>
        </w:rPr>
      </w:pPr>
    </w:p>
    <w:p w14:paraId="19CCF33C" w14:textId="782EA6C1" w:rsidR="00927A67" w:rsidRDefault="001202EB" w:rsidP="001202EB">
      <w:pPr>
        <w:pStyle w:val="Prrafodelista"/>
        <w:spacing w:line="360" w:lineRule="auto"/>
        <w:ind w:left="0"/>
        <w:rPr>
          <w:rFonts w:ascii="Times New Roman" w:hAnsi="Times New Roman" w:cs="Times New Roman"/>
          <w:b/>
          <w:sz w:val="28"/>
          <w:szCs w:val="24"/>
          <w:lang w:val="en-US"/>
        </w:rPr>
      </w:pPr>
      <w:r w:rsidRPr="00555E4E">
        <w:rPr>
          <w:rFonts w:ascii="Times New Roman" w:hAnsi="Times New Roman" w:cs="Times New Roman"/>
          <w:b/>
          <w:sz w:val="28"/>
          <w:szCs w:val="24"/>
          <w:lang w:val="en-US"/>
        </w:rPr>
        <w:t>Abstrac</w:t>
      </w:r>
      <w:r>
        <w:rPr>
          <w:rFonts w:ascii="Times New Roman" w:hAnsi="Times New Roman" w:cs="Times New Roman"/>
          <w:b/>
          <w:sz w:val="28"/>
          <w:szCs w:val="24"/>
          <w:lang w:val="en-US"/>
        </w:rPr>
        <w:t>:</w:t>
      </w:r>
    </w:p>
    <w:p w14:paraId="660F025B" w14:textId="6EA69F37" w:rsidR="00EA3A9D" w:rsidRPr="00B77236" w:rsidRDefault="000B3316" w:rsidP="00EA3A9D">
      <w:pPr>
        <w:spacing w:line="360" w:lineRule="auto"/>
        <w:jc w:val="both"/>
        <w:rPr>
          <w:rFonts w:ascii="Times New Roman" w:hAnsi="Times New Roman" w:cs="Times New Roman"/>
          <w:bCs/>
          <w:sz w:val="24"/>
          <w:szCs w:val="24"/>
        </w:rPr>
      </w:pPr>
      <w:r w:rsidRPr="000B3316">
        <w:rPr>
          <w:rFonts w:ascii="Times New Roman" w:hAnsi="Times New Roman" w:cs="Times New Roman"/>
          <w:bCs/>
          <w:sz w:val="24"/>
          <w:szCs w:val="24"/>
        </w:rPr>
        <w:t>The present research aims to make known the relationship between depression and resilience in parents with children with Down Syndrome The research is non-experimental, cross-sectional with a correlational design, with a non-probabilistic convenience sample of 35 participants of both sexes, where they were considered as inclusion criteria, being of legal age, being parents with children with Down syndrome and accepting consent to carry out the study. The evaluation instruments used are: The Beck Depression Inventory II (BDI-II) and the Walgnid Y Young Resilience Scale</w:t>
      </w:r>
      <w:r w:rsidR="00EA3A9D" w:rsidRPr="00B77236">
        <w:rPr>
          <w:rFonts w:ascii="Times New Roman" w:hAnsi="Times New Roman" w:cs="Times New Roman"/>
          <w:bCs/>
          <w:sz w:val="24"/>
          <w:szCs w:val="24"/>
        </w:rPr>
        <w:t>.</w:t>
      </w:r>
    </w:p>
    <w:p w14:paraId="30C0227D" w14:textId="77777777" w:rsidR="00B77236" w:rsidRDefault="00B77236" w:rsidP="001202EB">
      <w:pPr>
        <w:pStyle w:val="Prrafodelista"/>
        <w:spacing w:line="360" w:lineRule="auto"/>
        <w:ind w:left="0"/>
        <w:rPr>
          <w:rFonts w:ascii="Times New Roman" w:hAnsi="Times New Roman" w:cs="Times New Roman"/>
          <w:b/>
          <w:sz w:val="28"/>
          <w:szCs w:val="24"/>
          <w:lang w:val="en-US"/>
        </w:rPr>
      </w:pPr>
    </w:p>
    <w:p w14:paraId="5AAC10BC" w14:textId="30E44C54" w:rsidR="006A73E9" w:rsidRDefault="006A73E9" w:rsidP="001505C5">
      <w:pPr>
        <w:rPr>
          <w:rFonts w:ascii="Times New Roman" w:hAnsi="Times New Roman" w:cs="Times New Roman"/>
          <w:sz w:val="24"/>
          <w:szCs w:val="24"/>
          <w:lang w:val="en-US"/>
        </w:rPr>
      </w:pPr>
      <w:r w:rsidRPr="00555E4E">
        <w:rPr>
          <w:rFonts w:ascii="Times New Roman" w:hAnsi="Times New Roman" w:cs="Times New Roman"/>
          <w:b/>
          <w:bCs/>
          <w:i/>
          <w:iCs/>
          <w:sz w:val="24"/>
          <w:szCs w:val="24"/>
          <w:lang w:val="en-US"/>
        </w:rPr>
        <w:t>Key Words</w:t>
      </w:r>
      <w:r w:rsidRPr="00555E4E">
        <w:rPr>
          <w:rFonts w:ascii="Times New Roman" w:hAnsi="Times New Roman" w:cs="Times New Roman"/>
          <w:sz w:val="24"/>
          <w:szCs w:val="24"/>
          <w:lang w:val="en-US"/>
        </w:rPr>
        <w:t>: Depression, Resilience, Parents, Children, Down Syndrome, Cajamarca.</w:t>
      </w:r>
    </w:p>
    <w:p w14:paraId="4150F7F9" w14:textId="080CEE59" w:rsidR="00A26F53" w:rsidRDefault="00A26F53" w:rsidP="001505C5">
      <w:pPr>
        <w:rPr>
          <w:rFonts w:ascii="Times New Roman" w:hAnsi="Times New Roman" w:cs="Times New Roman"/>
          <w:sz w:val="24"/>
          <w:szCs w:val="24"/>
          <w:lang w:val="en-US"/>
        </w:rPr>
      </w:pPr>
    </w:p>
    <w:p w14:paraId="7320740B" w14:textId="3F10AE2D" w:rsidR="001202EB" w:rsidRDefault="001202EB" w:rsidP="001505C5">
      <w:pPr>
        <w:rPr>
          <w:rFonts w:ascii="Times New Roman" w:hAnsi="Times New Roman" w:cs="Times New Roman"/>
          <w:sz w:val="24"/>
          <w:szCs w:val="24"/>
          <w:lang w:val="en-US"/>
        </w:rPr>
      </w:pPr>
    </w:p>
    <w:p w14:paraId="7DF6C8A3" w14:textId="7F7C22AD" w:rsidR="001202EB" w:rsidRDefault="001202EB" w:rsidP="001505C5">
      <w:pPr>
        <w:rPr>
          <w:rFonts w:ascii="Times New Roman" w:hAnsi="Times New Roman" w:cs="Times New Roman"/>
          <w:sz w:val="24"/>
          <w:szCs w:val="24"/>
          <w:lang w:val="en-US"/>
        </w:rPr>
      </w:pPr>
    </w:p>
    <w:p w14:paraId="584B44A7" w14:textId="5A95939B" w:rsidR="001202EB" w:rsidRDefault="001202EB" w:rsidP="001505C5">
      <w:pPr>
        <w:rPr>
          <w:rFonts w:ascii="Times New Roman" w:hAnsi="Times New Roman" w:cs="Times New Roman"/>
          <w:sz w:val="24"/>
          <w:szCs w:val="24"/>
          <w:lang w:val="en-US"/>
        </w:rPr>
      </w:pPr>
    </w:p>
    <w:p w14:paraId="374C9273" w14:textId="0F9B2A42" w:rsidR="001202EB" w:rsidRDefault="001202EB" w:rsidP="001505C5">
      <w:pPr>
        <w:rPr>
          <w:rFonts w:ascii="Times New Roman" w:hAnsi="Times New Roman" w:cs="Times New Roman"/>
          <w:sz w:val="24"/>
          <w:szCs w:val="24"/>
          <w:lang w:val="en-US"/>
        </w:rPr>
      </w:pPr>
    </w:p>
    <w:p w14:paraId="4EB0EFB5" w14:textId="74E8C266" w:rsidR="001202EB" w:rsidRDefault="001202EB" w:rsidP="001505C5">
      <w:pPr>
        <w:rPr>
          <w:rFonts w:ascii="Times New Roman" w:hAnsi="Times New Roman" w:cs="Times New Roman"/>
          <w:sz w:val="24"/>
          <w:szCs w:val="24"/>
          <w:lang w:val="en-US"/>
        </w:rPr>
      </w:pPr>
    </w:p>
    <w:p w14:paraId="2076C67B" w14:textId="07A9273E" w:rsidR="001202EB" w:rsidRDefault="001202EB" w:rsidP="001505C5">
      <w:pPr>
        <w:rPr>
          <w:rFonts w:ascii="Times New Roman" w:hAnsi="Times New Roman" w:cs="Times New Roman"/>
          <w:sz w:val="24"/>
          <w:szCs w:val="24"/>
          <w:lang w:val="en-US"/>
        </w:rPr>
      </w:pPr>
    </w:p>
    <w:p w14:paraId="7F531EBB" w14:textId="32CEE864" w:rsidR="001202EB" w:rsidRDefault="001202EB" w:rsidP="001505C5">
      <w:pPr>
        <w:rPr>
          <w:rFonts w:ascii="Times New Roman" w:hAnsi="Times New Roman" w:cs="Times New Roman"/>
          <w:sz w:val="24"/>
          <w:szCs w:val="24"/>
          <w:lang w:val="en-US"/>
        </w:rPr>
      </w:pPr>
    </w:p>
    <w:p w14:paraId="46B612EE" w14:textId="5200FCB1" w:rsidR="001202EB" w:rsidRDefault="001202EB" w:rsidP="001505C5">
      <w:pPr>
        <w:rPr>
          <w:rFonts w:ascii="Times New Roman" w:hAnsi="Times New Roman" w:cs="Times New Roman"/>
          <w:sz w:val="24"/>
          <w:szCs w:val="24"/>
          <w:lang w:val="en-US"/>
        </w:rPr>
      </w:pPr>
    </w:p>
    <w:p w14:paraId="0AEAF00A" w14:textId="72076C06" w:rsidR="001202EB" w:rsidRDefault="001202EB" w:rsidP="001505C5">
      <w:pPr>
        <w:rPr>
          <w:rFonts w:ascii="Times New Roman" w:hAnsi="Times New Roman" w:cs="Times New Roman"/>
          <w:sz w:val="24"/>
          <w:szCs w:val="24"/>
          <w:lang w:val="en-US"/>
        </w:rPr>
      </w:pPr>
    </w:p>
    <w:p w14:paraId="21C80B75" w14:textId="126C42ED" w:rsidR="001202EB" w:rsidRDefault="001202EB" w:rsidP="001505C5">
      <w:pPr>
        <w:rPr>
          <w:rFonts w:ascii="Times New Roman" w:hAnsi="Times New Roman" w:cs="Times New Roman"/>
          <w:sz w:val="24"/>
          <w:szCs w:val="24"/>
          <w:lang w:val="en-US"/>
        </w:rPr>
      </w:pPr>
    </w:p>
    <w:p w14:paraId="5E503325" w14:textId="77777777" w:rsidR="001202EB" w:rsidRDefault="001202EB" w:rsidP="001505C5">
      <w:pPr>
        <w:rPr>
          <w:rFonts w:ascii="Times New Roman" w:hAnsi="Times New Roman" w:cs="Times New Roman"/>
          <w:sz w:val="24"/>
          <w:szCs w:val="24"/>
          <w:lang w:val="en-US"/>
        </w:rPr>
      </w:pPr>
    </w:p>
    <w:p w14:paraId="48AAED10" w14:textId="55F7F04C" w:rsidR="00A26F53" w:rsidRDefault="00A26F53" w:rsidP="001505C5">
      <w:pPr>
        <w:rPr>
          <w:rFonts w:ascii="Times New Roman" w:hAnsi="Times New Roman" w:cs="Times New Roman"/>
          <w:sz w:val="24"/>
          <w:szCs w:val="24"/>
          <w:lang w:val="en-US"/>
        </w:rPr>
      </w:pPr>
    </w:p>
    <w:p w14:paraId="23CA7A1D" w14:textId="29BB7098" w:rsidR="00B77236" w:rsidRDefault="00B77236" w:rsidP="001505C5">
      <w:pPr>
        <w:rPr>
          <w:rFonts w:ascii="Times New Roman" w:hAnsi="Times New Roman" w:cs="Times New Roman"/>
          <w:sz w:val="24"/>
          <w:szCs w:val="24"/>
          <w:lang w:val="en-US"/>
        </w:rPr>
      </w:pPr>
    </w:p>
    <w:p w14:paraId="16DB4AB1" w14:textId="75CD291C" w:rsidR="00B77236" w:rsidRDefault="00B77236" w:rsidP="001505C5">
      <w:pPr>
        <w:rPr>
          <w:rFonts w:ascii="Times New Roman" w:hAnsi="Times New Roman" w:cs="Times New Roman"/>
          <w:sz w:val="24"/>
          <w:szCs w:val="24"/>
          <w:lang w:val="en-US"/>
        </w:rPr>
      </w:pPr>
    </w:p>
    <w:p w14:paraId="5AAF1BF2" w14:textId="0ACFE7A9" w:rsidR="00B77236" w:rsidRDefault="00B77236" w:rsidP="001505C5">
      <w:pPr>
        <w:rPr>
          <w:rFonts w:ascii="Times New Roman" w:hAnsi="Times New Roman" w:cs="Times New Roman"/>
          <w:sz w:val="24"/>
          <w:szCs w:val="24"/>
          <w:lang w:val="en-US"/>
        </w:rPr>
      </w:pPr>
    </w:p>
    <w:p w14:paraId="64F70294" w14:textId="732ACCD7" w:rsidR="00B77236" w:rsidRDefault="00B77236" w:rsidP="001505C5">
      <w:pPr>
        <w:rPr>
          <w:rFonts w:ascii="Times New Roman" w:hAnsi="Times New Roman" w:cs="Times New Roman"/>
          <w:sz w:val="24"/>
          <w:szCs w:val="24"/>
          <w:lang w:val="en-US"/>
        </w:rPr>
      </w:pPr>
    </w:p>
    <w:p w14:paraId="4C015595" w14:textId="77777777" w:rsidR="00B77236" w:rsidRDefault="00B77236" w:rsidP="001505C5">
      <w:pPr>
        <w:rPr>
          <w:rFonts w:ascii="Times New Roman" w:hAnsi="Times New Roman" w:cs="Times New Roman"/>
          <w:sz w:val="24"/>
          <w:szCs w:val="24"/>
          <w:lang w:val="en-US"/>
        </w:rPr>
      </w:pPr>
    </w:p>
    <w:p w14:paraId="30F3B98E" w14:textId="11224A84" w:rsidR="004F3909" w:rsidRDefault="004F3909" w:rsidP="009D2965">
      <w:pPr>
        <w:spacing w:line="360" w:lineRule="auto"/>
        <w:jc w:val="center"/>
        <w:rPr>
          <w:rFonts w:ascii="Times New Roman" w:hAnsi="Times New Roman" w:cs="Times New Roman"/>
          <w:b/>
          <w:sz w:val="28"/>
          <w:szCs w:val="24"/>
        </w:rPr>
      </w:pPr>
    </w:p>
    <w:p w14:paraId="0F39899B" w14:textId="77777777" w:rsidR="00736F21" w:rsidRDefault="00736F21" w:rsidP="004F3909">
      <w:pPr>
        <w:spacing w:line="360" w:lineRule="auto"/>
        <w:jc w:val="center"/>
        <w:rPr>
          <w:rFonts w:ascii="Times New Roman" w:hAnsi="Times New Roman" w:cs="Times New Roman"/>
          <w:b/>
          <w:sz w:val="28"/>
          <w:szCs w:val="24"/>
        </w:rPr>
      </w:pPr>
    </w:p>
    <w:p w14:paraId="72081711" w14:textId="77777777" w:rsidR="00736F21" w:rsidRDefault="00736F21" w:rsidP="004F3909">
      <w:pPr>
        <w:spacing w:line="360" w:lineRule="auto"/>
        <w:jc w:val="center"/>
        <w:rPr>
          <w:rFonts w:ascii="Times New Roman" w:hAnsi="Times New Roman" w:cs="Times New Roman"/>
          <w:b/>
          <w:sz w:val="28"/>
          <w:szCs w:val="24"/>
        </w:rPr>
      </w:pPr>
    </w:p>
    <w:p w14:paraId="68C18747" w14:textId="77777777" w:rsidR="00736F21" w:rsidRDefault="00736F21" w:rsidP="004F3909">
      <w:pPr>
        <w:spacing w:line="360" w:lineRule="auto"/>
        <w:jc w:val="center"/>
        <w:rPr>
          <w:rFonts w:ascii="Times New Roman" w:hAnsi="Times New Roman" w:cs="Times New Roman"/>
          <w:b/>
          <w:sz w:val="28"/>
          <w:szCs w:val="24"/>
        </w:rPr>
      </w:pPr>
    </w:p>
    <w:p w14:paraId="4A40D05B" w14:textId="77777777" w:rsidR="00736F21" w:rsidRDefault="00736F21" w:rsidP="004F3909">
      <w:pPr>
        <w:spacing w:line="360" w:lineRule="auto"/>
        <w:jc w:val="center"/>
        <w:rPr>
          <w:rFonts w:ascii="Times New Roman" w:hAnsi="Times New Roman" w:cs="Times New Roman"/>
          <w:b/>
          <w:sz w:val="28"/>
          <w:szCs w:val="24"/>
        </w:rPr>
      </w:pPr>
    </w:p>
    <w:p w14:paraId="3BE2A01C" w14:textId="77777777" w:rsidR="00736F21" w:rsidRDefault="00736F21" w:rsidP="004F3909">
      <w:pPr>
        <w:spacing w:line="360" w:lineRule="auto"/>
        <w:jc w:val="center"/>
        <w:rPr>
          <w:rFonts w:ascii="Times New Roman" w:hAnsi="Times New Roman" w:cs="Times New Roman"/>
          <w:b/>
          <w:sz w:val="28"/>
          <w:szCs w:val="24"/>
        </w:rPr>
      </w:pPr>
    </w:p>
    <w:p w14:paraId="56E7DE78" w14:textId="77777777" w:rsidR="00736F21" w:rsidRDefault="00736F21" w:rsidP="004F3909">
      <w:pPr>
        <w:spacing w:line="360" w:lineRule="auto"/>
        <w:jc w:val="center"/>
        <w:rPr>
          <w:rFonts w:ascii="Times New Roman" w:hAnsi="Times New Roman" w:cs="Times New Roman"/>
          <w:b/>
          <w:sz w:val="28"/>
          <w:szCs w:val="24"/>
        </w:rPr>
      </w:pPr>
    </w:p>
    <w:p w14:paraId="6B9159D4" w14:textId="2E1721F7" w:rsidR="004F3909" w:rsidRDefault="00975E09" w:rsidP="004F3909">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CAPÍTULO </w:t>
      </w:r>
      <w:r w:rsidR="002B25CC">
        <w:rPr>
          <w:rFonts w:ascii="Times New Roman" w:hAnsi="Times New Roman" w:cs="Times New Roman"/>
          <w:b/>
          <w:sz w:val="28"/>
          <w:szCs w:val="24"/>
        </w:rPr>
        <w:t>I</w:t>
      </w:r>
      <w:r w:rsidR="00B77236">
        <w:rPr>
          <w:rFonts w:ascii="Times New Roman" w:hAnsi="Times New Roman" w:cs="Times New Roman"/>
          <w:b/>
          <w:sz w:val="28"/>
          <w:szCs w:val="24"/>
        </w:rPr>
        <w:t xml:space="preserve">. </w:t>
      </w:r>
    </w:p>
    <w:p w14:paraId="164C7E37" w14:textId="77777777" w:rsidR="00736F21" w:rsidRDefault="00736F21" w:rsidP="004F3909">
      <w:pPr>
        <w:spacing w:line="360" w:lineRule="auto"/>
        <w:jc w:val="center"/>
        <w:rPr>
          <w:rFonts w:ascii="Times New Roman" w:hAnsi="Times New Roman" w:cs="Times New Roman"/>
          <w:b/>
          <w:sz w:val="28"/>
          <w:szCs w:val="24"/>
        </w:rPr>
      </w:pPr>
    </w:p>
    <w:p w14:paraId="3891AD5F" w14:textId="69C50B6E" w:rsidR="00736F21" w:rsidRDefault="00736F21" w:rsidP="004F3909">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EL PROBLEMA DE INVESTIGACIÓN </w:t>
      </w:r>
    </w:p>
    <w:p w14:paraId="42BC1A0B" w14:textId="453FEC97" w:rsidR="00B77236" w:rsidRDefault="00B77236" w:rsidP="004F3909">
      <w:pPr>
        <w:spacing w:line="360" w:lineRule="auto"/>
        <w:jc w:val="center"/>
        <w:rPr>
          <w:rFonts w:ascii="Times New Roman" w:hAnsi="Times New Roman" w:cs="Times New Roman"/>
          <w:b/>
          <w:sz w:val="28"/>
          <w:szCs w:val="24"/>
        </w:rPr>
      </w:pPr>
    </w:p>
    <w:p w14:paraId="40643978" w14:textId="5FFD778D" w:rsidR="00B77236" w:rsidRDefault="00B77236" w:rsidP="004F3909">
      <w:pPr>
        <w:spacing w:line="360" w:lineRule="auto"/>
        <w:jc w:val="center"/>
        <w:rPr>
          <w:rFonts w:ascii="Times New Roman" w:hAnsi="Times New Roman" w:cs="Times New Roman"/>
          <w:b/>
          <w:sz w:val="28"/>
          <w:szCs w:val="24"/>
        </w:rPr>
      </w:pPr>
    </w:p>
    <w:p w14:paraId="19E03697" w14:textId="499AF494" w:rsidR="00B77236" w:rsidRDefault="00B77236" w:rsidP="004F3909">
      <w:pPr>
        <w:spacing w:line="360" w:lineRule="auto"/>
        <w:jc w:val="center"/>
        <w:rPr>
          <w:rFonts w:ascii="Times New Roman" w:hAnsi="Times New Roman" w:cs="Times New Roman"/>
          <w:b/>
          <w:sz w:val="28"/>
          <w:szCs w:val="24"/>
        </w:rPr>
      </w:pPr>
    </w:p>
    <w:p w14:paraId="58A5B4AB" w14:textId="6810FB54" w:rsidR="00B77236" w:rsidRDefault="00B77236" w:rsidP="004F3909">
      <w:pPr>
        <w:spacing w:line="360" w:lineRule="auto"/>
        <w:jc w:val="center"/>
        <w:rPr>
          <w:rFonts w:ascii="Times New Roman" w:hAnsi="Times New Roman" w:cs="Times New Roman"/>
          <w:b/>
          <w:sz w:val="28"/>
          <w:szCs w:val="24"/>
        </w:rPr>
      </w:pPr>
    </w:p>
    <w:p w14:paraId="6E86C557" w14:textId="434D962A" w:rsidR="00B77236" w:rsidRDefault="00B77236" w:rsidP="004F3909">
      <w:pPr>
        <w:spacing w:line="360" w:lineRule="auto"/>
        <w:jc w:val="center"/>
        <w:rPr>
          <w:rFonts w:ascii="Times New Roman" w:hAnsi="Times New Roman" w:cs="Times New Roman"/>
          <w:b/>
          <w:sz w:val="28"/>
          <w:szCs w:val="24"/>
        </w:rPr>
      </w:pPr>
    </w:p>
    <w:p w14:paraId="128690F8" w14:textId="4F74270D" w:rsidR="00B77236" w:rsidRDefault="00B77236" w:rsidP="004F3909">
      <w:pPr>
        <w:spacing w:line="360" w:lineRule="auto"/>
        <w:jc w:val="center"/>
        <w:rPr>
          <w:rFonts w:ascii="Times New Roman" w:hAnsi="Times New Roman" w:cs="Times New Roman"/>
          <w:b/>
          <w:sz w:val="28"/>
          <w:szCs w:val="24"/>
        </w:rPr>
      </w:pPr>
    </w:p>
    <w:p w14:paraId="360AF6F7" w14:textId="5DB12204" w:rsidR="00B77236" w:rsidRDefault="00B77236" w:rsidP="004F3909">
      <w:pPr>
        <w:spacing w:line="360" w:lineRule="auto"/>
        <w:jc w:val="center"/>
        <w:rPr>
          <w:rFonts w:ascii="Times New Roman" w:hAnsi="Times New Roman" w:cs="Times New Roman"/>
          <w:b/>
          <w:sz w:val="28"/>
          <w:szCs w:val="24"/>
        </w:rPr>
      </w:pPr>
    </w:p>
    <w:p w14:paraId="6F72EDCF" w14:textId="271A0FCB" w:rsidR="00B77236" w:rsidRDefault="00B77236" w:rsidP="004F3909">
      <w:pPr>
        <w:spacing w:line="360" w:lineRule="auto"/>
        <w:jc w:val="center"/>
        <w:rPr>
          <w:rFonts w:ascii="Times New Roman" w:hAnsi="Times New Roman" w:cs="Times New Roman"/>
          <w:b/>
          <w:sz w:val="28"/>
          <w:szCs w:val="24"/>
        </w:rPr>
      </w:pPr>
    </w:p>
    <w:p w14:paraId="2DDCA04F" w14:textId="03FECE12" w:rsidR="00B77236" w:rsidRDefault="00B77236" w:rsidP="004F3909">
      <w:pPr>
        <w:spacing w:line="360" w:lineRule="auto"/>
        <w:jc w:val="center"/>
        <w:rPr>
          <w:rFonts w:ascii="Times New Roman" w:hAnsi="Times New Roman" w:cs="Times New Roman"/>
          <w:b/>
          <w:sz w:val="28"/>
          <w:szCs w:val="24"/>
        </w:rPr>
      </w:pPr>
    </w:p>
    <w:p w14:paraId="61343412" w14:textId="2ABE84D6" w:rsidR="00B77236" w:rsidRDefault="00B77236" w:rsidP="004F3909">
      <w:pPr>
        <w:spacing w:line="360" w:lineRule="auto"/>
        <w:jc w:val="center"/>
        <w:rPr>
          <w:rFonts w:ascii="Times New Roman" w:hAnsi="Times New Roman" w:cs="Times New Roman"/>
          <w:b/>
          <w:sz w:val="28"/>
          <w:szCs w:val="24"/>
        </w:rPr>
      </w:pPr>
    </w:p>
    <w:p w14:paraId="69FAC79A" w14:textId="54C8522F" w:rsidR="00B77236" w:rsidRDefault="00B77236" w:rsidP="004F3909">
      <w:pPr>
        <w:spacing w:line="360" w:lineRule="auto"/>
        <w:jc w:val="center"/>
        <w:rPr>
          <w:rFonts w:ascii="Times New Roman" w:hAnsi="Times New Roman" w:cs="Times New Roman"/>
          <w:b/>
          <w:sz w:val="28"/>
          <w:szCs w:val="24"/>
        </w:rPr>
      </w:pPr>
    </w:p>
    <w:p w14:paraId="2405BCDA" w14:textId="0B2AC0A1" w:rsidR="00B77236" w:rsidRDefault="00B77236" w:rsidP="004F3909">
      <w:pPr>
        <w:spacing w:line="360" w:lineRule="auto"/>
        <w:jc w:val="center"/>
        <w:rPr>
          <w:rFonts w:ascii="Times New Roman" w:hAnsi="Times New Roman" w:cs="Times New Roman"/>
          <w:b/>
          <w:sz w:val="28"/>
          <w:szCs w:val="24"/>
        </w:rPr>
      </w:pPr>
    </w:p>
    <w:p w14:paraId="4B92DB8A" w14:textId="77777777" w:rsidR="00B77236" w:rsidRDefault="00B77236" w:rsidP="004F3909">
      <w:pPr>
        <w:spacing w:line="360" w:lineRule="auto"/>
        <w:jc w:val="center"/>
        <w:rPr>
          <w:rFonts w:ascii="Times New Roman" w:hAnsi="Times New Roman" w:cs="Times New Roman"/>
          <w:b/>
          <w:sz w:val="28"/>
          <w:szCs w:val="24"/>
        </w:rPr>
      </w:pPr>
    </w:p>
    <w:p w14:paraId="5C4E137F" w14:textId="4C4619B8" w:rsidR="004F3909" w:rsidRDefault="004F3909" w:rsidP="00732F6C">
      <w:pPr>
        <w:pStyle w:val="Prrafodelista"/>
        <w:numPr>
          <w:ilvl w:val="0"/>
          <w:numId w:val="36"/>
        </w:numPr>
        <w:spacing w:line="360" w:lineRule="auto"/>
        <w:ind w:left="426"/>
        <w:rPr>
          <w:rFonts w:ascii="Times New Roman" w:hAnsi="Times New Roman" w:cs="Times New Roman"/>
          <w:b/>
          <w:sz w:val="28"/>
          <w:szCs w:val="24"/>
        </w:rPr>
      </w:pPr>
      <w:r w:rsidRPr="00732F6C">
        <w:rPr>
          <w:rFonts w:ascii="Times New Roman" w:hAnsi="Times New Roman" w:cs="Times New Roman"/>
          <w:b/>
          <w:sz w:val="28"/>
          <w:szCs w:val="24"/>
        </w:rPr>
        <w:t>Introducción</w:t>
      </w:r>
    </w:p>
    <w:p w14:paraId="385582F5" w14:textId="27266EEC" w:rsidR="00732F6C" w:rsidRDefault="00856A4C" w:rsidP="00856A4C">
      <w:pPr>
        <w:spacing w:line="360" w:lineRule="auto"/>
        <w:ind w:left="426"/>
        <w:jc w:val="both"/>
        <w:rPr>
          <w:rFonts w:ascii="Times New Roman" w:hAnsi="Times New Roman" w:cs="Times New Roman"/>
          <w:bCs/>
          <w:sz w:val="24"/>
        </w:rPr>
      </w:pPr>
      <w:r>
        <w:rPr>
          <w:rFonts w:ascii="Times New Roman" w:hAnsi="Times New Roman" w:cs="Times New Roman"/>
          <w:bCs/>
          <w:sz w:val="24"/>
        </w:rPr>
        <w:t xml:space="preserve">      </w:t>
      </w:r>
      <w:r w:rsidR="003C0E7A">
        <w:rPr>
          <w:rFonts w:ascii="Times New Roman" w:hAnsi="Times New Roman" w:cs="Times New Roman"/>
          <w:bCs/>
          <w:sz w:val="24"/>
        </w:rPr>
        <w:t xml:space="preserve">La presente investigación tiene como objetivo </w:t>
      </w:r>
      <w:r w:rsidR="00175A3D">
        <w:rPr>
          <w:rFonts w:ascii="Times New Roman" w:hAnsi="Times New Roman" w:cs="Times New Roman"/>
          <w:bCs/>
          <w:sz w:val="24"/>
        </w:rPr>
        <w:t>determinar la relación entre la depresión y la resiliencia en padres con hijos con síndrome de Down en la ciudad de C</w:t>
      </w:r>
      <w:r w:rsidR="003A2BDD">
        <w:rPr>
          <w:rFonts w:ascii="Times New Roman" w:hAnsi="Times New Roman" w:cs="Times New Roman"/>
          <w:bCs/>
          <w:sz w:val="24"/>
        </w:rPr>
        <w:t>a</w:t>
      </w:r>
      <w:r w:rsidR="00175A3D">
        <w:rPr>
          <w:rFonts w:ascii="Times New Roman" w:hAnsi="Times New Roman" w:cs="Times New Roman"/>
          <w:bCs/>
          <w:sz w:val="24"/>
        </w:rPr>
        <w:t>jamarca. El principal interés radica en obtener la relación entre las dimensiones de la depresi</w:t>
      </w:r>
      <w:r w:rsidR="00B21C98">
        <w:rPr>
          <w:rFonts w:ascii="Times New Roman" w:hAnsi="Times New Roman" w:cs="Times New Roman"/>
          <w:bCs/>
          <w:sz w:val="24"/>
        </w:rPr>
        <w:t>ó</w:t>
      </w:r>
      <w:r w:rsidR="00175A3D">
        <w:rPr>
          <w:rFonts w:ascii="Times New Roman" w:hAnsi="Times New Roman" w:cs="Times New Roman"/>
          <w:bCs/>
          <w:sz w:val="24"/>
        </w:rPr>
        <w:t>n</w:t>
      </w:r>
      <w:r w:rsidR="00960F86">
        <w:rPr>
          <w:rFonts w:ascii="Times New Roman" w:hAnsi="Times New Roman" w:cs="Times New Roman"/>
          <w:bCs/>
          <w:sz w:val="24"/>
        </w:rPr>
        <w:t xml:space="preserve">, </w:t>
      </w:r>
      <w:r w:rsidR="00175A3D">
        <w:rPr>
          <w:rFonts w:ascii="Times New Roman" w:hAnsi="Times New Roman" w:cs="Times New Roman"/>
          <w:bCs/>
          <w:sz w:val="24"/>
        </w:rPr>
        <w:t xml:space="preserve">la </w:t>
      </w:r>
      <w:r w:rsidR="00B21C98">
        <w:rPr>
          <w:rFonts w:ascii="Times New Roman" w:hAnsi="Times New Roman" w:cs="Times New Roman"/>
          <w:bCs/>
          <w:sz w:val="24"/>
        </w:rPr>
        <w:t>resiliencia</w:t>
      </w:r>
      <w:r w:rsidR="00175A3D">
        <w:rPr>
          <w:rFonts w:ascii="Times New Roman" w:hAnsi="Times New Roman" w:cs="Times New Roman"/>
          <w:bCs/>
          <w:sz w:val="24"/>
        </w:rPr>
        <w:t xml:space="preserve"> y viceversa. </w:t>
      </w:r>
      <w:r w:rsidR="003A2BDD">
        <w:rPr>
          <w:rFonts w:ascii="Times New Roman" w:hAnsi="Times New Roman" w:cs="Times New Roman"/>
          <w:bCs/>
          <w:sz w:val="24"/>
        </w:rPr>
        <w:t>Puesto que esto servirá como un antecedente para futuras investigaciones locales o nacionales</w:t>
      </w:r>
      <w:r w:rsidR="00960F86">
        <w:rPr>
          <w:rFonts w:ascii="Times New Roman" w:hAnsi="Times New Roman" w:cs="Times New Roman"/>
          <w:bCs/>
          <w:sz w:val="24"/>
        </w:rPr>
        <w:t>,</w:t>
      </w:r>
      <w:r w:rsidR="003A2BDD">
        <w:rPr>
          <w:rFonts w:ascii="Times New Roman" w:hAnsi="Times New Roman" w:cs="Times New Roman"/>
          <w:bCs/>
          <w:sz w:val="24"/>
        </w:rPr>
        <w:t xml:space="preserve"> dado que</w:t>
      </w:r>
      <w:r w:rsidR="00960F86">
        <w:rPr>
          <w:rFonts w:ascii="Times New Roman" w:hAnsi="Times New Roman" w:cs="Times New Roman"/>
          <w:bCs/>
          <w:sz w:val="24"/>
        </w:rPr>
        <w:t xml:space="preserve"> actualmente </w:t>
      </w:r>
      <w:r w:rsidR="003A2BDD">
        <w:rPr>
          <w:rFonts w:ascii="Times New Roman" w:hAnsi="Times New Roman" w:cs="Times New Roman"/>
          <w:bCs/>
          <w:sz w:val="24"/>
        </w:rPr>
        <w:t>no existe</w:t>
      </w:r>
      <w:r w:rsidR="00960F86">
        <w:rPr>
          <w:rFonts w:ascii="Times New Roman" w:hAnsi="Times New Roman" w:cs="Times New Roman"/>
          <w:bCs/>
          <w:sz w:val="24"/>
        </w:rPr>
        <w:t>n</w:t>
      </w:r>
      <w:r w:rsidR="003A2BDD">
        <w:rPr>
          <w:rFonts w:ascii="Times New Roman" w:hAnsi="Times New Roman" w:cs="Times New Roman"/>
          <w:bCs/>
          <w:sz w:val="24"/>
        </w:rPr>
        <w:t xml:space="preserve"> datos </w:t>
      </w:r>
      <w:r w:rsidR="00B21C98">
        <w:rPr>
          <w:rFonts w:ascii="Times New Roman" w:hAnsi="Times New Roman" w:cs="Times New Roman"/>
          <w:bCs/>
          <w:sz w:val="24"/>
        </w:rPr>
        <w:t>estadísticos</w:t>
      </w:r>
      <w:r w:rsidR="003A2BDD">
        <w:rPr>
          <w:rFonts w:ascii="Times New Roman" w:hAnsi="Times New Roman" w:cs="Times New Roman"/>
          <w:bCs/>
          <w:sz w:val="24"/>
        </w:rPr>
        <w:t xml:space="preserve"> sobre está realidad problemática</w:t>
      </w:r>
      <w:r w:rsidR="00960F86">
        <w:rPr>
          <w:rFonts w:ascii="Times New Roman" w:hAnsi="Times New Roman" w:cs="Times New Roman"/>
          <w:bCs/>
          <w:sz w:val="24"/>
        </w:rPr>
        <w:t>.</w:t>
      </w:r>
      <w:r w:rsidR="003A2BDD">
        <w:rPr>
          <w:rFonts w:ascii="Times New Roman" w:hAnsi="Times New Roman" w:cs="Times New Roman"/>
          <w:bCs/>
          <w:sz w:val="24"/>
        </w:rPr>
        <w:t xml:space="preserve"> </w:t>
      </w:r>
    </w:p>
    <w:p w14:paraId="26846875" w14:textId="612C59E9" w:rsidR="00B10160" w:rsidRDefault="00276EB6" w:rsidP="00AE67A4">
      <w:pPr>
        <w:spacing w:line="360" w:lineRule="auto"/>
        <w:ind w:left="426"/>
        <w:jc w:val="both"/>
        <w:rPr>
          <w:rFonts w:ascii="Times New Roman" w:hAnsi="Times New Roman" w:cs="Times New Roman"/>
          <w:bCs/>
          <w:sz w:val="24"/>
        </w:rPr>
      </w:pPr>
      <w:r>
        <w:rPr>
          <w:rFonts w:ascii="Times New Roman" w:hAnsi="Times New Roman" w:cs="Times New Roman"/>
          <w:bCs/>
          <w:sz w:val="24"/>
        </w:rPr>
        <w:t xml:space="preserve">     </w:t>
      </w:r>
      <w:r w:rsidR="003A2BDD">
        <w:rPr>
          <w:rFonts w:ascii="Times New Roman" w:hAnsi="Times New Roman" w:cs="Times New Roman"/>
          <w:bCs/>
          <w:sz w:val="24"/>
        </w:rPr>
        <w:t xml:space="preserve">En los </w:t>
      </w:r>
      <w:r w:rsidR="00B10160">
        <w:rPr>
          <w:rFonts w:ascii="Times New Roman" w:hAnsi="Times New Roman" w:cs="Times New Roman"/>
          <w:bCs/>
          <w:sz w:val="24"/>
        </w:rPr>
        <w:t>siguientes</w:t>
      </w:r>
      <w:r w:rsidR="003A2BDD">
        <w:rPr>
          <w:rFonts w:ascii="Times New Roman" w:hAnsi="Times New Roman" w:cs="Times New Roman"/>
          <w:bCs/>
          <w:sz w:val="24"/>
        </w:rPr>
        <w:t xml:space="preserve"> </w:t>
      </w:r>
      <w:r w:rsidR="00B10160">
        <w:rPr>
          <w:rFonts w:ascii="Times New Roman" w:hAnsi="Times New Roman" w:cs="Times New Roman"/>
          <w:bCs/>
          <w:sz w:val="24"/>
        </w:rPr>
        <w:t>capítulos</w:t>
      </w:r>
      <w:r w:rsidR="003A2BDD">
        <w:rPr>
          <w:rFonts w:ascii="Times New Roman" w:hAnsi="Times New Roman" w:cs="Times New Roman"/>
          <w:bCs/>
          <w:sz w:val="24"/>
        </w:rPr>
        <w:t xml:space="preserve"> se </w:t>
      </w:r>
      <w:r w:rsidR="00B10160">
        <w:rPr>
          <w:rFonts w:ascii="Times New Roman" w:hAnsi="Times New Roman" w:cs="Times New Roman"/>
          <w:bCs/>
          <w:sz w:val="24"/>
        </w:rPr>
        <w:t>desarrollar</w:t>
      </w:r>
      <w:r w:rsidR="006B1C3F">
        <w:rPr>
          <w:rFonts w:ascii="Times New Roman" w:hAnsi="Times New Roman" w:cs="Times New Roman"/>
          <w:bCs/>
          <w:sz w:val="24"/>
        </w:rPr>
        <w:t>á</w:t>
      </w:r>
      <w:r w:rsidR="00B10160">
        <w:rPr>
          <w:rFonts w:ascii="Times New Roman" w:hAnsi="Times New Roman" w:cs="Times New Roman"/>
          <w:bCs/>
          <w:sz w:val="24"/>
        </w:rPr>
        <w:t>n</w:t>
      </w:r>
      <w:r w:rsidR="006B1C3F">
        <w:rPr>
          <w:rFonts w:ascii="Times New Roman" w:hAnsi="Times New Roman" w:cs="Times New Roman"/>
          <w:bCs/>
          <w:sz w:val="24"/>
        </w:rPr>
        <w:t xml:space="preserve"> </w:t>
      </w:r>
      <w:r w:rsidR="003A2BDD">
        <w:rPr>
          <w:rFonts w:ascii="Times New Roman" w:hAnsi="Times New Roman" w:cs="Times New Roman"/>
          <w:bCs/>
          <w:sz w:val="24"/>
        </w:rPr>
        <w:t xml:space="preserve">los </w:t>
      </w:r>
      <w:r w:rsidR="00B93554">
        <w:rPr>
          <w:rFonts w:ascii="Times New Roman" w:hAnsi="Times New Roman" w:cs="Times New Roman"/>
          <w:bCs/>
          <w:sz w:val="24"/>
        </w:rPr>
        <w:t>elementos necesarios para comprender el tema de estudio; en el capítulo 1 se describe el planteamiento del pr</w:t>
      </w:r>
      <w:r w:rsidR="00C0060E">
        <w:rPr>
          <w:rFonts w:ascii="Times New Roman" w:hAnsi="Times New Roman" w:cs="Times New Roman"/>
          <w:bCs/>
          <w:sz w:val="24"/>
        </w:rPr>
        <w:t>o</w:t>
      </w:r>
      <w:r w:rsidR="00B93554">
        <w:rPr>
          <w:rFonts w:ascii="Times New Roman" w:hAnsi="Times New Roman" w:cs="Times New Roman"/>
          <w:bCs/>
          <w:sz w:val="24"/>
        </w:rPr>
        <w:t>bl</w:t>
      </w:r>
      <w:r w:rsidR="00C0060E">
        <w:rPr>
          <w:rFonts w:ascii="Times New Roman" w:hAnsi="Times New Roman" w:cs="Times New Roman"/>
          <w:bCs/>
          <w:sz w:val="24"/>
        </w:rPr>
        <w:t>e</w:t>
      </w:r>
      <w:r w:rsidR="00B93554">
        <w:rPr>
          <w:rFonts w:ascii="Times New Roman" w:hAnsi="Times New Roman" w:cs="Times New Roman"/>
          <w:bCs/>
          <w:sz w:val="24"/>
        </w:rPr>
        <w:t>ma, los objetivos</w:t>
      </w:r>
      <w:r w:rsidR="00C0060E">
        <w:rPr>
          <w:rFonts w:ascii="Times New Roman" w:hAnsi="Times New Roman" w:cs="Times New Roman"/>
          <w:bCs/>
          <w:sz w:val="24"/>
        </w:rPr>
        <w:t xml:space="preserve"> y l</w:t>
      </w:r>
      <w:r w:rsidR="00B10160">
        <w:rPr>
          <w:rFonts w:ascii="Times New Roman" w:hAnsi="Times New Roman" w:cs="Times New Roman"/>
          <w:bCs/>
          <w:sz w:val="24"/>
        </w:rPr>
        <w:t>a</w:t>
      </w:r>
      <w:r w:rsidR="00C0060E">
        <w:rPr>
          <w:rFonts w:ascii="Times New Roman" w:hAnsi="Times New Roman" w:cs="Times New Roman"/>
          <w:bCs/>
          <w:sz w:val="24"/>
        </w:rPr>
        <w:t xml:space="preserve"> justificación de esta</w:t>
      </w:r>
      <w:r w:rsidR="00B93554">
        <w:rPr>
          <w:rFonts w:ascii="Times New Roman" w:hAnsi="Times New Roman" w:cs="Times New Roman"/>
          <w:bCs/>
          <w:sz w:val="24"/>
        </w:rPr>
        <w:t xml:space="preserve"> investigación</w:t>
      </w:r>
      <w:r w:rsidR="00AE67A4">
        <w:rPr>
          <w:rFonts w:ascii="Times New Roman" w:hAnsi="Times New Roman" w:cs="Times New Roman"/>
          <w:bCs/>
          <w:sz w:val="24"/>
        </w:rPr>
        <w:t>;</w:t>
      </w:r>
      <w:r w:rsidR="00C0060E">
        <w:rPr>
          <w:rFonts w:ascii="Times New Roman" w:hAnsi="Times New Roman" w:cs="Times New Roman"/>
          <w:bCs/>
          <w:sz w:val="24"/>
        </w:rPr>
        <w:t xml:space="preserve"> tomando en cuenta la realidad </w:t>
      </w:r>
      <w:r w:rsidR="006B1C3F">
        <w:rPr>
          <w:rFonts w:ascii="Times New Roman" w:hAnsi="Times New Roman" w:cs="Times New Roman"/>
          <w:bCs/>
          <w:sz w:val="24"/>
        </w:rPr>
        <w:t>problemática</w:t>
      </w:r>
      <w:r w:rsidR="00C0060E">
        <w:rPr>
          <w:rFonts w:ascii="Times New Roman" w:hAnsi="Times New Roman" w:cs="Times New Roman"/>
          <w:bCs/>
          <w:sz w:val="24"/>
        </w:rPr>
        <w:t xml:space="preserve"> de nuestra sociedad</w:t>
      </w:r>
      <w:r w:rsidR="00F2344F">
        <w:rPr>
          <w:rFonts w:ascii="Times New Roman" w:hAnsi="Times New Roman" w:cs="Times New Roman"/>
          <w:bCs/>
          <w:sz w:val="24"/>
        </w:rPr>
        <w:t>, además de buscar una mejora</w:t>
      </w:r>
      <w:r w:rsidR="00B21C98">
        <w:rPr>
          <w:rFonts w:ascii="Times New Roman" w:hAnsi="Times New Roman" w:cs="Times New Roman"/>
          <w:bCs/>
          <w:sz w:val="24"/>
        </w:rPr>
        <w:t xml:space="preserve"> </w:t>
      </w:r>
      <w:r w:rsidR="00F2344F">
        <w:rPr>
          <w:rFonts w:ascii="Times New Roman" w:hAnsi="Times New Roman" w:cs="Times New Roman"/>
          <w:bCs/>
          <w:sz w:val="24"/>
        </w:rPr>
        <w:t xml:space="preserve">en </w:t>
      </w:r>
      <w:r w:rsidR="00B21C98">
        <w:rPr>
          <w:rFonts w:ascii="Times New Roman" w:hAnsi="Times New Roman" w:cs="Times New Roman"/>
          <w:bCs/>
          <w:sz w:val="24"/>
        </w:rPr>
        <w:t xml:space="preserve">la calidad de vida en padres con hijos con síndrome de </w:t>
      </w:r>
      <w:r w:rsidR="007A1E5A">
        <w:rPr>
          <w:rFonts w:ascii="Times New Roman" w:hAnsi="Times New Roman" w:cs="Times New Roman"/>
          <w:bCs/>
          <w:sz w:val="24"/>
        </w:rPr>
        <w:t xml:space="preserve">Down y sus hijos. </w:t>
      </w:r>
      <w:r w:rsidR="00B10160">
        <w:rPr>
          <w:rFonts w:ascii="Times New Roman" w:hAnsi="Times New Roman" w:cs="Times New Roman"/>
          <w:bCs/>
          <w:sz w:val="24"/>
        </w:rPr>
        <w:t xml:space="preserve"> </w:t>
      </w:r>
    </w:p>
    <w:p w14:paraId="0E97C4B8" w14:textId="68FD7CD1" w:rsidR="00182463" w:rsidRDefault="00276EB6" w:rsidP="00276EB6">
      <w:pPr>
        <w:spacing w:line="360" w:lineRule="auto"/>
        <w:ind w:left="426"/>
        <w:jc w:val="both"/>
        <w:rPr>
          <w:rFonts w:ascii="Times New Roman" w:hAnsi="Times New Roman" w:cs="Times New Roman"/>
          <w:bCs/>
          <w:sz w:val="24"/>
        </w:rPr>
      </w:pPr>
      <w:r>
        <w:rPr>
          <w:rFonts w:ascii="Times New Roman" w:hAnsi="Times New Roman" w:cs="Times New Roman"/>
          <w:bCs/>
          <w:sz w:val="24"/>
        </w:rPr>
        <w:t xml:space="preserve">     </w:t>
      </w:r>
      <w:r w:rsidR="00B10160">
        <w:rPr>
          <w:rFonts w:ascii="Times New Roman" w:hAnsi="Times New Roman" w:cs="Times New Roman"/>
          <w:bCs/>
          <w:sz w:val="24"/>
        </w:rPr>
        <w:t>En el capítulo 2</w:t>
      </w:r>
      <w:r w:rsidR="00104182">
        <w:rPr>
          <w:rFonts w:ascii="Times New Roman" w:hAnsi="Times New Roman" w:cs="Times New Roman"/>
          <w:bCs/>
          <w:sz w:val="24"/>
        </w:rPr>
        <w:t>,</w:t>
      </w:r>
      <w:r w:rsidR="00B10160">
        <w:rPr>
          <w:rFonts w:ascii="Times New Roman" w:hAnsi="Times New Roman" w:cs="Times New Roman"/>
          <w:bCs/>
          <w:sz w:val="24"/>
        </w:rPr>
        <w:t xml:space="preserve"> encontramos los antecedentes, fundamen</w:t>
      </w:r>
      <w:r w:rsidR="00E45C95">
        <w:rPr>
          <w:rFonts w:ascii="Times New Roman" w:hAnsi="Times New Roman" w:cs="Times New Roman"/>
          <w:bCs/>
          <w:sz w:val="24"/>
        </w:rPr>
        <w:t>tación</w:t>
      </w:r>
      <w:r w:rsidR="00B10160">
        <w:rPr>
          <w:rFonts w:ascii="Times New Roman" w:hAnsi="Times New Roman" w:cs="Times New Roman"/>
          <w:bCs/>
          <w:sz w:val="24"/>
        </w:rPr>
        <w:t xml:space="preserve"> teórica e hipótesis de la investigación, que nos ayudan a dar credibilidad a este estudio y </w:t>
      </w:r>
      <w:r w:rsidR="00182463">
        <w:rPr>
          <w:rFonts w:ascii="Times New Roman" w:hAnsi="Times New Roman" w:cs="Times New Roman"/>
          <w:bCs/>
          <w:sz w:val="24"/>
        </w:rPr>
        <w:t>sentar un precedente de las variables a investigar. Así mismo, se aborda a la depresión y resiliencia como constructo psicológico</w:t>
      </w:r>
      <w:r w:rsidR="00230451">
        <w:rPr>
          <w:rFonts w:ascii="Times New Roman" w:hAnsi="Times New Roman" w:cs="Times New Roman"/>
          <w:bCs/>
          <w:sz w:val="24"/>
        </w:rPr>
        <w:t>.</w:t>
      </w:r>
    </w:p>
    <w:p w14:paraId="028E9CE6" w14:textId="1E7D1026" w:rsidR="00230451" w:rsidRDefault="002374CA" w:rsidP="002374CA">
      <w:pPr>
        <w:spacing w:line="360" w:lineRule="auto"/>
        <w:ind w:left="426"/>
        <w:jc w:val="both"/>
        <w:rPr>
          <w:rFonts w:ascii="Times New Roman" w:hAnsi="Times New Roman" w:cs="Times New Roman"/>
          <w:bCs/>
          <w:sz w:val="24"/>
        </w:rPr>
      </w:pPr>
      <w:r>
        <w:rPr>
          <w:rFonts w:ascii="Times New Roman" w:hAnsi="Times New Roman" w:cs="Times New Roman"/>
          <w:bCs/>
          <w:sz w:val="24"/>
        </w:rPr>
        <w:t xml:space="preserve">     </w:t>
      </w:r>
      <w:r w:rsidR="00182463">
        <w:rPr>
          <w:rFonts w:ascii="Times New Roman" w:hAnsi="Times New Roman" w:cs="Times New Roman"/>
          <w:bCs/>
          <w:sz w:val="24"/>
        </w:rPr>
        <w:t>En el cap</w:t>
      </w:r>
      <w:r w:rsidR="00E45C95">
        <w:rPr>
          <w:rFonts w:ascii="Times New Roman" w:hAnsi="Times New Roman" w:cs="Times New Roman"/>
          <w:bCs/>
          <w:sz w:val="24"/>
        </w:rPr>
        <w:t>í</w:t>
      </w:r>
      <w:r w:rsidR="00182463">
        <w:rPr>
          <w:rFonts w:ascii="Times New Roman" w:hAnsi="Times New Roman" w:cs="Times New Roman"/>
          <w:bCs/>
          <w:sz w:val="24"/>
        </w:rPr>
        <w:t>tu</w:t>
      </w:r>
      <w:r w:rsidR="00E45C95">
        <w:rPr>
          <w:rFonts w:ascii="Times New Roman" w:hAnsi="Times New Roman" w:cs="Times New Roman"/>
          <w:bCs/>
          <w:sz w:val="24"/>
        </w:rPr>
        <w:t>lo</w:t>
      </w:r>
      <w:r w:rsidR="00182463">
        <w:rPr>
          <w:rFonts w:ascii="Times New Roman" w:hAnsi="Times New Roman" w:cs="Times New Roman"/>
          <w:bCs/>
          <w:sz w:val="24"/>
        </w:rPr>
        <w:t xml:space="preserve"> 3</w:t>
      </w:r>
      <w:r w:rsidR="00E45C95">
        <w:rPr>
          <w:rFonts w:ascii="Times New Roman" w:hAnsi="Times New Roman" w:cs="Times New Roman"/>
          <w:bCs/>
          <w:sz w:val="24"/>
        </w:rPr>
        <w:t>,</w:t>
      </w:r>
      <w:r w:rsidR="00182463">
        <w:rPr>
          <w:rFonts w:ascii="Times New Roman" w:hAnsi="Times New Roman" w:cs="Times New Roman"/>
          <w:bCs/>
          <w:sz w:val="24"/>
        </w:rPr>
        <w:t xml:space="preserve"> se </w:t>
      </w:r>
      <w:r w:rsidR="0005549C">
        <w:rPr>
          <w:rFonts w:ascii="Times New Roman" w:hAnsi="Times New Roman" w:cs="Times New Roman"/>
          <w:bCs/>
          <w:sz w:val="24"/>
        </w:rPr>
        <w:t>menciona</w:t>
      </w:r>
      <w:r w:rsidR="00182463">
        <w:rPr>
          <w:rFonts w:ascii="Times New Roman" w:hAnsi="Times New Roman" w:cs="Times New Roman"/>
          <w:bCs/>
          <w:sz w:val="24"/>
        </w:rPr>
        <w:t xml:space="preserve"> el tipo y diseño de la investigación, </w:t>
      </w:r>
      <w:r w:rsidR="00230451">
        <w:rPr>
          <w:rFonts w:ascii="Times New Roman" w:hAnsi="Times New Roman" w:cs="Times New Roman"/>
          <w:bCs/>
          <w:sz w:val="24"/>
        </w:rPr>
        <w:t xml:space="preserve">los instrumentos, la población, unidad de análisis y procesamiento del método de datos. Se describe a profundidad los instrumentos utilizados para la evaluación y se especifica la metodología a </w:t>
      </w:r>
      <w:r>
        <w:rPr>
          <w:rFonts w:ascii="Times New Roman" w:hAnsi="Times New Roman" w:cs="Times New Roman"/>
          <w:bCs/>
          <w:sz w:val="24"/>
        </w:rPr>
        <w:t>utilizar</w:t>
      </w:r>
      <w:r w:rsidR="00230451">
        <w:rPr>
          <w:rFonts w:ascii="Times New Roman" w:hAnsi="Times New Roman" w:cs="Times New Roman"/>
          <w:bCs/>
          <w:sz w:val="24"/>
        </w:rPr>
        <w:t xml:space="preserve"> para procesar los datos obtenidos.</w:t>
      </w:r>
    </w:p>
    <w:p w14:paraId="72D9CD5F" w14:textId="7D7EEBC3" w:rsidR="004705D3" w:rsidRDefault="0005549C" w:rsidP="00AF5744">
      <w:pPr>
        <w:spacing w:line="360" w:lineRule="auto"/>
        <w:ind w:left="426"/>
        <w:jc w:val="both"/>
        <w:rPr>
          <w:rFonts w:ascii="Times New Roman" w:hAnsi="Times New Roman" w:cs="Times New Roman"/>
          <w:bCs/>
          <w:sz w:val="24"/>
        </w:rPr>
      </w:pPr>
      <w:r>
        <w:rPr>
          <w:rFonts w:ascii="Times New Roman" w:hAnsi="Times New Roman" w:cs="Times New Roman"/>
          <w:bCs/>
          <w:sz w:val="24"/>
        </w:rPr>
        <w:t xml:space="preserve">     </w:t>
      </w:r>
      <w:r w:rsidR="00230451">
        <w:rPr>
          <w:rFonts w:ascii="Times New Roman" w:hAnsi="Times New Roman" w:cs="Times New Roman"/>
          <w:bCs/>
          <w:sz w:val="24"/>
        </w:rPr>
        <w:t xml:space="preserve">Por </w:t>
      </w:r>
      <w:r>
        <w:rPr>
          <w:rFonts w:ascii="Times New Roman" w:hAnsi="Times New Roman" w:cs="Times New Roman"/>
          <w:bCs/>
          <w:sz w:val="24"/>
        </w:rPr>
        <w:t>último</w:t>
      </w:r>
      <w:r w:rsidR="00230451">
        <w:rPr>
          <w:rFonts w:ascii="Times New Roman" w:hAnsi="Times New Roman" w:cs="Times New Roman"/>
          <w:bCs/>
          <w:sz w:val="24"/>
        </w:rPr>
        <w:t xml:space="preserve">, en el capitulo 4 se exponen y discuten los resultados encontrados, teniendo como base los </w:t>
      </w:r>
      <w:r w:rsidR="00003BA3">
        <w:rPr>
          <w:rFonts w:ascii="Times New Roman" w:hAnsi="Times New Roman" w:cs="Times New Roman"/>
          <w:bCs/>
          <w:sz w:val="24"/>
        </w:rPr>
        <w:t>objetivos</w:t>
      </w:r>
      <w:r w:rsidR="003D370A">
        <w:rPr>
          <w:rFonts w:ascii="Times New Roman" w:hAnsi="Times New Roman" w:cs="Times New Roman"/>
          <w:bCs/>
          <w:sz w:val="24"/>
        </w:rPr>
        <w:t xml:space="preserve"> plant</w:t>
      </w:r>
      <w:r w:rsidR="00003BA3">
        <w:rPr>
          <w:rFonts w:ascii="Times New Roman" w:hAnsi="Times New Roman" w:cs="Times New Roman"/>
          <w:bCs/>
          <w:sz w:val="24"/>
        </w:rPr>
        <w:t>e</w:t>
      </w:r>
      <w:r w:rsidR="003D370A">
        <w:rPr>
          <w:rFonts w:ascii="Times New Roman" w:hAnsi="Times New Roman" w:cs="Times New Roman"/>
          <w:bCs/>
          <w:sz w:val="24"/>
        </w:rPr>
        <w:t xml:space="preserve">ados y los antecedentes, además de resumir los resultados a modo de conclusiones y plantear algunas </w:t>
      </w:r>
      <w:r w:rsidR="00003BA3">
        <w:rPr>
          <w:rFonts w:ascii="Times New Roman" w:hAnsi="Times New Roman" w:cs="Times New Roman"/>
          <w:bCs/>
          <w:sz w:val="24"/>
        </w:rPr>
        <w:t>recomendaciones</w:t>
      </w:r>
      <w:r w:rsidR="003D370A">
        <w:rPr>
          <w:rFonts w:ascii="Times New Roman" w:hAnsi="Times New Roman" w:cs="Times New Roman"/>
          <w:bCs/>
          <w:sz w:val="24"/>
        </w:rPr>
        <w:t xml:space="preserve"> para estudios futuros.</w:t>
      </w:r>
    </w:p>
    <w:p w14:paraId="0927A36F" w14:textId="50B59C16" w:rsidR="00DD5BB7" w:rsidRDefault="00DD5BB7" w:rsidP="00AF5744">
      <w:pPr>
        <w:spacing w:line="360" w:lineRule="auto"/>
        <w:ind w:left="426"/>
        <w:jc w:val="both"/>
        <w:rPr>
          <w:rFonts w:ascii="Times New Roman" w:hAnsi="Times New Roman" w:cs="Times New Roman"/>
          <w:bCs/>
          <w:sz w:val="24"/>
        </w:rPr>
      </w:pPr>
    </w:p>
    <w:p w14:paraId="6231CBC3" w14:textId="2B62D487" w:rsidR="00DD5BB7" w:rsidRDefault="00DD5BB7" w:rsidP="00AF5744">
      <w:pPr>
        <w:spacing w:line="360" w:lineRule="auto"/>
        <w:ind w:left="426"/>
        <w:jc w:val="both"/>
        <w:rPr>
          <w:rFonts w:ascii="Times New Roman" w:hAnsi="Times New Roman" w:cs="Times New Roman"/>
          <w:bCs/>
          <w:sz w:val="24"/>
        </w:rPr>
      </w:pPr>
    </w:p>
    <w:p w14:paraId="09800CF9" w14:textId="107E5C57" w:rsidR="00DD5BB7" w:rsidRDefault="00DD5BB7" w:rsidP="00AF5744">
      <w:pPr>
        <w:spacing w:line="360" w:lineRule="auto"/>
        <w:ind w:left="426"/>
        <w:jc w:val="both"/>
        <w:rPr>
          <w:rFonts w:ascii="Times New Roman" w:hAnsi="Times New Roman" w:cs="Times New Roman"/>
          <w:bCs/>
          <w:sz w:val="24"/>
        </w:rPr>
      </w:pPr>
    </w:p>
    <w:p w14:paraId="5AA92BB4" w14:textId="77777777" w:rsidR="00DD5BB7" w:rsidRDefault="00DD5BB7" w:rsidP="00AF5744">
      <w:pPr>
        <w:spacing w:line="360" w:lineRule="auto"/>
        <w:ind w:left="426"/>
        <w:jc w:val="both"/>
        <w:rPr>
          <w:rFonts w:ascii="Times New Roman" w:hAnsi="Times New Roman" w:cs="Times New Roman"/>
          <w:bCs/>
          <w:sz w:val="24"/>
        </w:rPr>
      </w:pPr>
    </w:p>
    <w:p w14:paraId="65554A8C" w14:textId="77777777" w:rsidR="00AF5744" w:rsidRDefault="00AF5744" w:rsidP="00AF5744">
      <w:pPr>
        <w:spacing w:line="360" w:lineRule="auto"/>
        <w:ind w:left="426"/>
        <w:jc w:val="both"/>
        <w:rPr>
          <w:rFonts w:ascii="Times New Roman" w:hAnsi="Times New Roman" w:cs="Times New Roman"/>
          <w:b/>
          <w:sz w:val="28"/>
          <w:szCs w:val="24"/>
        </w:rPr>
      </w:pPr>
    </w:p>
    <w:p w14:paraId="49CF2488" w14:textId="62B9954B" w:rsidR="002777B4" w:rsidRDefault="002777B4" w:rsidP="002777B4">
      <w:pPr>
        <w:pStyle w:val="Prrafodelista"/>
        <w:numPr>
          <w:ilvl w:val="0"/>
          <w:numId w:val="9"/>
        </w:numPr>
        <w:spacing w:line="360" w:lineRule="auto"/>
        <w:rPr>
          <w:rFonts w:ascii="Times New Roman" w:hAnsi="Times New Roman" w:cs="Times New Roman"/>
          <w:b/>
          <w:sz w:val="28"/>
          <w:szCs w:val="24"/>
        </w:rPr>
      </w:pPr>
      <w:r>
        <w:rPr>
          <w:rFonts w:ascii="Times New Roman" w:hAnsi="Times New Roman" w:cs="Times New Roman"/>
          <w:b/>
          <w:sz w:val="28"/>
          <w:szCs w:val="24"/>
        </w:rPr>
        <w:t>Problema de Investigación</w:t>
      </w:r>
    </w:p>
    <w:p w14:paraId="7BF11E7D" w14:textId="78675394" w:rsidR="009521C1" w:rsidRPr="008A0168" w:rsidRDefault="000A0783" w:rsidP="008A0168">
      <w:pPr>
        <w:pStyle w:val="Prrafodelista"/>
        <w:numPr>
          <w:ilvl w:val="1"/>
          <w:numId w:val="9"/>
        </w:numPr>
        <w:spacing w:line="360" w:lineRule="auto"/>
        <w:rPr>
          <w:rFonts w:ascii="Times New Roman" w:hAnsi="Times New Roman" w:cs="Times New Roman"/>
          <w:b/>
          <w:sz w:val="24"/>
        </w:rPr>
      </w:pPr>
      <w:r w:rsidRPr="000A0783">
        <w:rPr>
          <w:rFonts w:ascii="Times New Roman" w:hAnsi="Times New Roman" w:cs="Times New Roman"/>
          <w:b/>
          <w:sz w:val="24"/>
        </w:rPr>
        <w:t>Descripción de la Realidad Problemática</w:t>
      </w:r>
    </w:p>
    <w:p w14:paraId="7BF11E7E" w14:textId="2EFFD1E6" w:rsidR="00B65F19" w:rsidRPr="00B65F19" w:rsidRDefault="005E74E1" w:rsidP="0063202F">
      <w:pPr>
        <w:pStyle w:val="Prrafodelista"/>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65F19" w:rsidRPr="00B65F19">
        <w:rPr>
          <w:rFonts w:ascii="Times New Roman" w:hAnsi="Times New Roman" w:cs="Times New Roman"/>
          <w:bCs/>
          <w:sz w:val="24"/>
          <w:szCs w:val="24"/>
        </w:rPr>
        <w:t>El síndrome de Down (SD) es una ocurrencia genética causada por el aumento en el número de cromosomas, y se caracteriza por el bajo nivel intelectual, cara aplanada en el puente nasal, ojos en forma almendrada con inclinación superior, cuello corto, presencia de un solo pliegue palmar, lengua que tiende a salirse de la boca, manos y pies pequeños</w:t>
      </w:r>
      <w:r w:rsidR="00465AE7">
        <w:rPr>
          <w:rFonts w:ascii="Times New Roman" w:hAnsi="Times New Roman" w:cs="Times New Roman"/>
          <w:bCs/>
          <w:sz w:val="24"/>
          <w:szCs w:val="24"/>
        </w:rPr>
        <w:t xml:space="preserve"> </w:t>
      </w:r>
      <w:r w:rsidR="00A61E40">
        <w:rPr>
          <w:rFonts w:ascii="Times New Roman" w:hAnsi="Times New Roman" w:cs="Times New Roman"/>
          <w:bCs/>
          <w:sz w:val="24"/>
          <w:szCs w:val="24"/>
        </w:rPr>
        <w:fldChar w:fldCharType="begin" w:fldLock="1"/>
      </w:r>
      <w:r w:rsidR="00A61E40">
        <w:rPr>
          <w:rFonts w:ascii="Times New Roman" w:hAnsi="Times New Roman" w:cs="Times New Roman"/>
          <w:bCs/>
          <w:sz w:val="24"/>
          <w:szCs w:val="24"/>
        </w:rPr>
        <w:instrText>ADDIN CSL_CITATION {"citationItems":[{"id":"ITEM-1","itemData":{"ISSN":"1981-8076","author":[{"dropping-particle":"","family":"Silva","given":"","non-dropping-particle":"","parse-names":false,"suffix":""},{"dropping-particle":"","family":"Dessen","given":"","non-dropping-particle":"","parse-names":false,"suffix":""}],"container-title":"Interação em psicologia","id":"ITEM-1","issue":"2","issued":{"date-parts":[["2002"]]},"title":"Síndrome de Down: etiologia, caracterização e impacto na família","type":"article-journal","volume":"6"},"uris":["http://www.mendeley.com/documents/?uuid=b224811b-b5c9-4d60-ba0f-d9dce04f915a"]}],"mendeley":{"formattedCitation":"(Silva &amp; Dessen, 2002)","plainTextFormattedCitation":"(Silva &amp; Dessen, 2002)","previouslyFormattedCitation":"(Silva &amp; Dessen, 2002)"},"properties":{"noteIndex":0},"schema":"https://github.com/citation-style-language/schema/raw/master/csl-citation.json"}</w:instrText>
      </w:r>
      <w:r w:rsidR="00A61E40">
        <w:rPr>
          <w:rFonts w:ascii="Times New Roman" w:hAnsi="Times New Roman" w:cs="Times New Roman"/>
          <w:bCs/>
          <w:sz w:val="24"/>
          <w:szCs w:val="24"/>
        </w:rPr>
        <w:fldChar w:fldCharType="separate"/>
      </w:r>
      <w:r w:rsidR="00A61E40" w:rsidRPr="00A61E40">
        <w:rPr>
          <w:rFonts w:ascii="Times New Roman" w:hAnsi="Times New Roman" w:cs="Times New Roman"/>
          <w:bCs/>
          <w:noProof/>
          <w:sz w:val="24"/>
          <w:szCs w:val="24"/>
        </w:rPr>
        <w:t xml:space="preserve">(Silva </w:t>
      </w:r>
      <w:r w:rsidR="00555E4E">
        <w:rPr>
          <w:rFonts w:ascii="Times New Roman" w:hAnsi="Times New Roman" w:cs="Times New Roman"/>
          <w:bCs/>
          <w:noProof/>
          <w:sz w:val="24"/>
          <w:szCs w:val="24"/>
        </w:rPr>
        <w:t>y</w:t>
      </w:r>
      <w:r w:rsidR="00A61E40" w:rsidRPr="00A61E40">
        <w:rPr>
          <w:rFonts w:ascii="Times New Roman" w:hAnsi="Times New Roman" w:cs="Times New Roman"/>
          <w:bCs/>
          <w:noProof/>
          <w:sz w:val="24"/>
          <w:szCs w:val="24"/>
        </w:rPr>
        <w:t xml:space="preserve"> Dessen, 2002)</w:t>
      </w:r>
      <w:r w:rsidR="00A61E40">
        <w:rPr>
          <w:rFonts w:ascii="Times New Roman" w:hAnsi="Times New Roman" w:cs="Times New Roman"/>
          <w:bCs/>
          <w:sz w:val="24"/>
          <w:szCs w:val="24"/>
        </w:rPr>
        <w:fldChar w:fldCharType="end"/>
      </w:r>
      <w:r w:rsidR="00B65F19" w:rsidRPr="00B65F19">
        <w:rPr>
          <w:rFonts w:ascii="Times New Roman" w:hAnsi="Times New Roman" w:cs="Times New Roman"/>
          <w:bCs/>
          <w:sz w:val="24"/>
          <w:szCs w:val="24"/>
        </w:rPr>
        <w:t>. Esta discapacidad cognitiva podría deberse a una afectación</w:t>
      </w:r>
      <w:r w:rsidR="00927180">
        <w:rPr>
          <w:rFonts w:ascii="Times New Roman" w:hAnsi="Times New Roman" w:cs="Times New Roman"/>
          <w:bCs/>
          <w:sz w:val="24"/>
          <w:szCs w:val="24"/>
        </w:rPr>
        <w:t xml:space="preserve"> </w:t>
      </w:r>
      <w:r w:rsidR="00B65F19" w:rsidRPr="00B65F19">
        <w:rPr>
          <w:rFonts w:ascii="Times New Roman" w:hAnsi="Times New Roman" w:cs="Times New Roman"/>
          <w:bCs/>
          <w:sz w:val="24"/>
          <w:szCs w:val="24"/>
        </w:rPr>
        <w:t xml:space="preserve">cerebral durante etapas tempranas del </w:t>
      </w:r>
      <w:r w:rsidR="00B65F19" w:rsidRPr="00547911">
        <w:rPr>
          <w:rFonts w:ascii="Times New Roman" w:hAnsi="Times New Roman" w:cs="Times New Roman"/>
          <w:bCs/>
          <w:sz w:val="24"/>
          <w:szCs w:val="24"/>
        </w:rPr>
        <w:t>desarrollo</w:t>
      </w:r>
      <w:r w:rsidR="00EB5C2B">
        <w:rPr>
          <w:rFonts w:ascii="Times New Roman" w:hAnsi="Times New Roman" w:cs="Times New Roman"/>
          <w:bCs/>
          <w:sz w:val="24"/>
          <w:szCs w:val="24"/>
        </w:rPr>
        <w:t xml:space="preserve"> cerebral</w:t>
      </w:r>
      <w:r w:rsidR="00B65F19" w:rsidRPr="00547911">
        <w:rPr>
          <w:rFonts w:ascii="Times New Roman" w:hAnsi="Times New Roman" w:cs="Times New Roman"/>
          <w:bCs/>
          <w:sz w:val="24"/>
          <w:szCs w:val="24"/>
        </w:rPr>
        <w:t xml:space="preserve"> (Molero y Rivera, 2013).</w:t>
      </w:r>
      <w:r w:rsidR="00B65F19" w:rsidRPr="00B65F19">
        <w:rPr>
          <w:rFonts w:ascii="Times New Roman" w:hAnsi="Times New Roman" w:cs="Times New Roman"/>
          <w:bCs/>
          <w:sz w:val="24"/>
          <w:szCs w:val="24"/>
        </w:rPr>
        <w:t xml:space="preserve"> Se estima que la incidencia de SD a nivel mundial es de 1 de cada 1.000 y 1 de cada 1.100 recién nacidos, con una prevalencia anual de un cuarto de millón de nacidos vivos con este síndrome (</w:t>
      </w:r>
      <w:r w:rsidR="00B65F19" w:rsidRPr="00547911">
        <w:rPr>
          <w:rFonts w:ascii="Times New Roman" w:hAnsi="Times New Roman" w:cs="Times New Roman"/>
          <w:bCs/>
          <w:sz w:val="24"/>
          <w:szCs w:val="24"/>
        </w:rPr>
        <w:t>CONNADIS, 2016).</w:t>
      </w:r>
    </w:p>
    <w:p w14:paraId="7BF11E7F" w14:textId="40B8968C" w:rsidR="00B65F19" w:rsidRPr="00B65F19" w:rsidRDefault="005E74E1" w:rsidP="0063202F">
      <w:pPr>
        <w:pStyle w:val="Prrafodelista"/>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65F19" w:rsidRPr="00B65F19">
        <w:rPr>
          <w:rFonts w:ascii="Times New Roman" w:hAnsi="Times New Roman" w:cs="Times New Roman"/>
          <w:bCs/>
          <w:sz w:val="24"/>
          <w:szCs w:val="24"/>
        </w:rPr>
        <w:t xml:space="preserve">Cuando hay un diagnóstico de un niño con SD </w:t>
      </w:r>
      <w:r w:rsidR="009800E3">
        <w:rPr>
          <w:rFonts w:ascii="Times New Roman" w:hAnsi="Times New Roman" w:cs="Times New Roman"/>
          <w:bCs/>
          <w:sz w:val="24"/>
          <w:szCs w:val="24"/>
        </w:rPr>
        <w:t xml:space="preserve">las emociones de los </w:t>
      </w:r>
      <w:r w:rsidR="00B65F19" w:rsidRPr="00B65F19">
        <w:rPr>
          <w:rFonts w:ascii="Times New Roman" w:hAnsi="Times New Roman" w:cs="Times New Roman"/>
          <w:bCs/>
          <w:sz w:val="24"/>
          <w:szCs w:val="24"/>
        </w:rPr>
        <w:t>padres,</w:t>
      </w:r>
      <w:r w:rsidR="009800E3">
        <w:rPr>
          <w:rFonts w:ascii="Times New Roman" w:hAnsi="Times New Roman" w:cs="Times New Roman"/>
          <w:bCs/>
          <w:sz w:val="24"/>
          <w:szCs w:val="24"/>
        </w:rPr>
        <w:t xml:space="preserve"> se tornan confusas</w:t>
      </w:r>
      <w:r w:rsidR="0044639E">
        <w:rPr>
          <w:rFonts w:ascii="Times New Roman" w:hAnsi="Times New Roman" w:cs="Times New Roman"/>
          <w:bCs/>
          <w:sz w:val="24"/>
          <w:szCs w:val="24"/>
        </w:rPr>
        <w:t xml:space="preserve">, </w:t>
      </w:r>
      <w:r w:rsidR="00B65F19" w:rsidRPr="00B65F19">
        <w:rPr>
          <w:rFonts w:ascii="Times New Roman" w:hAnsi="Times New Roman" w:cs="Times New Roman"/>
          <w:bCs/>
          <w:sz w:val="24"/>
          <w:szCs w:val="24"/>
        </w:rPr>
        <w:t xml:space="preserve">aparecen sentimientos de culpa, negación y rechazo; se rompe con todas las expectativas y </w:t>
      </w:r>
      <w:r w:rsidR="001D6C63">
        <w:rPr>
          <w:rFonts w:ascii="Times New Roman" w:hAnsi="Times New Roman" w:cs="Times New Roman"/>
          <w:bCs/>
          <w:sz w:val="24"/>
          <w:szCs w:val="24"/>
        </w:rPr>
        <w:t>se</w:t>
      </w:r>
      <w:r w:rsidR="00B65F19" w:rsidRPr="00B65F19">
        <w:rPr>
          <w:rFonts w:ascii="Times New Roman" w:hAnsi="Times New Roman" w:cs="Times New Roman"/>
          <w:bCs/>
          <w:sz w:val="24"/>
          <w:szCs w:val="24"/>
        </w:rPr>
        <w:t xml:space="preserve"> </w:t>
      </w:r>
      <w:r w:rsidR="0072473D">
        <w:rPr>
          <w:rFonts w:ascii="Times New Roman" w:hAnsi="Times New Roman" w:cs="Times New Roman"/>
          <w:bCs/>
          <w:sz w:val="24"/>
          <w:szCs w:val="24"/>
        </w:rPr>
        <w:t xml:space="preserve">ven envueltos </w:t>
      </w:r>
      <w:r w:rsidR="00B65F19" w:rsidRPr="00B65F19">
        <w:rPr>
          <w:rFonts w:ascii="Times New Roman" w:hAnsi="Times New Roman" w:cs="Times New Roman"/>
          <w:bCs/>
          <w:sz w:val="24"/>
          <w:szCs w:val="24"/>
        </w:rPr>
        <w:t xml:space="preserve">en una desesperada sensación de desconcierto y preocupación, </w:t>
      </w:r>
      <w:r w:rsidR="0072473D">
        <w:rPr>
          <w:rFonts w:ascii="Times New Roman" w:hAnsi="Times New Roman" w:cs="Times New Roman"/>
          <w:bCs/>
          <w:sz w:val="24"/>
          <w:szCs w:val="24"/>
        </w:rPr>
        <w:t xml:space="preserve">que los </w:t>
      </w:r>
      <w:r w:rsidR="0072473D" w:rsidRPr="00B65F19">
        <w:rPr>
          <w:rFonts w:ascii="Times New Roman" w:hAnsi="Times New Roman" w:cs="Times New Roman"/>
          <w:bCs/>
          <w:sz w:val="24"/>
          <w:szCs w:val="24"/>
        </w:rPr>
        <w:t>conllevan</w:t>
      </w:r>
      <w:r w:rsidR="00B65F19" w:rsidRPr="00B65F19">
        <w:rPr>
          <w:rFonts w:ascii="Times New Roman" w:hAnsi="Times New Roman" w:cs="Times New Roman"/>
          <w:bCs/>
          <w:sz w:val="24"/>
          <w:szCs w:val="24"/>
        </w:rPr>
        <w:t xml:space="preserve"> a sentimientos de impotencia y soledad</w:t>
      </w:r>
      <w:r w:rsidR="002F2825">
        <w:rPr>
          <w:rFonts w:ascii="Times New Roman" w:hAnsi="Times New Roman" w:cs="Times New Roman"/>
          <w:bCs/>
          <w:sz w:val="24"/>
          <w:szCs w:val="24"/>
        </w:rPr>
        <w:t xml:space="preserve"> </w:t>
      </w:r>
      <w:r w:rsidR="002F2825">
        <w:rPr>
          <w:rFonts w:ascii="Times New Roman" w:hAnsi="Times New Roman" w:cs="Times New Roman"/>
          <w:bCs/>
          <w:sz w:val="24"/>
          <w:szCs w:val="24"/>
        </w:rPr>
        <w:fldChar w:fldCharType="begin" w:fldLock="1"/>
      </w:r>
      <w:r w:rsidR="00F86592">
        <w:rPr>
          <w:rFonts w:ascii="Times New Roman" w:hAnsi="Times New Roman" w:cs="Times New Roman"/>
          <w:bCs/>
          <w:sz w:val="24"/>
          <w:szCs w:val="24"/>
        </w:rPr>
        <w:instrText>ADDIN CSL_CITATION {"citationItems":[{"id":"ITEM-1","itemData":{"author":[{"dropping-particle":"","family":"Silva","given":"","non-dropping-particle":"","parse-names":false,"suffix":""},{"dropping-particle":"","family":"Velázquez","given":"","non-dropping-particle":"","parse-names":false,"suffix":""},{"dropping-particle":"","family":"Garduño","given":"","non-dropping-particle":"","parse-names":false,"suffix":""},{"dropping-particle":"","family":"Luna","given":"","non-dropping-particle":"","parse-names":false,"suffix":""}],"container-title":"Psicología y ciencia social","id":"ITEM-1","issue":"1","issued":{"date-parts":[["2014"]]},"title":"Actitudes de los padres en la sociedad actual con hijos e hijas con necesidades especiales","type":"article-journal","volume":"8"},"uris":["http://www.mendeley.com/documents/?uuid=f2d7dc37-2bf3-4be9-b5e1-e527dee8b0a1"]}],"mendeley":{"formattedCitation":"(Silva, Velázquez, Garduño, &amp; Luna, 2014)","plainTextFormattedCitation":"(Silva, Velázquez, Garduño, &amp; Luna, 2014)","previouslyFormattedCitation":"(Silva, Velázquez, Garduño, &amp; Luna, 2014)"},"properties":{"noteIndex":0},"schema":"https://github.com/citation-style-language/schema/raw/master/csl-citation.json"}</w:instrText>
      </w:r>
      <w:r w:rsidR="002F2825">
        <w:rPr>
          <w:rFonts w:ascii="Times New Roman" w:hAnsi="Times New Roman" w:cs="Times New Roman"/>
          <w:bCs/>
          <w:sz w:val="24"/>
          <w:szCs w:val="24"/>
        </w:rPr>
        <w:fldChar w:fldCharType="separate"/>
      </w:r>
      <w:r w:rsidR="00A61E40" w:rsidRPr="00A61E40">
        <w:rPr>
          <w:rFonts w:ascii="Times New Roman" w:hAnsi="Times New Roman" w:cs="Times New Roman"/>
          <w:bCs/>
          <w:noProof/>
          <w:sz w:val="24"/>
          <w:szCs w:val="24"/>
        </w:rPr>
        <w:t>(Silva, Velázquez, Garduño</w:t>
      </w:r>
      <w:r w:rsidR="004A6DEC">
        <w:rPr>
          <w:rFonts w:ascii="Times New Roman" w:hAnsi="Times New Roman" w:cs="Times New Roman"/>
          <w:bCs/>
          <w:noProof/>
          <w:sz w:val="24"/>
          <w:szCs w:val="24"/>
        </w:rPr>
        <w:t xml:space="preserve"> y</w:t>
      </w:r>
      <w:r w:rsidR="00A61E40" w:rsidRPr="00A61E40">
        <w:rPr>
          <w:rFonts w:ascii="Times New Roman" w:hAnsi="Times New Roman" w:cs="Times New Roman"/>
          <w:bCs/>
          <w:noProof/>
          <w:sz w:val="24"/>
          <w:szCs w:val="24"/>
        </w:rPr>
        <w:t xml:space="preserve"> Luna, 2014)</w:t>
      </w:r>
      <w:r w:rsidR="002F2825">
        <w:rPr>
          <w:rFonts w:ascii="Times New Roman" w:hAnsi="Times New Roman" w:cs="Times New Roman"/>
          <w:bCs/>
          <w:sz w:val="24"/>
          <w:szCs w:val="24"/>
        </w:rPr>
        <w:fldChar w:fldCharType="end"/>
      </w:r>
      <w:r w:rsidR="00B65F19" w:rsidRPr="00B65F19">
        <w:rPr>
          <w:rFonts w:ascii="Times New Roman" w:hAnsi="Times New Roman" w:cs="Times New Roman"/>
          <w:bCs/>
          <w:sz w:val="24"/>
          <w:szCs w:val="24"/>
        </w:rPr>
        <w:t xml:space="preserve">. La reacción de los cuidadores primarios varía entre la incredulidad o deseo de escapar de la situación, esperanzas en la posibilidad de un diagnostico incorrecto, tristeza y preocupación por el futuro del pequeño. Es posible que los padres queden atrapados en alguna emoción, impidiendo el avance hacia las etapas de resolución y adaptación debido a que este bloqueo entorpece los progresos </w:t>
      </w:r>
      <w:r w:rsidR="00393B2A" w:rsidRPr="00B65F19">
        <w:rPr>
          <w:rFonts w:ascii="Times New Roman" w:hAnsi="Times New Roman" w:cs="Times New Roman"/>
          <w:bCs/>
          <w:sz w:val="24"/>
          <w:szCs w:val="24"/>
        </w:rPr>
        <w:t>qu</w:t>
      </w:r>
      <w:r w:rsidR="00393B2A">
        <w:rPr>
          <w:rFonts w:ascii="Times New Roman" w:hAnsi="Times New Roman" w:cs="Times New Roman"/>
          <w:bCs/>
          <w:sz w:val="24"/>
          <w:szCs w:val="24"/>
        </w:rPr>
        <w:t>e pueda</w:t>
      </w:r>
      <w:r w:rsidR="00B65F19" w:rsidRPr="00B65F19">
        <w:rPr>
          <w:rFonts w:ascii="Times New Roman" w:hAnsi="Times New Roman" w:cs="Times New Roman"/>
          <w:bCs/>
          <w:sz w:val="24"/>
          <w:szCs w:val="24"/>
        </w:rPr>
        <w:t xml:space="preserve"> tener el niño respecto a la capacidad de vincularse con ellos</w:t>
      </w:r>
      <w:r w:rsidR="001E0B5E">
        <w:rPr>
          <w:rFonts w:ascii="Times New Roman" w:hAnsi="Times New Roman" w:cs="Times New Roman"/>
          <w:bCs/>
          <w:sz w:val="24"/>
          <w:szCs w:val="24"/>
        </w:rPr>
        <w:t>.</w:t>
      </w:r>
      <w:r w:rsidR="00393B2A">
        <w:rPr>
          <w:rFonts w:ascii="Times New Roman" w:hAnsi="Times New Roman" w:cs="Times New Roman"/>
          <w:bCs/>
          <w:sz w:val="24"/>
          <w:szCs w:val="24"/>
        </w:rPr>
        <w:t xml:space="preserve"> </w:t>
      </w:r>
      <w:r w:rsidR="00393B2A">
        <w:rPr>
          <w:rFonts w:ascii="Times New Roman" w:hAnsi="Times New Roman" w:cs="Times New Roman"/>
          <w:bCs/>
          <w:sz w:val="24"/>
          <w:szCs w:val="24"/>
        </w:rPr>
        <w:fldChar w:fldCharType="begin" w:fldLock="1"/>
      </w:r>
      <w:r w:rsidR="00AD58EA">
        <w:rPr>
          <w:rFonts w:ascii="Times New Roman" w:hAnsi="Times New Roman" w:cs="Times New Roman"/>
          <w:bCs/>
          <w:sz w:val="24"/>
          <w:szCs w:val="24"/>
        </w:rPr>
        <w:instrText>ADDIN CSL_CITATION {"citationItems":[{"id":"ITEM-1","itemData":{"ISSN":"2602-8352","author":[{"dropping-particle":"","family":"Castillo","given":"Ruth Germania Clavijo","non-dropping-particle":"","parse-names":false,"suffix":""},{"dropping-particle":"","family":"Oleas","given":"Janeth Catalina Mora","non-dropping-particle":"","parse-names":false,"suffix":""},{"dropping-particle":"","family":"Iñesta","given":"Ana Isabel Córdoba","non-dropping-particle":"","parse-names":false,"suffix":""}],"container-title":"Revista Médica HJCA","id":"ITEM-1","issue":"3","issued":{"date-parts":[["2016"]]},"page":"238-245","title":"Estudio Descriptivo: Expresiones de Aceptación–Rechazo Parental hacia Hijos con Síndrome de Down.","type":"article-journal","volume":"8"},"uris":["http://www.mendeley.com/documents/?uuid=d16960ae-697f-47d0-851d-dbaecd9eafa6"]}],"mendeley":{"formattedCitation":"(Castillo, Oleas, &amp; Iñesta, 2016)","plainTextFormattedCitation":"(Castillo, Oleas, &amp; Iñesta, 2016)","previouslyFormattedCitation":"(Castillo, Oleas, &amp; Iñesta, 2016)"},"properties":{"noteIndex":0},"schema":"https://github.com/citation-style-language/schema/raw/master/csl-citation.json"}</w:instrText>
      </w:r>
      <w:r w:rsidR="00393B2A">
        <w:rPr>
          <w:rFonts w:ascii="Times New Roman" w:hAnsi="Times New Roman" w:cs="Times New Roman"/>
          <w:bCs/>
          <w:sz w:val="24"/>
          <w:szCs w:val="24"/>
        </w:rPr>
        <w:fldChar w:fldCharType="separate"/>
      </w:r>
      <w:r w:rsidR="00AD58EA" w:rsidRPr="00AD58EA">
        <w:rPr>
          <w:rFonts w:ascii="Times New Roman" w:hAnsi="Times New Roman" w:cs="Times New Roman"/>
          <w:bCs/>
          <w:noProof/>
          <w:sz w:val="24"/>
          <w:szCs w:val="24"/>
        </w:rPr>
        <w:t>(Castillo, Oleas</w:t>
      </w:r>
      <w:r w:rsidR="004A6DEC">
        <w:rPr>
          <w:rFonts w:ascii="Times New Roman" w:hAnsi="Times New Roman" w:cs="Times New Roman"/>
          <w:bCs/>
          <w:noProof/>
          <w:sz w:val="24"/>
          <w:szCs w:val="24"/>
        </w:rPr>
        <w:t xml:space="preserve"> y</w:t>
      </w:r>
      <w:r w:rsidR="00AD58EA" w:rsidRPr="00AD58EA">
        <w:rPr>
          <w:rFonts w:ascii="Times New Roman" w:hAnsi="Times New Roman" w:cs="Times New Roman"/>
          <w:bCs/>
          <w:noProof/>
          <w:sz w:val="24"/>
          <w:szCs w:val="24"/>
        </w:rPr>
        <w:t xml:space="preserve"> Iñesta, 2016)</w:t>
      </w:r>
      <w:r w:rsidR="00393B2A">
        <w:rPr>
          <w:rFonts w:ascii="Times New Roman" w:hAnsi="Times New Roman" w:cs="Times New Roman"/>
          <w:bCs/>
          <w:sz w:val="24"/>
          <w:szCs w:val="24"/>
        </w:rPr>
        <w:fldChar w:fldCharType="end"/>
      </w:r>
    </w:p>
    <w:p w14:paraId="019511CC" w14:textId="77777777" w:rsidR="005E74E1" w:rsidRDefault="005E74E1" w:rsidP="0063202F">
      <w:pPr>
        <w:pStyle w:val="Prrafodelista"/>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65F19" w:rsidRPr="00B65F19">
        <w:rPr>
          <w:rFonts w:ascii="Times New Roman" w:hAnsi="Times New Roman" w:cs="Times New Roman"/>
          <w:bCs/>
          <w:sz w:val="24"/>
          <w:szCs w:val="24"/>
        </w:rPr>
        <w:t>Estos sentimientos que al principio están relacionados con la tristeza pueden derivar en una depresión. La sintomatología presente en una depresión se caracteriza por un estado de ánimo deprimido la mayoría del tiempo, disminución de interés por actividades que antes se disfrutaba, así mismo, existe una pérdida o aumento excesivo de peso, insomnio o hipersomnia, además de sentimientos de culpabilidad excesiva e incapacidad para concentrarse o tomar</w:t>
      </w:r>
      <w:r w:rsidR="00CE5A97">
        <w:rPr>
          <w:rFonts w:ascii="Times New Roman" w:hAnsi="Times New Roman" w:cs="Times New Roman"/>
          <w:bCs/>
          <w:sz w:val="24"/>
          <w:szCs w:val="24"/>
        </w:rPr>
        <w:t xml:space="preserve"> de</w:t>
      </w:r>
      <w:r w:rsidR="001827B1">
        <w:rPr>
          <w:rFonts w:ascii="Times New Roman" w:hAnsi="Times New Roman" w:cs="Times New Roman"/>
          <w:bCs/>
          <w:sz w:val="24"/>
          <w:szCs w:val="24"/>
        </w:rPr>
        <w:t>cis</w:t>
      </w:r>
      <w:r w:rsidR="00CE5A97">
        <w:rPr>
          <w:rFonts w:ascii="Times New Roman" w:hAnsi="Times New Roman" w:cs="Times New Roman"/>
          <w:bCs/>
          <w:sz w:val="24"/>
          <w:szCs w:val="24"/>
        </w:rPr>
        <w:t xml:space="preserve">iones </w:t>
      </w:r>
      <w:r w:rsidR="00A61E40">
        <w:rPr>
          <w:rFonts w:ascii="Times New Roman" w:hAnsi="Times New Roman" w:cs="Times New Roman"/>
          <w:bCs/>
          <w:sz w:val="24"/>
          <w:szCs w:val="24"/>
        </w:rPr>
        <w:fldChar w:fldCharType="begin" w:fldLock="1"/>
      </w:r>
      <w:r w:rsidR="00F86592">
        <w:rPr>
          <w:rFonts w:ascii="Times New Roman" w:hAnsi="Times New Roman" w:cs="Times New Roman"/>
          <w:bCs/>
          <w:sz w:val="24"/>
          <w:szCs w:val="24"/>
        </w:rPr>
        <w:instrText>ADDIN CSL_CITATION {"citationItems":[{"id":"ITEM-1","itemData":{"ISBN":"0890426732","author":[{"dropping-particle":"","family":"american associaton Psyciatria","given":"","non-dropping-particle":"","parse-names":false,"suffix":""}],"id":"ITEM-1","issued":{"date-parts":[["2014"]]},"publisher":"American Psychiatric Pub","title":"Guía de consulta de los criterios diagnósticos del DSM-5®: Spanish Edition of the Desk Reference to the Diagnostic Criteria From DSM-5®","type":"book"},"uris":["http://www.mendeley.com/documents/?uuid=e73b3bf6-94ce-4c5c-8104-9d12a8869bf2"]}],"mendeley":{"formattedCitation":"(american associaton Psyciatria, 2014)","manualFormatting":"(American Associaton Psyciatria, 2014)","plainTextFormattedCitation":"(american associaton Psyciatria, 2014)","previouslyFormattedCitation":"(american associaton Psyciatria, 2014)"},"properties":{"noteIndex":0},"schema":"https://github.com/citation-style-language/schema/raw/master/csl-citation.json"}</w:instrText>
      </w:r>
      <w:r w:rsidR="00A61E40">
        <w:rPr>
          <w:rFonts w:ascii="Times New Roman" w:hAnsi="Times New Roman" w:cs="Times New Roman"/>
          <w:bCs/>
          <w:sz w:val="24"/>
          <w:szCs w:val="24"/>
        </w:rPr>
        <w:fldChar w:fldCharType="separate"/>
      </w:r>
      <w:r w:rsidR="00F86592" w:rsidRPr="00F86592">
        <w:rPr>
          <w:rFonts w:ascii="Times New Roman" w:hAnsi="Times New Roman" w:cs="Times New Roman"/>
          <w:bCs/>
          <w:noProof/>
          <w:sz w:val="24"/>
          <w:szCs w:val="24"/>
        </w:rPr>
        <w:t>(</w:t>
      </w:r>
      <w:r w:rsidR="00F86592">
        <w:rPr>
          <w:rFonts w:ascii="Times New Roman" w:hAnsi="Times New Roman" w:cs="Times New Roman"/>
          <w:bCs/>
          <w:noProof/>
          <w:sz w:val="24"/>
          <w:szCs w:val="24"/>
        </w:rPr>
        <w:t>A</w:t>
      </w:r>
      <w:r w:rsidR="00F86592" w:rsidRPr="00F86592">
        <w:rPr>
          <w:rFonts w:ascii="Times New Roman" w:hAnsi="Times New Roman" w:cs="Times New Roman"/>
          <w:bCs/>
          <w:noProof/>
          <w:sz w:val="24"/>
          <w:szCs w:val="24"/>
        </w:rPr>
        <w:t xml:space="preserve">merican </w:t>
      </w:r>
      <w:r w:rsidR="00F86592">
        <w:rPr>
          <w:rFonts w:ascii="Times New Roman" w:hAnsi="Times New Roman" w:cs="Times New Roman"/>
          <w:bCs/>
          <w:noProof/>
          <w:sz w:val="24"/>
          <w:szCs w:val="24"/>
        </w:rPr>
        <w:t>A</w:t>
      </w:r>
      <w:r w:rsidR="00F86592" w:rsidRPr="00F86592">
        <w:rPr>
          <w:rFonts w:ascii="Times New Roman" w:hAnsi="Times New Roman" w:cs="Times New Roman"/>
          <w:bCs/>
          <w:noProof/>
          <w:sz w:val="24"/>
          <w:szCs w:val="24"/>
        </w:rPr>
        <w:t>ssociaton Psyciatria, 2014)</w:t>
      </w:r>
      <w:r w:rsidR="00A61E40">
        <w:rPr>
          <w:rFonts w:ascii="Times New Roman" w:hAnsi="Times New Roman" w:cs="Times New Roman"/>
          <w:bCs/>
          <w:sz w:val="24"/>
          <w:szCs w:val="24"/>
        </w:rPr>
        <w:fldChar w:fldCharType="end"/>
      </w:r>
      <w:r w:rsidR="00B65F19" w:rsidRPr="00B65F19">
        <w:rPr>
          <w:rFonts w:ascii="Times New Roman" w:hAnsi="Times New Roman" w:cs="Times New Roman"/>
          <w:bCs/>
          <w:sz w:val="24"/>
          <w:szCs w:val="24"/>
        </w:rPr>
        <w:t xml:space="preserve">. </w:t>
      </w:r>
    </w:p>
    <w:p w14:paraId="5A27D58E" w14:textId="77777777" w:rsidR="005E74E1" w:rsidRDefault="005E74E1" w:rsidP="0063202F">
      <w:pPr>
        <w:pStyle w:val="Prrafodelista"/>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65F19" w:rsidRPr="00B65F19">
        <w:rPr>
          <w:rFonts w:ascii="Times New Roman" w:hAnsi="Times New Roman" w:cs="Times New Roman"/>
          <w:bCs/>
          <w:sz w:val="24"/>
          <w:szCs w:val="24"/>
        </w:rPr>
        <w:t>Los padres en esta situación atraviesan un proceso denominado elaboración del duelo, por la pérdida sufrida. El desgaste de expectativas y el desencanto ante la evidencia de la discapacidad al inicio es demoledor, puesto que el futuro de la familia se ve detenido ante la amenaza. El duelo abarca procesos psíquicos, físicos, emocionales, relacionales y espirituales</w:t>
      </w:r>
      <w:r w:rsidR="00A61E40">
        <w:rPr>
          <w:rFonts w:ascii="Times New Roman" w:hAnsi="Times New Roman" w:cs="Times New Roman"/>
          <w:bCs/>
          <w:sz w:val="24"/>
          <w:szCs w:val="24"/>
        </w:rPr>
        <w:t xml:space="preserve"> </w:t>
      </w:r>
      <w:r w:rsidR="00A61E40">
        <w:rPr>
          <w:rFonts w:ascii="Times New Roman" w:hAnsi="Times New Roman" w:cs="Times New Roman"/>
          <w:bCs/>
          <w:sz w:val="24"/>
          <w:szCs w:val="24"/>
        </w:rPr>
        <w:fldChar w:fldCharType="begin" w:fldLock="1"/>
      </w:r>
      <w:r w:rsidR="00A61E40">
        <w:rPr>
          <w:rFonts w:ascii="Times New Roman" w:hAnsi="Times New Roman" w:cs="Times New Roman"/>
          <w:bCs/>
          <w:sz w:val="24"/>
          <w:szCs w:val="24"/>
        </w:rPr>
        <w:instrText>ADDIN CSL_CITATION {"citationItems":[{"id":"ITEM-1","itemData":{"author":[{"dropping-particle":"","family":"Guevara","given":"","non-dropping-particle":"","parse-names":false,"suffix":""},{"dropping-particle":"","family":"Núñez","given":"","non-dropping-particle":"","parse-names":false,"suffix":""}],"id":"ITEM-1","issued":{"date-parts":[["2013"]]},"publisher":"Riobamba: Universidad Nacional de Chimborazo, 2013.","title":"El duelo y las consecuencias psicosociales en los padres de niños con discapacidad del centro “Despertar de los Ángeles” de riobamba, periodo junio–noviembre/2013.","type":"article"},"uris":["http://www.mendeley.com/documents/?uuid=ddd3002d-ad1a-4117-ac13-10732a898e25"]}],"mendeley":{"formattedCitation":"(Guevara &amp; Núñez, 2013)","plainTextFormattedCitation":"(Guevara &amp; Núñez, 2013)","previouslyFormattedCitation":"(Guevara &amp; Núñez, 2013)"},"properties":{"noteIndex":0},"schema":"https://github.com/citation-style-language/schema/raw/master/csl-citation.json"}</w:instrText>
      </w:r>
      <w:r w:rsidR="00A61E40">
        <w:rPr>
          <w:rFonts w:ascii="Times New Roman" w:hAnsi="Times New Roman" w:cs="Times New Roman"/>
          <w:bCs/>
          <w:sz w:val="24"/>
          <w:szCs w:val="24"/>
        </w:rPr>
        <w:fldChar w:fldCharType="separate"/>
      </w:r>
      <w:r w:rsidR="00A61E40" w:rsidRPr="00A61E40">
        <w:rPr>
          <w:rFonts w:ascii="Times New Roman" w:hAnsi="Times New Roman" w:cs="Times New Roman"/>
          <w:bCs/>
          <w:noProof/>
          <w:sz w:val="24"/>
          <w:szCs w:val="24"/>
        </w:rPr>
        <w:t xml:space="preserve">(Guevara </w:t>
      </w:r>
      <w:r w:rsidR="00555E4E">
        <w:rPr>
          <w:rFonts w:ascii="Times New Roman" w:hAnsi="Times New Roman" w:cs="Times New Roman"/>
          <w:bCs/>
          <w:noProof/>
          <w:sz w:val="24"/>
          <w:szCs w:val="24"/>
        </w:rPr>
        <w:t>y</w:t>
      </w:r>
      <w:r w:rsidR="00A61E40" w:rsidRPr="00A61E40">
        <w:rPr>
          <w:rFonts w:ascii="Times New Roman" w:hAnsi="Times New Roman" w:cs="Times New Roman"/>
          <w:bCs/>
          <w:noProof/>
          <w:sz w:val="24"/>
          <w:szCs w:val="24"/>
        </w:rPr>
        <w:t xml:space="preserve"> Núñez, 2013)</w:t>
      </w:r>
      <w:r w:rsidR="00A61E40">
        <w:rPr>
          <w:rFonts w:ascii="Times New Roman" w:hAnsi="Times New Roman" w:cs="Times New Roman"/>
          <w:bCs/>
          <w:sz w:val="24"/>
          <w:szCs w:val="24"/>
        </w:rPr>
        <w:fldChar w:fldCharType="end"/>
      </w:r>
      <w:r w:rsidR="00DE7305">
        <w:rPr>
          <w:rFonts w:ascii="Times New Roman" w:hAnsi="Times New Roman" w:cs="Times New Roman"/>
          <w:bCs/>
          <w:sz w:val="24"/>
          <w:szCs w:val="24"/>
        </w:rPr>
        <w:t>.</w:t>
      </w:r>
    </w:p>
    <w:p w14:paraId="179C8EBD" w14:textId="5CE42800" w:rsidR="005E74E1" w:rsidRDefault="005E74E1" w:rsidP="0063202F">
      <w:pPr>
        <w:pStyle w:val="Prrafodelista"/>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65F19" w:rsidRPr="00B65F19">
        <w:rPr>
          <w:rFonts w:ascii="Times New Roman" w:hAnsi="Times New Roman" w:cs="Times New Roman"/>
          <w:bCs/>
          <w:sz w:val="24"/>
          <w:szCs w:val="24"/>
        </w:rPr>
        <w:t>Una de las habilidades contrarias y posibles a desarrollar, es la capacidad de resiliencia, que permite a los padres afrontar la situación y superar los obstáculos que supone el SD</w:t>
      </w:r>
      <w:r w:rsidR="00547911">
        <w:rPr>
          <w:rFonts w:ascii="Times New Roman" w:hAnsi="Times New Roman" w:cs="Times New Roman"/>
          <w:bCs/>
          <w:sz w:val="24"/>
          <w:szCs w:val="24"/>
        </w:rPr>
        <w:t xml:space="preserve"> </w:t>
      </w:r>
      <w:r w:rsidR="00547911">
        <w:rPr>
          <w:rFonts w:ascii="Times New Roman" w:hAnsi="Times New Roman" w:cs="Times New Roman"/>
          <w:bCs/>
          <w:sz w:val="24"/>
          <w:szCs w:val="24"/>
        </w:rPr>
        <w:fldChar w:fldCharType="begin" w:fldLock="1"/>
      </w:r>
      <w:r w:rsidR="003C389D">
        <w:rPr>
          <w:rFonts w:ascii="Times New Roman" w:hAnsi="Times New Roman" w:cs="Times New Roman"/>
          <w:bCs/>
          <w:sz w:val="24"/>
          <w:szCs w:val="24"/>
        </w:rPr>
        <w:instrText>ADDIN CSL_CITATION {"citationItems":[{"id":"ITEM-1","itemData":{"author":[{"dropping-particle":"","family":"Silva","given":"","non-dropping-particle":"","parse-names":false,"suffix":""},{"dropping-particle":"","family":"Velázquez","given":"","non-dropping-particle":"","parse-names":false,"suffix":""},{"dropping-particle":"","family":"Garduño","given":"","non-dropping-particle":"","parse-names":false,"suffix":""},{"dropping-particle":"","family":"Luna","given":"","non-dropping-particle":"","parse-names":false,"suffix":""}],"container-title":"Psicología y ciencia social","id":"ITEM-1","issue":"1","issued":{"date-parts":[["2014"]]},"title":"Actitudes de los padres en la sociedad actual con hijos e hijas con necesidades especiales","type":"article-journal","volume":"8"},"uris":["http://www.mendeley.com/documents/?uuid=f2d7dc37-2bf3-4be9-b5e1-e527dee8b0a1"]}],"mendeley":{"formattedCitation":"(Silva et al., 2014)","plainTextFormattedCitation":"(Silva et al., 2014)","previouslyFormattedCitation":"(Silva et al., 2014)"},"properties":{"noteIndex":0},"schema":"https://github.com/citation-style-language/schema/raw/master/csl-citation.json"}</w:instrText>
      </w:r>
      <w:r w:rsidR="00547911">
        <w:rPr>
          <w:rFonts w:ascii="Times New Roman" w:hAnsi="Times New Roman" w:cs="Times New Roman"/>
          <w:bCs/>
          <w:sz w:val="24"/>
          <w:szCs w:val="24"/>
        </w:rPr>
        <w:fldChar w:fldCharType="separate"/>
      </w:r>
      <w:r w:rsidR="00547911" w:rsidRPr="00547911">
        <w:rPr>
          <w:rFonts w:ascii="Times New Roman" w:hAnsi="Times New Roman" w:cs="Times New Roman"/>
          <w:bCs/>
          <w:noProof/>
          <w:sz w:val="24"/>
          <w:szCs w:val="24"/>
        </w:rPr>
        <w:t>(Silva et al., 2014)</w:t>
      </w:r>
      <w:r w:rsidR="00547911">
        <w:rPr>
          <w:rFonts w:ascii="Times New Roman" w:hAnsi="Times New Roman" w:cs="Times New Roman"/>
          <w:bCs/>
          <w:sz w:val="24"/>
          <w:szCs w:val="24"/>
        </w:rPr>
        <w:fldChar w:fldCharType="end"/>
      </w:r>
      <w:r w:rsidR="00B65F19" w:rsidRPr="00B65F19">
        <w:rPr>
          <w:rFonts w:ascii="Times New Roman" w:hAnsi="Times New Roman" w:cs="Times New Roman"/>
          <w:bCs/>
          <w:sz w:val="24"/>
          <w:szCs w:val="24"/>
        </w:rPr>
        <w:t>.</w:t>
      </w:r>
      <w:r w:rsidR="00F86592" w:rsidRPr="00B65F19">
        <w:rPr>
          <w:rFonts w:ascii="Times New Roman" w:hAnsi="Times New Roman" w:cs="Times New Roman"/>
          <w:bCs/>
          <w:sz w:val="24"/>
          <w:szCs w:val="24"/>
        </w:rPr>
        <w:t xml:space="preserve"> </w:t>
      </w:r>
      <w:r w:rsidR="00B65F19" w:rsidRPr="00B65F19">
        <w:rPr>
          <w:rFonts w:ascii="Times New Roman" w:hAnsi="Times New Roman" w:cs="Times New Roman"/>
          <w:bCs/>
          <w:sz w:val="24"/>
          <w:szCs w:val="24"/>
        </w:rPr>
        <w:t xml:space="preserve">Los padres con hijos con SD que muestran resiliencia ante la situación indican que la aceptación al cambio se da para solucionar el problema que se está presentando, con el fin de obtener algo positivo. Suele ser demostrado a través de un cambio de actitud a cuando se hicieron pacientes con la discapacidad de sus niños </w:t>
      </w:r>
      <w:r w:rsidR="00A9082C">
        <w:rPr>
          <w:rFonts w:ascii="Times New Roman" w:hAnsi="Times New Roman" w:cs="Times New Roman"/>
          <w:bCs/>
          <w:sz w:val="24"/>
          <w:szCs w:val="24"/>
        </w:rPr>
        <w:fldChar w:fldCharType="begin" w:fldLock="1"/>
      </w:r>
      <w:r w:rsidR="00BE5F63">
        <w:rPr>
          <w:rFonts w:ascii="Times New Roman" w:hAnsi="Times New Roman" w:cs="Times New Roman"/>
          <w:bCs/>
          <w:sz w:val="24"/>
          <w:szCs w:val="24"/>
        </w:rPr>
        <w:instrText>ADDIN CSL_CITATION {"citationItems":[{"id":"ITEM-1","itemData":{"author":[{"dropping-particle":"","family":"Luzón Garcia","given":"Christian","non-dropping-particle":"","parse-names":false,"suffix":""}],"id":"ITEM-1","issued":{"date-parts":[["2015"]]},"publisher":"Facultad de Ciencias Psicológicas","title":"Características de la resiliencia de padres con hijos adolescentes discapacitados en el Centro Creer","type":"article"},"uris":["http://www.mendeley.com/documents/?uuid=5e4bc668-f4c1-496a-8f51-3c89a6af90a1"]}],"mendeley":{"formattedCitation":"(Luzón Garcia, 2015)","plainTextFormattedCitation":"(Luzón Garcia, 2015)","previouslyFormattedCitation":"(Luzón Garcia, 2015)"},"properties":{"noteIndex":0},"schema":"https://github.com/citation-style-language/schema/raw/master/csl-citation.json"}</w:instrText>
      </w:r>
      <w:r w:rsidR="00A9082C">
        <w:rPr>
          <w:rFonts w:ascii="Times New Roman" w:hAnsi="Times New Roman" w:cs="Times New Roman"/>
          <w:bCs/>
          <w:sz w:val="24"/>
          <w:szCs w:val="24"/>
        </w:rPr>
        <w:fldChar w:fldCharType="separate"/>
      </w:r>
      <w:r w:rsidR="003C389D" w:rsidRPr="003C389D">
        <w:rPr>
          <w:rFonts w:ascii="Times New Roman" w:hAnsi="Times New Roman" w:cs="Times New Roman"/>
          <w:bCs/>
          <w:noProof/>
          <w:sz w:val="24"/>
          <w:szCs w:val="24"/>
        </w:rPr>
        <w:t>(Luzón</w:t>
      </w:r>
      <w:r w:rsidR="00B93B62">
        <w:rPr>
          <w:rFonts w:ascii="Times New Roman" w:hAnsi="Times New Roman" w:cs="Times New Roman"/>
          <w:bCs/>
          <w:noProof/>
          <w:sz w:val="24"/>
          <w:szCs w:val="24"/>
        </w:rPr>
        <w:t>,</w:t>
      </w:r>
      <w:r w:rsidR="003C389D" w:rsidRPr="003C389D">
        <w:rPr>
          <w:rFonts w:ascii="Times New Roman" w:hAnsi="Times New Roman" w:cs="Times New Roman"/>
          <w:bCs/>
          <w:noProof/>
          <w:sz w:val="24"/>
          <w:szCs w:val="24"/>
        </w:rPr>
        <w:t xml:space="preserve"> 2015)</w:t>
      </w:r>
      <w:r w:rsidR="00A9082C">
        <w:rPr>
          <w:rFonts w:ascii="Times New Roman" w:hAnsi="Times New Roman" w:cs="Times New Roman"/>
          <w:bCs/>
          <w:sz w:val="24"/>
          <w:szCs w:val="24"/>
        </w:rPr>
        <w:fldChar w:fldCharType="end"/>
      </w:r>
      <w:r w:rsidR="00B65F19" w:rsidRPr="00B65F19">
        <w:rPr>
          <w:rFonts w:ascii="Times New Roman" w:hAnsi="Times New Roman" w:cs="Times New Roman"/>
          <w:bCs/>
          <w:sz w:val="24"/>
          <w:szCs w:val="24"/>
        </w:rPr>
        <w:t>.</w:t>
      </w:r>
    </w:p>
    <w:p w14:paraId="15644739" w14:textId="77777777" w:rsidR="005E74E1" w:rsidRDefault="005E74E1" w:rsidP="0063202F">
      <w:pPr>
        <w:pStyle w:val="Prrafodelista"/>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10CE4">
        <w:rPr>
          <w:rFonts w:ascii="Times New Roman" w:hAnsi="Times New Roman" w:cs="Times New Roman"/>
          <w:bCs/>
          <w:sz w:val="24"/>
          <w:szCs w:val="24"/>
        </w:rPr>
        <w:t>Se realizó un estudio en Australia</w:t>
      </w:r>
      <w:r w:rsidR="00524971">
        <w:rPr>
          <w:rFonts w:ascii="Times New Roman" w:hAnsi="Times New Roman" w:cs="Times New Roman"/>
          <w:bCs/>
          <w:sz w:val="24"/>
          <w:szCs w:val="24"/>
        </w:rPr>
        <w:t>, investigando</w:t>
      </w:r>
      <w:r w:rsidR="00A10CE4">
        <w:rPr>
          <w:rFonts w:ascii="Times New Roman" w:hAnsi="Times New Roman" w:cs="Times New Roman"/>
          <w:bCs/>
          <w:sz w:val="24"/>
          <w:szCs w:val="24"/>
        </w:rPr>
        <w:t xml:space="preserve"> </w:t>
      </w:r>
      <w:r w:rsidR="00994A67">
        <w:rPr>
          <w:rFonts w:ascii="Times New Roman" w:hAnsi="Times New Roman" w:cs="Times New Roman"/>
          <w:bCs/>
          <w:sz w:val="24"/>
          <w:szCs w:val="24"/>
        </w:rPr>
        <w:t>e</w:t>
      </w:r>
      <w:r w:rsidR="00994A67" w:rsidRPr="00994A67">
        <w:rPr>
          <w:rFonts w:ascii="Times New Roman" w:hAnsi="Times New Roman" w:cs="Times New Roman"/>
          <w:bCs/>
          <w:sz w:val="24"/>
          <w:szCs w:val="24"/>
        </w:rPr>
        <w:t>l efecto amortiguador de la resiliencia sobre el estrés, la ansiedad y la depresión en los padres de un niño con un Trastorno del Espectro Autista</w:t>
      </w:r>
      <w:r w:rsidR="00524971">
        <w:rPr>
          <w:rFonts w:ascii="Times New Roman" w:hAnsi="Times New Roman" w:cs="Times New Roman"/>
          <w:bCs/>
          <w:sz w:val="24"/>
          <w:szCs w:val="24"/>
        </w:rPr>
        <w:t xml:space="preserve">, </w:t>
      </w:r>
      <w:r w:rsidR="00255E98">
        <w:rPr>
          <w:rFonts w:ascii="Times New Roman" w:hAnsi="Times New Roman" w:cs="Times New Roman"/>
          <w:bCs/>
          <w:sz w:val="24"/>
          <w:szCs w:val="24"/>
        </w:rPr>
        <w:t xml:space="preserve">donde se </w:t>
      </w:r>
      <w:r w:rsidR="00FF77BF">
        <w:rPr>
          <w:rFonts w:ascii="Times New Roman" w:hAnsi="Times New Roman" w:cs="Times New Roman"/>
          <w:bCs/>
          <w:sz w:val="24"/>
          <w:szCs w:val="24"/>
        </w:rPr>
        <w:t>obtuvo</w:t>
      </w:r>
      <w:r w:rsidR="008A3C34">
        <w:rPr>
          <w:rFonts w:ascii="Times New Roman" w:hAnsi="Times New Roman" w:cs="Times New Roman"/>
          <w:bCs/>
          <w:sz w:val="24"/>
          <w:szCs w:val="24"/>
        </w:rPr>
        <w:t xml:space="preserve"> </w:t>
      </w:r>
      <w:r w:rsidR="00573C9B">
        <w:rPr>
          <w:rFonts w:ascii="Times New Roman" w:hAnsi="Times New Roman" w:cs="Times New Roman"/>
          <w:bCs/>
          <w:sz w:val="24"/>
          <w:szCs w:val="24"/>
        </w:rPr>
        <w:t xml:space="preserve">que las madres </w:t>
      </w:r>
      <w:r w:rsidR="00FF77BF">
        <w:rPr>
          <w:rFonts w:ascii="Times New Roman" w:hAnsi="Times New Roman" w:cs="Times New Roman"/>
          <w:bCs/>
          <w:sz w:val="24"/>
          <w:szCs w:val="24"/>
        </w:rPr>
        <w:t>s</w:t>
      </w:r>
      <w:r w:rsidR="00573C9B">
        <w:rPr>
          <w:rFonts w:ascii="Times New Roman" w:hAnsi="Times New Roman" w:cs="Times New Roman"/>
          <w:bCs/>
          <w:sz w:val="24"/>
          <w:szCs w:val="24"/>
        </w:rPr>
        <w:t xml:space="preserve">e </w:t>
      </w:r>
      <w:r w:rsidR="00FF77BF">
        <w:rPr>
          <w:rFonts w:ascii="Times New Roman" w:hAnsi="Times New Roman" w:cs="Times New Roman"/>
          <w:bCs/>
          <w:sz w:val="24"/>
          <w:szCs w:val="24"/>
        </w:rPr>
        <w:t>mostraron</w:t>
      </w:r>
      <w:r w:rsidR="00573C9B">
        <w:rPr>
          <w:rFonts w:ascii="Times New Roman" w:hAnsi="Times New Roman" w:cs="Times New Roman"/>
          <w:bCs/>
          <w:sz w:val="24"/>
          <w:szCs w:val="24"/>
        </w:rPr>
        <w:t xml:space="preserve"> significativamente más ansiosas y deprimidas que los padres, pero a</w:t>
      </w:r>
      <w:r w:rsidR="00B256A9">
        <w:rPr>
          <w:rFonts w:ascii="Times New Roman" w:hAnsi="Times New Roman" w:cs="Times New Roman"/>
          <w:bCs/>
          <w:sz w:val="24"/>
          <w:szCs w:val="24"/>
        </w:rPr>
        <w:t>m</w:t>
      </w:r>
      <w:r w:rsidR="00573C9B">
        <w:rPr>
          <w:rFonts w:ascii="Times New Roman" w:hAnsi="Times New Roman" w:cs="Times New Roman"/>
          <w:bCs/>
          <w:sz w:val="24"/>
          <w:szCs w:val="24"/>
        </w:rPr>
        <w:t>bos reportaron</w:t>
      </w:r>
      <w:r w:rsidR="00B256A9">
        <w:rPr>
          <w:rFonts w:ascii="Times New Roman" w:hAnsi="Times New Roman" w:cs="Times New Roman"/>
          <w:bCs/>
          <w:sz w:val="24"/>
          <w:szCs w:val="24"/>
        </w:rPr>
        <w:t xml:space="preserve"> clínicamente una ansiedad y depresión significativa, donde la resiliencia psicológica actuaba como un amortiguador contra el desarrollo de ansiedad y depresión, asociadas al estrés diario de la crianza</w:t>
      </w:r>
      <w:r w:rsidR="00FF77BF">
        <w:rPr>
          <w:rFonts w:ascii="Times New Roman" w:hAnsi="Times New Roman" w:cs="Times New Roman"/>
          <w:bCs/>
          <w:sz w:val="24"/>
          <w:szCs w:val="24"/>
        </w:rPr>
        <w:t>.</w:t>
      </w:r>
      <w:r w:rsidR="00B256A9">
        <w:rPr>
          <w:rFonts w:ascii="Times New Roman" w:hAnsi="Times New Roman" w:cs="Times New Roman"/>
          <w:bCs/>
          <w:sz w:val="24"/>
          <w:szCs w:val="24"/>
        </w:rPr>
        <w:t xml:space="preserve"> </w:t>
      </w:r>
      <w:r w:rsidR="00871AF7">
        <w:rPr>
          <w:rFonts w:ascii="Times New Roman" w:hAnsi="Times New Roman" w:cs="Times New Roman"/>
          <w:bCs/>
          <w:sz w:val="24"/>
          <w:szCs w:val="24"/>
        </w:rPr>
        <w:fldChar w:fldCharType="begin" w:fldLock="1"/>
      </w:r>
      <w:r w:rsidR="00AD58EA">
        <w:rPr>
          <w:rFonts w:ascii="Times New Roman" w:hAnsi="Times New Roman" w:cs="Times New Roman"/>
          <w:bCs/>
          <w:sz w:val="24"/>
          <w:szCs w:val="24"/>
        </w:rPr>
        <w:instrText>ADDIN CSL_CITATION {"citationItems":[{"id":"ITEM-1","itemData":{"DOI":"10.1007/s10882-013-9333-5","ISBN":"1088201393335","ISSN":"1056263X","abstract":"The possible buffering effects of psychological resilience on stress, anxiety and depression associated with parenting a child with an Autism Spectrum Disorder (ASD) were investigated in 73 mothers and 35 fathers who had at least one child with an ASD and who completed a questionnaire about their experiences as parents. Mothers were significantly more anxious and depressed than fathers, and reported being \"stretched beyond their resources\" more frequently than fathers. Both mothers and fathers reported clinically significant anxiety and depression between three and five times the rate reported in the normal adult population. Moderation analysis showed that psychological resilience acted as a buffer against the development of elevated anxiety and depression associated with high levels of daily stress from parenting. Further, although the daily stress of parenting a child with an ASD was associated with quite severe anxiety and depression, even relatively low levels of resilience buffered against this anxiety and depression. Suggestions are made for assisting parents to develop psychological resilience in dealing with the stress associated with parenting their child with an ASD. © 2013 Springer Science+Business Media New York.","author":[{"dropping-particle":"","family":"Bitsika","given":"Vicki","non-dropping-particle":"","parse-names":false,"suffix":""},{"dropping-particle":"","family":"Sharpley","given":"Christopher F.","non-dropping-particle":"","parse-names":false,"suffix":""},{"dropping-particle":"","family":"Bell","given":"Ryan","non-dropping-particle":"","parse-names":false,"suffix":""}],"container-title":"Journal of Developmental and Physical Disabilities","id":"ITEM-1","issue":"5","issued":{"date-parts":[["2013"]]},"page":"533-543","title":"The Buffering Effect of Resilience upon Stress, Anxiety and Depression in Parents of a Child with an Autism Spectrum Disorder","type":"article-journal","volume":"25"},"uris":["http://www.mendeley.com/documents/?uuid=47b32c41-1b3f-471d-b0bb-9f7d1a617c6e"]}],"mendeley":{"formattedCitation":"(Bitsika, Sharpley, &amp; Bell, 2013)","plainTextFormattedCitation":"(Bitsika, Sharpley, &amp; Bell, 2013)","previouslyFormattedCitation":"(Bitsika, Sharpley, &amp; Bell, 2013)"},"properties":{"noteIndex":0},"schema":"https://github.com/citation-style-language/schema/raw/master/csl-citation.json"}</w:instrText>
      </w:r>
      <w:r w:rsidR="00871AF7">
        <w:rPr>
          <w:rFonts w:ascii="Times New Roman" w:hAnsi="Times New Roman" w:cs="Times New Roman"/>
          <w:bCs/>
          <w:sz w:val="24"/>
          <w:szCs w:val="24"/>
        </w:rPr>
        <w:fldChar w:fldCharType="separate"/>
      </w:r>
      <w:r w:rsidR="00AD58EA" w:rsidRPr="00AD58EA">
        <w:rPr>
          <w:rFonts w:ascii="Times New Roman" w:hAnsi="Times New Roman" w:cs="Times New Roman"/>
          <w:bCs/>
          <w:noProof/>
          <w:sz w:val="24"/>
          <w:szCs w:val="24"/>
        </w:rPr>
        <w:t>(Bitsika, Sharpley</w:t>
      </w:r>
      <w:r w:rsidR="00555E4E">
        <w:rPr>
          <w:rFonts w:ascii="Times New Roman" w:hAnsi="Times New Roman" w:cs="Times New Roman"/>
          <w:bCs/>
          <w:noProof/>
          <w:sz w:val="24"/>
          <w:szCs w:val="24"/>
        </w:rPr>
        <w:t xml:space="preserve"> y </w:t>
      </w:r>
      <w:r w:rsidR="00AD58EA" w:rsidRPr="00AD58EA">
        <w:rPr>
          <w:rFonts w:ascii="Times New Roman" w:hAnsi="Times New Roman" w:cs="Times New Roman"/>
          <w:bCs/>
          <w:noProof/>
          <w:sz w:val="24"/>
          <w:szCs w:val="24"/>
        </w:rPr>
        <w:t>Bell, 2013)</w:t>
      </w:r>
      <w:r w:rsidR="00871AF7">
        <w:rPr>
          <w:rFonts w:ascii="Times New Roman" w:hAnsi="Times New Roman" w:cs="Times New Roman"/>
          <w:bCs/>
          <w:sz w:val="24"/>
          <w:szCs w:val="24"/>
        </w:rPr>
        <w:fldChar w:fldCharType="end"/>
      </w:r>
      <w:r w:rsidR="00EF183F">
        <w:rPr>
          <w:rFonts w:ascii="Times New Roman" w:hAnsi="Times New Roman" w:cs="Times New Roman"/>
          <w:bCs/>
          <w:sz w:val="24"/>
          <w:szCs w:val="24"/>
        </w:rPr>
        <w:t xml:space="preserve"> </w:t>
      </w:r>
      <w:r w:rsidR="008441E0">
        <w:rPr>
          <w:rFonts w:ascii="Times New Roman" w:hAnsi="Times New Roman" w:cs="Times New Roman"/>
          <w:bCs/>
          <w:sz w:val="24"/>
          <w:szCs w:val="24"/>
        </w:rPr>
        <w:t xml:space="preserve">Está investigación </w:t>
      </w:r>
      <w:r w:rsidR="00B512EE">
        <w:rPr>
          <w:rFonts w:ascii="Times New Roman" w:hAnsi="Times New Roman" w:cs="Times New Roman"/>
          <w:bCs/>
          <w:sz w:val="24"/>
          <w:szCs w:val="24"/>
        </w:rPr>
        <w:t xml:space="preserve">incluye también una capacidad distinta al Síndrome de Down, sin embargo, </w:t>
      </w:r>
      <w:r w:rsidR="00EF01D7">
        <w:rPr>
          <w:rFonts w:ascii="Times New Roman" w:hAnsi="Times New Roman" w:cs="Times New Roman"/>
          <w:bCs/>
          <w:sz w:val="24"/>
          <w:szCs w:val="24"/>
        </w:rPr>
        <w:t xml:space="preserve">correlaciona las dos variables </w:t>
      </w:r>
      <w:r w:rsidR="00482A6A">
        <w:rPr>
          <w:rFonts w:ascii="Times New Roman" w:hAnsi="Times New Roman" w:cs="Times New Roman"/>
          <w:bCs/>
          <w:sz w:val="24"/>
          <w:szCs w:val="24"/>
        </w:rPr>
        <w:t xml:space="preserve">en padres con hijos con </w:t>
      </w:r>
      <w:r w:rsidR="009B22C0">
        <w:rPr>
          <w:rFonts w:ascii="Times New Roman" w:hAnsi="Times New Roman" w:cs="Times New Roman"/>
          <w:bCs/>
          <w:sz w:val="24"/>
          <w:szCs w:val="24"/>
        </w:rPr>
        <w:t>capacidad</w:t>
      </w:r>
      <w:r w:rsidR="00770735">
        <w:rPr>
          <w:rFonts w:ascii="Times New Roman" w:hAnsi="Times New Roman" w:cs="Times New Roman"/>
          <w:bCs/>
          <w:sz w:val="24"/>
          <w:szCs w:val="24"/>
        </w:rPr>
        <w:t>es</w:t>
      </w:r>
      <w:r w:rsidR="009B22C0">
        <w:rPr>
          <w:rFonts w:ascii="Times New Roman" w:hAnsi="Times New Roman" w:cs="Times New Roman"/>
          <w:bCs/>
          <w:sz w:val="24"/>
          <w:szCs w:val="24"/>
        </w:rPr>
        <w:t xml:space="preserve"> diferente</w:t>
      </w:r>
      <w:r w:rsidR="001D433A">
        <w:rPr>
          <w:rFonts w:ascii="Times New Roman" w:hAnsi="Times New Roman" w:cs="Times New Roman"/>
          <w:bCs/>
          <w:sz w:val="24"/>
          <w:szCs w:val="24"/>
        </w:rPr>
        <w:t>s</w:t>
      </w:r>
      <w:r w:rsidR="00770735">
        <w:rPr>
          <w:rFonts w:ascii="Times New Roman" w:hAnsi="Times New Roman" w:cs="Times New Roman"/>
          <w:bCs/>
          <w:sz w:val="24"/>
          <w:szCs w:val="24"/>
        </w:rPr>
        <w:t>.</w:t>
      </w:r>
      <w:r w:rsidR="00B65F19">
        <w:rPr>
          <w:rFonts w:ascii="Times New Roman" w:hAnsi="Times New Roman" w:cs="Times New Roman"/>
          <w:bCs/>
          <w:sz w:val="24"/>
          <w:szCs w:val="24"/>
        </w:rPr>
        <w:t xml:space="preserve"> </w:t>
      </w:r>
      <w:r w:rsidR="00B65F19" w:rsidRPr="00B65F19">
        <w:rPr>
          <w:rFonts w:ascii="Times New Roman" w:hAnsi="Times New Roman" w:cs="Times New Roman"/>
          <w:bCs/>
          <w:sz w:val="24"/>
          <w:szCs w:val="24"/>
        </w:rPr>
        <w:t xml:space="preserve">En cuanto a las investigaciones sobre depresión en padres con hijos con SD se obtuvo que los padres presentan diferentes niveles de depresión, existiendo una alta prevalencia de </w:t>
      </w:r>
      <w:r w:rsidR="00B65F19" w:rsidRPr="00457C2A">
        <w:rPr>
          <w:rFonts w:ascii="Times New Roman" w:hAnsi="Times New Roman" w:cs="Times New Roman"/>
          <w:bCs/>
          <w:sz w:val="24"/>
          <w:szCs w:val="24"/>
        </w:rPr>
        <w:t xml:space="preserve">depresión moderada (Arcos </w:t>
      </w:r>
      <w:r w:rsidR="00555E4E">
        <w:rPr>
          <w:rFonts w:ascii="Times New Roman" w:hAnsi="Times New Roman" w:cs="Times New Roman"/>
          <w:bCs/>
          <w:sz w:val="24"/>
          <w:szCs w:val="24"/>
        </w:rPr>
        <w:t>y</w:t>
      </w:r>
      <w:r w:rsidR="00B65F19" w:rsidRPr="00457C2A">
        <w:rPr>
          <w:rFonts w:ascii="Times New Roman" w:hAnsi="Times New Roman" w:cs="Times New Roman"/>
          <w:bCs/>
          <w:sz w:val="24"/>
          <w:szCs w:val="24"/>
        </w:rPr>
        <w:t xml:space="preserve"> Maldonado, 2017).</w:t>
      </w:r>
      <w:r w:rsidR="00B65F19" w:rsidRPr="00B65F19">
        <w:rPr>
          <w:rFonts w:ascii="Times New Roman" w:hAnsi="Times New Roman" w:cs="Times New Roman"/>
          <w:bCs/>
          <w:sz w:val="24"/>
          <w:szCs w:val="24"/>
        </w:rPr>
        <w:t xml:space="preserve"> Por otro lado</w:t>
      </w:r>
      <w:r w:rsidR="00B65F19">
        <w:rPr>
          <w:rFonts w:ascii="Times New Roman" w:hAnsi="Times New Roman" w:cs="Times New Roman"/>
          <w:bCs/>
          <w:sz w:val="24"/>
          <w:szCs w:val="24"/>
        </w:rPr>
        <w:t>,</w:t>
      </w:r>
      <w:r w:rsidR="00B65F19" w:rsidRPr="00B65F19">
        <w:rPr>
          <w:rFonts w:ascii="Times New Roman" w:hAnsi="Times New Roman" w:cs="Times New Roman"/>
          <w:bCs/>
          <w:sz w:val="24"/>
          <w:szCs w:val="24"/>
        </w:rPr>
        <w:t xml:space="preserve"> en las investigaciones sobre resiliencia en padres con hijos con SD se demostró que a mayor nivel de resiliencia mayor es el nivel de la conducta adaptativa </w:t>
      </w:r>
      <w:r w:rsidR="00D666BD">
        <w:rPr>
          <w:rFonts w:ascii="Times New Roman" w:hAnsi="Times New Roman" w:cs="Times New Roman"/>
          <w:bCs/>
          <w:sz w:val="24"/>
          <w:szCs w:val="24"/>
        </w:rPr>
        <w:fldChar w:fldCharType="begin" w:fldLock="1"/>
      </w:r>
      <w:r w:rsidR="00F86592">
        <w:rPr>
          <w:rFonts w:ascii="Times New Roman" w:hAnsi="Times New Roman" w:cs="Times New Roman"/>
          <w:bCs/>
          <w:sz w:val="24"/>
          <w:szCs w:val="24"/>
        </w:rPr>
        <w:instrText>ADDIN CSL_CITATION {"citationItems":[{"id":"ITEM-1","itemData":{"author":[{"dropping-particle":"","family":"Cifuentes Ríos","given":"Kimberly","non-dropping-particle":"","parse-names":false,"suffix":""},{"dropping-particle":"","family":"Sepúlveda Miranda","given":"Gladys","non-dropping-particle":"","parse-names":false,"suffix":""}],"id":"ITEM-1","issued":{"date-parts":[["2017"]]},"publisher":"Universidad de Concepción","title":"Influencia de la capacidad de resiliencia de padres, cuidadores y/o tutores en la conducta adaptativa de niños/as y jóvenes con síndrome de Down","type":"article"},"uris":["http://www.mendeley.com/documents/?uuid=fba3f5a9-850b-450d-8bbb-ef0a54ef252a"]}],"mendeley":{"formattedCitation":"(Cifuentes Ríos &amp; Sepúlveda Miranda, 2017)","manualFormatting":"(Cifuentes &amp; Sepúlveda, 2017)","plainTextFormattedCitation":"(Cifuentes Ríos &amp; Sepúlveda Miranda, 2017)","previouslyFormattedCitation":"(Cifuentes Ríos &amp; Sepúlveda Miranda, 2017)"},"properties":{"noteIndex":0},"schema":"https://github.com/citation-style-language/schema/raw/master/csl-citation.json"}</w:instrText>
      </w:r>
      <w:r w:rsidR="00D666BD">
        <w:rPr>
          <w:rFonts w:ascii="Times New Roman" w:hAnsi="Times New Roman" w:cs="Times New Roman"/>
          <w:bCs/>
          <w:sz w:val="24"/>
          <w:szCs w:val="24"/>
        </w:rPr>
        <w:fldChar w:fldCharType="separate"/>
      </w:r>
      <w:r w:rsidR="00A61E40" w:rsidRPr="00A61E40">
        <w:rPr>
          <w:rFonts w:ascii="Times New Roman" w:hAnsi="Times New Roman" w:cs="Times New Roman"/>
          <w:bCs/>
          <w:noProof/>
          <w:sz w:val="24"/>
          <w:szCs w:val="24"/>
        </w:rPr>
        <w:t xml:space="preserve">(Cifuentes </w:t>
      </w:r>
      <w:r w:rsidR="00555E4E">
        <w:rPr>
          <w:rFonts w:ascii="Times New Roman" w:hAnsi="Times New Roman" w:cs="Times New Roman"/>
          <w:bCs/>
          <w:noProof/>
          <w:sz w:val="24"/>
          <w:szCs w:val="24"/>
        </w:rPr>
        <w:t>y</w:t>
      </w:r>
      <w:r w:rsidR="00A61E40" w:rsidRPr="00A61E40">
        <w:rPr>
          <w:rFonts w:ascii="Times New Roman" w:hAnsi="Times New Roman" w:cs="Times New Roman"/>
          <w:bCs/>
          <w:noProof/>
          <w:sz w:val="24"/>
          <w:szCs w:val="24"/>
        </w:rPr>
        <w:t xml:space="preserve"> Sepúlveda, 2017)</w:t>
      </w:r>
      <w:r w:rsidR="00D666BD">
        <w:rPr>
          <w:rFonts w:ascii="Times New Roman" w:hAnsi="Times New Roman" w:cs="Times New Roman"/>
          <w:bCs/>
          <w:sz w:val="24"/>
          <w:szCs w:val="24"/>
        </w:rPr>
        <w:fldChar w:fldCharType="end"/>
      </w:r>
      <w:r w:rsidR="00B65F19" w:rsidRPr="00B65F19">
        <w:rPr>
          <w:rFonts w:ascii="Times New Roman" w:hAnsi="Times New Roman" w:cs="Times New Roman"/>
          <w:bCs/>
          <w:sz w:val="24"/>
          <w:szCs w:val="24"/>
        </w:rPr>
        <w:t>. Sin embargo, a nivel local, no existen investigaciones que correlacionen el constructo de resiliencia y depresión en padres con hijos con síndrome de Down, es por ello y ante tal situación que planteamos como investigadoras analizar si entre estas dos variables existe relación, puesto que esto es crucial para el avance y prioridad de esta población vulnerable, además de ofrecer datos que  apoyen a los cuidadores primarios  a impulsar el desarrollo e inserción de estos menores a una sociedad que los considere y vea como miembros activos y valiosos.</w:t>
      </w:r>
    </w:p>
    <w:p w14:paraId="7BF11E84" w14:textId="44AF7B7B" w:rsidR="00B65F19" w:rsidRPr="00B65F19" w:rsidRDefault="005E74E1" w:rsidP="0063202F">
      <w:pPr>
        <w:pStyle w:val="Prrafodelista"/>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65F19" w:rsidRPr="00B65F19">
        <w:rPr>
          <w:rFonts w:ascii="Times New Roman" w:hAnsi="Times New Roman" w:cs="Times New Roman"/>
          <w:bCs/>
          <w:sz w:val="24"/>
          <w:szCs w:val="24"/>
        </w:rPr>
        <w:t>Es por ello</w:t>
      </w:r>
      <w:r w:rsidR="00D62B90">
        <w:rPr>
          <w:rFonts w:ascii="Times New Roman" w:hAnsi="Times New Roman" w:cs="Times New Roman"/>
          <w:bCs/>
          <w:sz w:val="24"/>
          <w:szCs w:val="24"/>
        </w:rPr>
        <w:t>,</w:t>
      </w:r>
      <w:r w:rsidR="00B65F19" w:rsidRPr="00B65F19">
        <w:rPr>
          <w:rFonts w:ascii="Times New Roman" w:hAnsi="Times New Roman" w:cs="Times New Roman"/>
          <w:bCs/>
          <w:sz w:val="24"/>
          <w:szCs w:val="24"/>
        </w:rPr>
        <w:t xml:space="preserve"> que a partir de </w:t>
      </w:r>
      <w:r w:rsidR="005C1462">
        <w:rPr>
          <w:rFonts w:ascii="Times New Roman" w:hAnsi="Times New Roman" w:cs="Times New Roman"/>
          <w:bCs/>
          <w:sz w:val="24"/>
          <w:szCs w:val="24"/>
        </w:rPr>
        <w:t>lo aprendido y observado</w:t>
      </w:r>
      <w:r w:rsidR="00B65F19" w:rsidRPr="00B65F19">
        <w:rPr>
          <w:rFonts w:ascii="Times New Roman" w:hAnsi="Times New Roman" w:cs="Times New Roman"/>
          <w:bCs/>
          <w:sz w:val="24"/>
          <w:szCs w:val="24"/>
        </w:rPr>
        <w:t xml:space="preserve"> a lo largo de la carrera de psicología, podemos </w:t>
      </w:r>
      <w:r w:rsidR="00D151A0">
        <w:rPr>
          <w:rFonts w:ascii="Times New Roman" w:hAnsi="Times New Roman" w:cs="Times New Roman"/>
          <w:bCs/>
          <w:sz w:val="24"/>
          <w:szCs w:val="24"/>
        </w:rPr>
        <w:t xml:space="preserve">señalar </w:t>
      </w:r>
      <w:r w:rsidR="00B65F19" w:rsidRPr="00B65F19">
        <w:rPr>
          <w:rFonts w:ascii="Times New Roman" w:hAnsi="Times New Roman" w:cs="Times New Roman"/>
          <w:bCs/>
          <w:sz w:val="24"/>
          <w:szCs w:val="24"/>
        </w:rPr>
        <w:t>que muchos padres desarrollan ante el hecho un trastorno de depresión o al contrario</w:t>
      </w:r>
      <w:r w:rsidR="00D151A0">
        <w:rPr>
          <w:rFonts w:ascii="Times New Roman" w:hAnsi="Times New Roman" w:cs="Times New Roman"/>
          <w:bCs/>
          <w:sz w:val="24"/>
          <w:szCs w:val="24"/>
        </w:rPr>
        <w:t xml:space="preserve"> pueden</w:t>
      </w:r>
      <w:r w:rsidR="00B65F19" w:rsidRPr="00B65F19">
        <w:rPr>
          <w:rFonts w:ascii="Times New Roman" w:hAnsi="Times New Roman" w:cs="Times New Roman"/>
          <w:bCs/>
          <w:sz w:val="24"/>
          <w:szCs w:val="24"/>
        </w:rPr>
        <w:t xml:space="preserve"> genera</w:t>
      </w:r>
      <w:r w:rsidR="00D151A0">
        <w:rPr>
          <w:rFonts w:ascii="Times New Roman" w:hAnsi="Times New Roman" w:cs="Times New Roman"/>
          <w:bCs/>
          <w:sz w:val="24"/>
          <w:szCs w:val="24"/>
        </w:rPr>
        <w:t>r</w:t>
      </w:r>
      <w:r w:rsidR="00EE4743">
        <w:rPr>
          <w:rFonts w:ascii="Times New Roman" w:hAnsi="Times New Roman" w:cs="Times New Roman"/>
          <w:bCs/>
          <w:sz w:val="24"/>
          <w:szCs w:val="24"/>
        </w:rPr>
        <w:t xml:space="preserve"> la</w:t>
      </w:r>
      <w:r w:rsidR="00B65F19" w:rsidRPr="00B65F19">
        <w:rPr>
          <w:rFonts w:ascii="Times New Roman" w:hAnsi="Times New Roman" w:cs="Times New Roman"/>
          <w:bCs/>
          <w:sz w:val="24"/>
          <w:szCs w:val="24"/>
        </w:rPr>
        <w:t xml:space="preserve"> resiliencia, dado lo expuesto se plantea la siguiente pregunta.</w:t>
      </w:r>
    </w:p>
    <w:p w14:paraId="7BF11E86" w14:textId="78147F7E" w:rsidR="003F3DD1" w:rsidRPr="00635751" w:rsidRDefault="008A0168" w:rsidP="0063202F">
      <w:pPr>
        <w:pStyle w:val="Prrafodelista"/>
        <w:numPr>
          <w:ilvl w:val="1"/>
          <w:numId w:val="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Formulación</w:t>
      </w:r>
      <w:r w:rsidR="00635751" w:rsidRPr="00635751">
        <w:rPr>
          <w:rFonts w:ascii="Times New Roman" w:hAnsi="Times New Roman" w:cs="Times New Roman"/>
          <w:b/>
          <w:sz w:val="24"/>
          <w:szCs w:val="24"/>
        </w:rPr>
        <w:t xml:space="preserve"> </w:t>
      </w:r>
      <w:r w:rsidR="00BD0CA6">
        <w:rPr>
          <w:rFonts w:ascii="Times New Roman" w:hAnsi="Times New Roman" w:cs="Times New Roman"/>
          <w:b/>
          <w:sz w:val="24"/>
          <w:szCs w:val="24"/>
        </w:rPr>
        <w:t>d</w:t>
      </w:r>
      <w:r w:rsidR="00635751" w:rsidRPr="00635751">
        <w:rPr>
          <w:rFonts w:ascii="Times New Roman" w:hAnsi="Times New Roman" w:cs="Times New Roman"/>
          <w:b/>
          <w:sz w:val="24"/>
          <w:szCs w:val="24"/>
        </w:rPr>
        <w:t xml:space="preserve">el </w:t>
      </w:r>
      <w:r>
        <w:rPr>
          <w:rFonts w:ascii="Times New Roman" w:hAnsi="Times New Roman" w:cs="Times New Roman"/>
          <w:b/>
          <w:sz w:val="24"/>
          <w:szCs w:val="24"/>
        </w:rPr>
        <w:t>P</w:t>
      </w:r>
      <w:r w:rsidRPr="00635751">
        <w:rPr>
          <w:rFonts w:ascii="Times New Roman" w:hAnsi="Times New Roman" w:cs="Times New Roman"/>
          <w:b/>
          <w:sz w:val="24"/>
          <w:szCs w:val="24"/>
        </w:rPr>
        <w:t>roblema</w:t>
      </w:r>
      <w:r w:rsidR="00635751" w:rsidRPr="00635751">
        <w:rPr>
          <w:rFonts w:ascii="Times New Roman" w:hAnsi="Times New Roman" w:cs="Times New Roman"/>
          <w:b/>
          <w:sz w:val="24"/>
          <w:szCs w:val="24"/>
        </w:rPr>
        <w:t xml:space="preserve">: </w:t>
      </w:r>
    </w:p>
    <w:p w14:paraId="7BF11E87" w14:textId="7BF62D5B" w:rsidR="003F3DD1" w:rsidRDefault="005E74E1" w:rsidP="006320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3DD1" w:rsidRPr="00B70C9C">
        <w:rPr>
          <w:rFonts w:ascii="Times New Roman" w:hAnsi="Times New Roman" w:cs="Times New Roman"/>
          <w:sz w:val="24"/>
          <w:szCs w:val="24"/>
        </w:rPr>
        <w:t xml:space="preserve">¿Cuál es </w:t>
      </w:r>
      <w:r w:rsidR="003F3DD1">
        <w:rPr>
          <w:rFonts w:ascii="Times New Roman" w:hAnsi="Times New Roman" w:cs="Times New Roman"/>
          <w:sz w:val="24"/>
          <w:szCs w:val="24"/>
        </w:rPr>
        <w:t xml:space="preserve">la relación entre </w:t>
      </w:r>
      <w:r w:rsidR="004335A1">
        <w:rPr>
          <w:rFonts w:ascii="Times New Roman" w:hAnsi="Times New Roman" w:cs="Times New Roman"/>
          <w:sz w:val="24"/>
          <w:szCs w:val="24"/>
        </w:rPr>
        <w:t xml:space="preserve">la </w:t>
      </w:r>
      <w:r w:rsidR="00037422">
        <w:rPr>
          <w:rFonts w:ascii="Times New Roman" w:hAnsi="Times New Roman" w:cs="Times New Roman"/>
          <w:sz w:val="24"/>
          <w:szCs w:val="24"/>
        </w:rPr>
        <w:t>depresión</w:t>
      </w:r>
      <w:r w:rsidR="003F3DD1" w:rsidRPr="00B70C9C">
        <w:rPr>
          <w:rFonts w:ascii="Times New Roman" w:hAnsi="Times New Roman" w:cs="Times New Roman"/>
          <w:sz w:val="24"/>
          <w:szCs w:val="24"/>
        </w:rPr>
        <w:t xml:space="preserve"> y </w:t>
      </w:r>
      <w:r w:rsidR="004335A1">
        <w:rPr>
          <w:rFonts w:ascii="Times New Roman" w:hAnsi="Times New Roman" w:cs="Times New Roman"/>
          <w:sz w:val="24"/>
          <w:szCs w:val="24"/>
        </w:rPr>
        <w:t xml:space="preserve">la </w:t>
      </w:r>
      <w:r w:rsidR="00037422">
        <w:rPr>
          <w:rFonts w:ascii="Times New Roman" w:hAnsi="Times New Roman" w:cs="Times New Roman"/>
          <w:sz w:val="24"/>
          <w:szCs w:val="24"/>
        </w:rPr>
        <w:t>resiliencia</w:t>
      </w:r>
      <w:r w:rsidR="003F3DD1" w:rsidRPr="00B70C9C">
        <w:rPr>
          <w:rFonts w:ascii="Times New Roman" w:hAnsi="Times New Roman" w:cs="Times New Roman"/>
          <w:sz w:val="24"/>
          <w:szCs w:val="24"/>
        </w:rPr>
        <w:t xml:space="preserve"> en los padres con hijos con </w:t>
      </w:r>
      <w:r w:rsidR="00D73C11" w:rsidRPr="00B70C9C">
        <w:rPr>
          <w:rFonts w:ascii="Times New Roman" w:hAnsi="Times New Roman" w:cs="Times New Roman"/>
          <w:sz w:val="24"/>
          <w:szCs w:val="24"/>
        </w:rPr>
        <w:t xml:space="preserve">Síndrome </w:t>
      </w:r>
      <w:r w:rsidR="003F3DD1" w:rsidRPr="00B70C9C">
        <w:rPr>
          <w:rFonts w:ascii="Times New Roman" w:hAnsi="Times New Roman" w:cs="Times New Roman"/>
          <w:sz w:val="24"/>
          <w:szCs w:val="24"/>
        </w:rPr>
        <w:t>de Down en la ciudad de Cajamarca</w:t>
      </w:r>
      <w:r w:rsidR="00EB0984">
        <w:rPr>
          <w:rFonts w:ascii="Times New Roman" w:hAnsi="Times New Roman" w:cs="Times New Roman"/>
          <w:sz w:val="24"/>
          <w:szCs w:val="24"/>
        </w:rPr>
        <w:t xml:space="preserve"> - 2021</w:t>
      </w:r>
      <w:r w:rsidR="003F3DD1" w:rsidRPr="00B70C9C">
        <w:rPr>
          <w:rFonts w:ascii="Times New Roman" w:hAnsi="Times New Roman" w:cs="Times New Roman"/>
          <w:sz w:val="24"/>
          <w:szCs w:val="24"/>
        </w:rPr>
        <w:t xml:space="preserve">? </w:t>
      </w:r>
    </w:p>
    <w:p w14:paraId="47886C09" w14:textId="1E698FCA" w:rsidR="005E74E1" w:rsidRDefault="00635751" w:rsidP="005E74E1">
      <w:pPr>
        <w:pStyle w:val="Prrafodelista"/>
        <w:numPr>
          <w:ilvl w:val="1"/>
          <w:numId w:val="9"/>
        </w:numPr>
        <w:spacing w:line="480" w:lineRule="auto"/>
        <w:jc w:val="both"/>
        <w:rPr>
          <w:rFonts w:ascii="Times New Roman" w:hAnsi="Times New Roman" w:cs="Times New Roman"/>
          <w:b/>
          <w:sz w:val="24"/>
          <w:szCs w:val="24"/>
        </w:rPr>
      </w:pPr>
      <w:r w:rsidRPr="00635751">
        <w:rPr>
          <w:rFonts w:ascii="Times New Roman" w:hAnsi="Times New Roman" w:cs="Times New Roman"/>
          <w:b/>
          <w:bCs/>
          <w:sz w:val="24"/>
          <w:szCs w:val="24"/>
        </w:rPr>
        <w:t xml:space="preserve"> </w:t>
      </w:r>
      <w:r w:rsidRPr="00635751">
        <w:rPr>
          <w:rFonts w:ascii="Times New Roman" w:hAnsi="Times New Roman" w:cs="Times New Roman"/>
          <w:b/>
          <w:sz w:val="24"/>
          <w:szCs w:val="24"/>
        </w:rPr>
        <w:t xml:space="preserve">Justificación </w:t>
      </w:r>
      <w:r w:rsidR="00BD0CA6">
        <w:rPr>
          <w:rFonts w:ascii="Times New Roman" w:hAnsi="Times New Roman" w:cs="Times New Roman"/>
          <w:b/>
          <w:sz w:val="24"/>
          <w:szCs w:val="24"/>
        </w:rPr>
        <w:t>d</w:t>
      </w:r>
      <w:r w:rsidRPr="00635751">
        <w:rPr>
          <w:rFonts w:ascii="Times New Roman" w:hAnsi="Times New Roman" w:cs="Times New Roman"/>
          <w:b/>
          <w:sz w:val="24"/>
          <w:szCs w:val="24"/>
        </w:rPr>
        <w:t>e</w:t>
      </w:r>
      <w:r w:rsidR="00EB0984">
        <w:rPr>
          <w:rFonts w:ascii="Times New Roman" w:hAnsi="Times New Roman" w:cs="Times New Roman"/>
          <w:b/>
          <w:sz w:val="24"/>
          <w:szCs w:val="24"/>
        </w:rPr>
        <w:t>l Problema</w:t>
      </w:r>
      <w:r w:rsidRPr="00635751">
        <w:rPr>
          <w:rFonts w:ascii="Times New Roman" w:hAnsi="Times New Roman" w:cs="Times New Roman"/>
          <w:b/>
          <w:sz w:val="24"/>
          <w:szCs w:val="24"/>
        </w:rPr>
        <w:t xml:space="preserve">: </w:t>
      </w:r>
    </w:p>
    <w:p w14:paraId="70F34681" w14:textId="77777777" w:rsidR="005E74E1" w:rsidRDefault="005E74E1" w:rsidP="005E74E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C44AA" w:rsidRPr="005E74E1">
        <w:rPr>
          <w:rFonts w:ascii="Times New Roman" w:hAnsi="Times New Roman" w:cs="Times New Roman"/>
          <w:bCs/>
          <w:sz w:val="24"/>
          <w:szCs w:val="24"/>
        </w:rPr>
        <w:t xml:space="preserve">El presente estudio se justifica teóricamente porque los datos obtenidos en la investigación darán un mejor entendimiento de la problemática a la población Cajamarquina, contribuyendo con futuras investigaciones, personas o instituciones involucradas en el mejoramiento en la calidad de vida de los padres con hijos con Síndrome de Down, debido a que los datos estadísticos obtenidos, serán actuales y aportarán evidencia. </w:t>
      </w:r>
    </w:p>
    <w:p w14:paraId="432E1C07" w14:textId="77777777" w:rsidR="005E74E1" w:rsidRDefault="005E74E1" w:rsidP="005E74E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C44AA" w:rsidRPr="00B65F19">
        <w:rPr>
          <w:rFonts w:ascii="Times New Roman" w:hAnsi="Times New Roman" w:cs="Times New Roman"/>
          <w:bCs/>
          <w:sz w:val="24"/>
          <w:szCs w:val="24"/>
        </w:rPr>
        <w:t xml:space="preserve">Así mismo se justifica a nivel metodológico usando un modelo correlacional que busca encontrar la incidencia de una u otra variable y su relación en el proceso de adaptación de los padres con hijos con Síndrome de Down, en beneficio de otros investigadores que puedan utilizar esta información en trabajos afines. </w:t>
      </w:r>
    </w:p>
    <w:p w14:paraId="13D5BADB" w14:textId="28EEC368" w:rsidR="004705D3" w:rsidRDefault="005E74E1" w:rsidP="00FD7A76">
      <w:pPr>
        <w:spacing w:line="480" w:lineRule="auto"/>
        <w:jc w:val="both"/>
        <w:rPr>
          <w:rFonts w:ascii="Times New Roman" w:hAnsi="Times New Roman" w:cs="Times New Roman"/>
          <w:b/>
          <w:sz w:val="24"/>
          <w:szCs w:val="24"/>
        </w:rPr>
      </w:pPr>
      <w:r>
        <w:rPr>
          <w:rFonts w:ascii="Times New Roman" w:hAnsi="Times New Roman" w:cs="Times New Roman"/>
          <w:bCs/>
          <w:sz w:val="24"/>
          <w:szCs w:val="24"/>
        </w:rPr>
        <w:t xml:space="preserve">     </w:t>
      </w:r>
      <w:r w:rsidR="003C44AA" w:rsidRPr="00B65F19">
        <w:rPr>
          <w:rFonts w:ascii="Times New Roman" w:hAnsi="Times New Roman" w:cs="Times New Roman"/>
          <w:bCs/>
          <w:sz w:val="24"/>
          <w:szCs w:val="24"/>
        </w:rPr>
        <w:t>Por último</w:t>
      </w:r>
      <w:r w:rsidR="003C44AA">
        <w:rPr>
          <w:rFonts w:ascii="Times New Roman" w:hAnsi="Times New Roman" w:cs="Times New Roman"/>
          <w:bCs/>
          <w:sz w:val="24"/>
          <w:szCs w:val="24"/>
        </w:rPr>
        <w:t>,</w:t>
      </w:r>
      <w:r w:rsidR="003C44AA" w:rsidRPr="00B65F19">
        <w:rPr>
          <w:rFonts w:ascii="Times New Roman" w:hAnsi="Times New Roman" w:cs="Times New Roman"/>
          <w:bCs/>
          <w:sz w:val="24"/>
          <w:szCs w:val="24"/>
        </w:rPr>
        <w:t xml:space="preserve"> es importante a nivel práctico por que aportara datos estadísticos de la realidad problemática que se evidencia en nuestra comunidad, facilitando la comprensión de los procesos por los que transitan los padres con hijos con SD, así como brindar información de relevancia a todo el personal de salud y/o personal especializado con el fin de brindar talleres, programas de intervención/promoción o capacitaciones que tengan en cuenta las necesidades de los padres con hijos con SD.</w:t>
      </w:r>
    </w:p>
    <w:p w14:paraId="7BF11E89" w14:textId="66726859" w:rsidR="00590BF2" w:rsidRPr="00635751" w:rsidRDefault="00235263" w:rsidP="0063202F">
      <w:pPr>
        <w:pStyle w:val="Prrafodelista"/>
        <w:numPr>
          <w:ilvl w:val="0"/>
          <w:numId w:val="9"/>
        </w:numPr>
        <w:spacing w:line="480" w:lineRule="auto"/>
        <w:jc w:val="both"/>
        <w:rPr>
          <w:rFonts w:ascii="Times New Roman" w:hAnsi="Times New Roman" w:cs="Times New Roman"/>
          <w:b/>
          <w:bCs/>
          <w:sz w:val="28"/>
          <w:szCs w:val="28"/>
        </w:rPr>
      </w:pPr>
      <w:r w:rsidRPr="003C44AA">
        <w:rPr>
          <w:rFonts w:ascii="Times New Roman" w:hAnsi="Times New Roman" w:cs="Times New Roman"/>
          <w:b/>
          <w:bCs/>
          <w:sz w:val="28"/>
          <w:szCs w:val="28"/>
        </w:rPr>
        <w:t>Objetivos</w:t>
      </w:r>
      <w:r>
        <w:rPr>
          <w:rFonts w:ascii="Times New Roman" w:hAnsi="Times New Roman" w:cs="Times New Roman"/>
          <w:b/>
          <w:bCs/>
          <w:sz w:val="28"/>
          <w:szCs w:val="28"/>
        </w:rPr>
        <w:t xml:space="preserve"> de Investigación</w:t>
      </w:r>
    </w:p>
    <w:p w14:paraId="7BF11E8A" w14:textId="314A3610" w:rsidR="00F3360F" w:rsidRPr="004A6DEC" w:rsidRDefault="00235263" w:rsidP="004A6DEC">
      <w:pPr>
        <w:spacing w:line="48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3.1.  </w:t>
      </w:r>
      <w:r w:rsidR="00A13323">
        <w:rPr>
          <w:rFonts w:ascii="Times New Roman" w:hAnsi="Times New Roman" w:cs="Times New Roman"/>
          <w:b/>
          <w:sz w:val="24"/>
          <w:szCs w:val="24"/>
        </w:rPr>
        <w:t>G</w:t>
      </w:r>
      <w:r w:rsidR="00501923" w:rsidRPr="004A6DEC">
        <w:rPr>
          <w:rFonts w:ascii="Times New Roman" w:hAnsi="Times New Roman" w:cs="Times New Roman"/>
          <w:b/>
          <w:sz w:val="24"/>
          <w:szCs w:val="24"/>
        </w:rPr>
        <w:t xml:space="preserve">eneral </w:t>
      </w:r>
    </w:p>
    <w:p w14:paraId="7BF11E8B" w14:textId="4B21B9A1" w:rsidR="00590BF2" w:rsidRPr="00006BC7" w:rsidRDefault="00B65F19" w:rsidP="00A13323">
      <w:pPr>
        <w:pStyle w:val="Prrafodelista"/>
        <w:spacing w:line="480" w:lineRule="auto"/>
        <w:ind w:left="709"/>
        <w:jc w:val="both"/>
        <w:rPr>
          <w:rFonts w:ascii="Times New Roman" w:hAnsi="Times New Roman" w:cs="Times New Roman"/>
          <w:b/>
          <w:sz w:val="24"/>
          <w:szCs w:val="24"/>
        </w:rPr>
      </w:pPr>
      <w:r w:rsidRPr="00B65F19">
        <w:rPr>
          <w:rFonts w:ascii="Times New Roman" w:hAnsi="Times New Roman" w:cs="Times New Roman"/>
          <w:bCs/>
          <w:sz w:val="24"/>
          <w:szCs w:val="24"/>
        </w:rPr>
        <w:t xml:space="preserve">Determinar la relación entre la </w:t>
      </w:r>
      <w:r w:rsidR="00B87816">
        <w:rPr>
          <w:rFonts w:ascii="Times New Roman" w:hAnsi="Times New Roman" w:cs="Times New Roman"/>
          <w:bCs/>
          <w:sz w:val="24"/>
          <w:szCs w:val="24"/>
        </w:rPr>
        <w:t>depresión</w:t>
      </w:r>
      <w:r w:rsidRPr="00B65F19">
        <w:rPr>
          <w:rFonts w:ascii="Times New Roman" w:hAnsi="Times New Roman" w:cs="Times New Roman"/>
          <w:bCs/>
          <w:sz w:val="24"/>
          <w:szCs w:val="24"/>
        </w:rPr>
        <w:t xml:space="preserve"> y la </w:t>
      </w:r>
      <w:r w:rsidR="00B87816">
        <w:rPr>
          <w:rFonts w:ascii="Times New Roman" w:hAnsi="Times New Roman" w:cs="Times New Roman"/>
          <w:bCs/>
          <w:sz w:val="24"/>
          <w:szCs w:val="24"/>
        </w:rPr>
        <w:t>resiliencia</w:t>
      </w:r>
      <w:r w:rsidRPr="00B65F19">
        <w:rPr>
          <w:rFonts w:ascii="Times New Roman" w:hAnsi="Times New Roman" w:cs="Times New Roman"/>
          <w:bCs/>
          <w:sz w:val="24"/>
          <w:szCs w:val="24"/>
        </w:rPr>
        <w:t xml:space="preserve"> en padres con hijos con Síndrome de Down en la ciudad de Cajamarca.</w:t>
      </w:r>
    </w:p>
    <w:p w14:paraId="7BF11E8C" w14:textId="77801CE5" w:rsidR="00006BC7" w:rsidRDefault="00A13323" w:rsidP="004A6DEC">
      <w:pPr>
        <w:pStyle w:val="Prrafodelista"/>
        <w:spacing w:line="480" w:lineRule="auto"/>
        <w:ind w:left="1080" w:hanging="796"/>
        <w:jc w:val="both"/>
        <w:rPr>
          <w:rFonts w:ascii="Times New Roman" w:hAnsi="Times New Roman" w:cs="Times New Roman"/>
          <w:b/>
          <w:sz w:val="24"/>
          <w:szCs w:val="24"/>
        </w:rPr>
      </w:pPr>
      <w:r>
        <w:rPr>
          <w:rFonts w:ascii="Times New Roman" w:hAnsi="Times New Roman" w:cs="Times New Roman"/>
          <w:b/>
          <w:sz w:val="24"/>
          <w:szCs w:val="24"/>
        </w:rPr>
        <w:t>3.2.  E</w:t>
      </w:r>
      <w:r w:rsidR="00501923" w:rsidRPr="00590BF2">
        <w:rPr>
          <w:rFonts w:ascii="Times New Roman" w:hAnsi="Times New Roman" w:cs="Times New Roman"/>
          <w:b/>
          <w:sz w:val="24"/>
          <w:szCs w:val="24"/>
        </w:rPr>
        <w:t>specíficos</w:t>
      </w:r>
    </w:p>
    <w:p w14:paraId="1E689607" w14:textId="447B806E" w:rsidR="00B87816" w:rsidRPr="00B65F19" w:rsidRDefault="00B87816" w:rsidP="00620D28">
      <w:pPr>
        <w:pStyle w:val="Prrafodelista"/>
        <w:numPr>
          <w:ilvl w:val="0"/>
          <w:numId w:val="37"/>
        </w:numPr>
        <w:spacing w:line="480" w:lineRule="auto"/>
        <w:jc w:val="both"/>
        <w:rPr>
          <w:rFonts w:ascii="Times New Roman" w:hAnsi="Times New Roman" w:cs="Times New Roman"/>
          <w:sz w:val="24"/>
          <w:szCs w:val="24"/>
          <w:lang w:val="es-ES"/>
        </w:rPr>
      </w:pPr>
      <w:r w:rsidRPr="00B65F19">
        <w:rPr>
          <w:rFonts w:ascii="Times New Roman" w:hAnsi="Times New Roman" w:cs="Times New Roman"/>
          <w:sz w:val="24"/>
          <w:szCs w:val="24"/>
          <w:lang w:val="es-ES"/>
        </w:rPr>
        <w:t>Identificar la relación entre las dimensiones de la depresión y la resiliencia en los pa</w:t>
      </w:r>
      <w:r w:rsidR="00B10C1F">
        <w:rPr>
          <w:rFonts w:ascii="Times New Roman" w:hAnsi="Times New Roman" w:cs="Times New Roman"/>
          <w:sz w:val="24"/>
          <w:szCs w:val="24"/>
          <w:lang w:val="es-ES"/>
        </w:rPr>
        <w:t>d</w:t>
      </w:r>
      <w:r w:rsidRPr="00B65F19">
        <w:rPr>
          <w:rFonts w:ascii="Times New Roman" w:hAnsi="Times New Roman" w:cs="Times New Roman"/>
          <w:sz w:val="24"/>
          <w:szCs w:val="24"/>
          <w:lang w:val="es-ES"/>
        </w:rPr>
        <w:t xml:space="preserve">res con hijos con Síndrome de Down de la ciudad de Cajamarca. </w:t>
      </w:r>
    </w:p>
    <w:p w14:paraId="7BF11E8D" w14:textId="44D17F62" w:rsidR="00B65F19" w:rsidRDefault="00B65F19" w:rsidP="00620D28">
      <w:pPr>
        <w:pStyle w:val="Prrafodelista"/>
        <w:numPr>
          <w:ilvl w:val="0"/>
          <w:numId w:val="37"/>
        </w:numPr>
        <w:spacing w:line="480" w:lineRule="auto"/>
        <w:jc w:val="both"/>
        <w:rPr>
          <w:rFonts w:ascii="Times New Roman" w:hAnsi="Times New Roman" w:cs="Times New Roman"/>
          <w:sz w:val="24"/>
          <w:szCs w:val="24"/>
          <w:lang w:val="es-ES"/>
        </w:rPr>
      </w:pPr>
      <w:r w:rsidRPr="00B65F19">
        <w:rPr>
          <w:rFonts w:ascii="Times New Roman" w:hAnsi="Times New Roman" w:cs="Times New Roman"/>
          <w:sz w:val="24"/>
          <w:szCs w:val="24"/>
          <w:lang w:val="es-ES"/>
        </w:rPr>
        <w:t xml:space="preserve">Identificar la relación entre las dimensiones de la resiliencia y la depresión en padres con hijos con Síndrome de Down de la ciudad de Cajamarca. </w:t>
      </w:r>
    </w:p>
    <w:p w14:paraId="34109A4F" w14:textId="19F35A2F" w:rsidR="00620D28" w:rsidRDefault="00620D28" w:rsidP="00620D28">
      <w:pPr>
        <w:spacing w:line="480" w:lineRule="auto"/>
        <w:jc w:val="both"/>
        <w:rPr>
          <w:rFonts w:ascii="Times New Roman" w:hAnsi="Times New Roman" w:cs="Times New Roman"/>
          <w:sz w:val="24"/>
          <w:szCs w:val="24"/>
          <w:lang w:val="es-ES"/>
        </w:rPr>
      </w:pPr>
    </w:p>
    <w:p w14:paraId="27D77187" w14:textId="0F2B0137" w:rsidR="00620D28" w:rsidRDefault="00620D28" w:rsidP="00620D28">
      <w:pPr>
        <w:spacing w:line="480" w:lineRule="auto"/>
        <w:jc w:val="both"/>
        <w:rPr>
          <w:rFonts w:ascii="Times New Roman" w:hAnsi="Times New Roman" w:cs="Times New Roman"/>
          <w:sz w:val="24"/>
          <w:szCs w:val="24"/>
          <w:lang w:val="es-ES"/>
        </w:rPr>
      </w:pPr>
    </w:p>
    <w:p w14:paraId="7FDA6528" w14:textId="7867A8FD" w:rsidR="00620D28" w:rsidRDefault="00620D28" w:rsidP="00620D28">
      <w:pPr>
        <w:spacing w:line="480" w:lineRule="auto"/>
        <w:jc w:val="both"/>
        <w:rPr>
          <w:rFonts w:ascii="Times New Roman" w:hAnsi="Times New Roman" w:cs="Times New Roman"/>
          <w:sz w:val="24"/>
          <w:szCs w:val="24"/>
          <w:lang w:val="es-ES"/>
        </w:rPr>
      </w:pPr>
    </w:p>
    <w:p w14:paraId="3BCADCAF" w14:textId="7080F944" w:rsidR="00620D28" w:rsidRDefault="00620D28" w:rsidP="00620D28">
      <w:pPr>
        <w:spacing w:line="480" w:lineRule="auto"/>
        <w:jc w:val="both"/>
        <w:rPr>
          <w:rFonts w:ascii="Times New Roman" w:hAnsi="Times New Roman" w:cs="Times New Roman"/>
          <w:sz w:val="24"/>
          <w:szCs w:val="24"/>
          <w:lang w:val="es-ES"/>
        </w:rPr>
      </w:pPr>
    </w:p>
    <w:p w14:paraId="1EE7A1C9" w14:textId="37366E11" w:rsidR="00620D28" w:rsidRDefault="00620D28" w:rsidP="00620D28">
      <w:pPr>
        <w:spacing w:line="480" w:lineRule="auto"/>
        <w:jc w:val="both"/>
        <w:rPr>
          <w:rFonts w:ascii="Times New Roman" w:hAnsi="Times New Roman" w:cs="Times New Roman"/>
          <w:sz w:val="24"/>
          <w:szCs w:val="24"/>
          <w:lang w:val="es-ES"/>
        </w:rPr>
      </w:pPr>
    </w:p>
    <w:p w14:paraId="3E29580B" w14:textId="53237DFA" w:rsidR="00620D28" w:rsidRDefault="00620D28" w:rsidP="00620D28">
      <w:pPr>
        <w:spacing w:line="480" w:lineRule="auto"/>
        <w:jc w:val="both"/>
        <w:rPr>
          <w:rFonts w:ascii="Times New Roman" w:hAnsi="Times New Roman" w:cs="Times New Roman"/>
          <w:sz w:val="24"/>
          <w:szCs w:val="24"/>
          <w:lang w:val="es-ES"/>
        </w:rPr>
      </w:pPr>
    </w:p>
    <w:p w14:paraId="13A4D3D0" w14:textId="355E8CEF" w:rsidR="00620D28" w:rsidRDefault="00620D28" w:rsidP="00620D28">
      <w:pPr>
        <w:spacing w:line="480" w:lineRule="auto"/>
        <w:jc w:val="both"/>
        <w:rPr>
          <w:rFonts w:ascii="Times New Roman" w:hAnsi="Times New Roman" w:cs="Times New Roman"/>
          <w:sz w:val="24"/>
          <w:szCs w:val="24"/>
          <w:lang w:val="es-ES"/>
        </w:rPr>
      </w:pPr>
    </w:p>
    <w:p w14:paraId="75FF8371" w14:textId="77777777" w:rsidR="00975E09" w:rsidRDefault="00975E09" w:rsidP="00975E09">
      <w:pPr>
        <w:spacing w:line="480" w:lineRule="auto"/>
        <w:rPr>
          <w:rFonts w:ascii="Times New Roman" w:hAnsi="Times New Roman" w:cs="Times New Roman"/>
          <w:b/>
          <w:bCs/>
          <w:sz w:val="28"/>
          <w:szCs w:val="28"/>
          <w:lang w:val="es-ES"/>
        </w:rPr>
      </w:pPr>
    </w:p>
    <w:p w14:paraId="6E1B4E0B" w14:textId="77777777" w:rsidR="00975E09" w:rsidRDefault="00975E09" w:rsidP="00620D28">
      <w:pPr>
        <w:spacing w:line="480" w:lineRule="auto"/>
        <w:jc w:val="center"/>
        <w:rPr>
          <w:rFonts w:ascii="Times New Roman" w:hAnsi="Times New Roman" w:cs="Times New Roman"/>
          <w:b/>
          <w:bCs/>
          <w:sz w:val="28"/>
          <w:szCs w:val="28"/>
          <w:lang w:val="es-ES"/>
        </w:rPr>
      </w:pPr>
    </w:p>
    <w:p w14:paraId="6795BEEE" w14:textId="77777777" w:rsidR="00975E09" w:rsidRDefault="00975E09" w:rsidP="00620D28">
      <w:pPr>
        <w:spacing w:line="480" w:lineRule="auto"/>
        <w:jc w:val="center"/>
        <w:rPr>
          <w:rFonts w:ascii="Times New Roman" w:hAnsi="Times New Roman" w:cs="Times New Roman"/>
          <w:b/>
          <w:bCs/>
          <w:sz w:val="28"/>
          <w:szCs w:val="28"/>
          <w:lang w:val="es-ES"/>
        </w:rPr>
      </w:pPr>
    </w:p>
    <w:p w14:paraId="7EB2C7CC" w14:textId="288DEBA4" w:rsidR="00620D28" w:rsidRDefault="00975E09" w:rsidP="00620D28">
      <w:pPr>
        <w:spacing w:line="480" w:lineRule="auto"/>
        <w:jc w:val="center"/>
        <w:rPr>
          <w:rFonts w:ascii="Times New Roman" w:hAnsi="Times New Roman" w:cs="Times New Roman"/>
          <w:b/>
          <w:bCs/>
          <w:sz w:val="28"/>
          <w:szCs w:val="28"/>
          <w:lang w:val="es-ES"/>
        </w:rPr>
      </w:pPr>
      <w:r w:rsidRPr="00620D28">
        <w:rPr>
          <w:rFonts w:ascii="Times New Roman" w:hAnsi="Times New Roman" w:cs="Times New Roman"/>
          <w:b/>
          <w:bCs/>
          <w:sz w:val="28"/>
          <w:szCs w:val="28"/>
          <w:lang w:val="es-ES"/>
        </w:rPr>
        <w:t xml:space="preserve">CAPITULO </w:t>
      </w:r>
      <w:r w:rsidR="00620D28" w:rsidRPr="00620D28">
        <w:rPr>
          <w:rFonts w:ascii="Times New Roman" w:hAnsi="Times New Roman" w:cs="Times New Roman"/>
          <w:b/>
          <w:bCs/>
          <w:sz w:val="28"/>
          <w:szCs w:val="28"/>
          <w:lang w:val="es-ES"/>
        </w:rPr>
        <w:t>II</w:t>
      </w:r>
    </w:p>
    <w:p w14:paraId="2F7992EB" w14:textId="77777777" w:rsidR="00975E09" w:rsidRDefault="00975E09" w:rsidP="00620D28">
      <w:pPr>
        <w:spacing w:line="480" w:lineRule="auto"/>
        <w:jc w:val="center"/>
        <w:rPr>
          <w:rFonts w:ascii="Times New Roman" w:hAnsi="Times New Roman" w:cs="Times New Roman"/>
          <w:b/>
          <w:bCs/>
          <w:sz w:val="28"/>
          <w:szCs w:val="28"/>
          <w:lang w:val="es-ES"/>
        </w:rPr>
      </w:pPr>
    </w:p>
    <w:p w14:paraId="6740D36D" w14:textId="1221D70A" w:rsidR="00975E09" w:rsidRDefault="00975E09" w:rsidP="00620D28">
      <w:pPr>
        <w:spacing w:line="480" w:lineRule="auto"/>
        <w:jc w:val="center"/>
        <w:rPr>
          <w:rFonts w:ascii="Times New Roman" w:hAnsi="Times New Roman" w:cs="Times New Roman"/>
          <w:b/>
          <w:bCs/>
          <w:sz w:val="28"/>
          <w:szCs w:val="28"/>
          <w:lang w:val="es-ES"/>
        </w:rPr>
      </w:pPr>
      <w:r>
        <w:rPr>
          <w:rFonts w:ascii="Times New Roman" w:hAnsi="Times New Roman" w:cs="Times New Roman"/>
          <w:b/>
          <w:bCs/>
          <w:sz w:val="28"/>
          <w:szCs w:val="28"/>
          <w:lang w:val="es-ES"/>
        </w:rPr>
        <w:t>MARCO TEÓRICO</w:t>
      </w:r>
    </w:p>
    <w:p w14:paraId="45F8802F" w14:textId="695A6DAD" w:rsidR="00975E09" w:rsidRDefault="00975E09" w:rsidP="00620D28">
      <w:pPr>
        <w:spacing w:line="480" w:lineRule="auto"/>
        <w:jc w:val="center"/>
        <w:rPr>
          <w:rFonts w:ascii="Times New Roman" w:hAnsi="Times New Roman" w:cs="Times New Roman"/>
          <w:b/>
          <w:bCs/>
          <w:sz w:val="28"/>
          <w:szCs w:val="28"/>
          <w:lang w:val="es-ES"/>
        </w:rPr>
      </w:pPr>
    </w:p>
    <w:p w14:paraId="4D2E878C" w14:textId="0D12EFD0" w:rsidR="00975E09" w:rsidRDefault="00975E09" w:rsidP="00620D28">
      <w:pPr>
        <w:spacing w:line="480" w:lineRule="auto"/>
        <w:jc w:val="center"/>
        <w:rPr>
          <w:rFonts w:ascii="Times New Roman" w:hAnsi="Times New Roman" w:cs="Times New Roman"/>
          <w:b/>
          <w:bCs/>
          <w:sz w:val="28"/>
          <w:szCs w:val="28"/>
          <w:lang w:val="es-ES"/>
        </w:rPr>
      </w:pPr>
    </w:p>
    <w:p w14:paraId="2A86ABE5" w14:textId="0B7D45EA" w:rsidR="00975E09" w:rsidRDefault="00975E09" w:rsidP="00620D28">
      <w:pPr>
        <w:spacing w:line="480" w:lineRule="auto"/>
        <w:jc w:val="center"/>
        <w:rPr>
          <w:rFonts w:ascii="Times New Roman" w:hAnsi="Times New Roman" w:cs="Times New Roman"/>
          <w:b/>
          <w:bCs/>
          <w:sz w:val="28"/>
          <w:szCs w:val="28"/>
          <w:lang w:val="es-ES"/>
        </w:rPr>
      </w:pPr>
    </w:p>
    <w:p w14:paraId="5FEFCDB0" w14:textId="0DB2D52C" w:rsidR="00975E09" w:rsidRDefault="00975E09" w:rsidP="00620D28">
      <w:pPr>
        <w:spacing w:line="480" w:lineRule="auto"/>
        <w:jc w:val="center"/>
        <w:rPr>
          <w:rFonts w:ascii="Times New Roman" w:hAnsi="Times New Roman" w:cs="Times New Roman"/>
          <w:b/>
          <w:bCs/>
          <w:sz w:val="28"/>
          <w:szCs w:val="28"/>
          <w:lang w:val="es-ES"/>
        </w:rPr>
      </w:pPr>
    </w:p>
    <w:p w14:paraId="20A8B29B" w14:textId="02D8B1F0" w:rsidR="00975E09" w:rsidRDefault="00975E09" w:rsidP="00620D28">
      <w:pPr>
        <w:spacing w:line="480" w:lineRule="auto"/>
        <w:jc w:val="center"/>
        <w:rPr>
          <w:rFonts w:ascii="Times New Roman" w:hAnsi="Times New Roman" w:cs="Times New Roman"/>
          <w:b/>
          <w:bCs/>
          <w:sz w:val="28"/>
          <w:szCs w:val="28"/>
          <w:lang w:val="es-ES"/>
        </w:rPr>
      </w:pPr>
    </w:p>
    <w:p w14:paraId="4E2EFE8E" w14:textId="7BE87A88" w:rsidR="00975E09" w:rsidRDefault="00975E09" w:rsidP="00620D28">
      <w:pPr>
        <w:spacing w:line="480" w:lineRule="auto"/>
        <w:jc w:val="center"/>
        <w:rPr>
          <w:rFonts w:ascii="Times New Roman" w:hAnsi="Times New Roman" w:cs="Times New Roman"/>
          <w:b/>
          <w:bCs/>
          <w:sz w:val="28"/>
          <w:szCs w:val="28"/>
          <w:lang w:val="es-ES"/>
        </w:rPr>
      </w:pPr>
    </w:p>
    <w:p w14:paraId="20B1A84C" w14:textId="5A922CDF" w:rsidR="00975E09" w:rsidRDefault="00975E09" w:rsidP="00620D28">
      <w:pPr>
        <w:spacing w:line="480" w:lineRule="auto"/>
        <w:jc w:val="center"/>
        <w:rPr>
          <w:rFonts w:ascii="Times New Roman" w:hAnsi="Times New Roman" w:cs="Times New Roman"/>
          <w:b/>
          <w:bCs/>
          <w:sz w:val="28"/>
          <w:szCs w:val="28"/>
          <w:lang w:val="es-ES"/>
        </w:rPr>
      </w:pPr>
    </w:p>
    <w:p w14:paraId="5D6D462C" w14:textId="4429E7C4" w:rsidR="00975E09" w:rsidRDefault="00975E09" w:rsidP="00620D28">
      <w:pPr>
        <w:spacing w:line="480" w:lineRule="auto"/>
        <w:jc w:val="center"/>
        <w:rPr>
          <w:rFonts w:ascii="Times New Roman" w:hAnsi="Times New Roman" w:cs="Times New Roman"/>
          <w:b/>
          <w:bCs/>
          <w:sz w:val="28"/>
          <w:szCs w:val="28"/>
          <w:lang w:val="es-ES"/>
        </w:rPr>
      </w:pPr>
    </w:p>
    <w:p w14:paraId="16AD259E" w14:textId="77777777" w:rsidR="00975E09" w:rsidRPr="00620D28" w:rsidRDefault="00975E09" w:rsidP="00620D28">
      <w:pPr>
        <w:spacing w:line="480" w:lineRule="auto"/>
        <w:jc w:val="center"/>
        <w:rPr>
          <w:rFonts w:ascii="Times New Roman" w:hAnsi="Times New Roman" w:cs="Times New Roman"/>
          <w:b/>
          <w:bCs/>
          <w:sz w:val="28"/>
          <w:szCs w:val="28"/>
          <w:lang w:val="es-ES"/>
        </w:rPr>
      </w:pPr>
    </w:p>
    <w:p w14:paraId="7BF11E95" w14:textId="6D5AE335" w:rsidR="00E766E7" w:rsidRPr="00501923" w:rsidRDefault="00A13323" w:rsidP="0063202F">
      <w:pPr>
        <w:pStyle w:val="Prrafodelista"/>
        <w:numPr>
          <w:ilvl w:val="0"/>
          <w:numId w:val="9"/>
        </w:numPr>
        <w:spacing w:line="480" w:lineRule="auto"/>
        <w:jc w:val="both"/>
        <w:rPr>
          <w:rFonts w:ascii="Times New Roman" w:hAnsi="Times New Roman" w:cs="Times New Roman"/>
          <w:b/>
          <w:bCs/>
          <w:sz w:val="28"/>
          <w:szCs w:val="28"/>
        </w:rPr>
      </w:pPr>
      <w:r w:rsidRPr="00501923">
        <w:rPr>
          <w:rFonts w:ascii="Times New Roman" w:hAnsi="Times New Roman" w:cs="Times New Roman"/>
          <w:b/>
          <w:bCs/>
          <w:sz w:val="28"/>
          <w:szCs w:val="28"/>
        </w:rPr>
        <w:t>Marco Teórico</w:t>
      </w:r>
    </w:p>
    <w:p w14:paraId="7BF11E96" w14:textId="2B8E9047" w:rsidR="00E766E7" w:rsidRDefault="00620D28" w:rsidP="0063202F">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590BF2">
        <w:rPr>
          <w:rFonts w:ascii="Times New Roman" w:hAnsi="Times New Roman" w:cs="Times New Roman"/>
          <w:b/>
          <w:bCs/>
          <w:sz w:val="24"/>
          <w:szCs w:val="24"/>
        </w:rPr>
        <w:t xml:space="preserve">.1. </w:t>
      </w:r>
      <w:r w:rsidR="00E766E7" w:rsidRPr="00FD65D5">
        <w:rPr>
          <w:rFonts w:ascii="Times New Roman" w:hAnsi="Times New Roman" w:cs="Times New Roman"/>
          <w:b/>
          <w:bCs/>
          <w:sz w:val="24"/>
          <w:szCs w:val="24"/>
        </w:rPr>
        <w:t xml:space="preserve"> </w:t>
      </w:r>
      <w:r w:rsidR="00501923" w:rsidRPr="00FD65D5">
        <w:rPr>
          <w:rFonts w:ascii="Times New Roman" w:hAnsi="Times New Roman" w:cs="Times New Roman"/>
          <w:b/>
          <w:bCs/>
          <w:sz w:val="24"/>
          <w:szCs w:val="24"/>
        </w:rPr>
        <w:t xml:space="preserve">Antecedentes </w:t>
      </w:r>
      <w:r w:rsidR="00BD0CA6">
        <w:rPr>
          <w:rFonts w:ascii="Times New Roman" w:hAnsi="Times New Roman" w:cs="Times New Roman"/>
          <w:b/>
          <w:bCs/>
          <w:sz w:val="24"/>
          <w:szCs w:val="24"/>
        </w:rPr>
        <w:t>d</w:t>
      </w:r>
      <w:r w:rsidR="00501923" w:rsidRPr="00FD65D5">
        <w:rPr>
          <w:rFonts w:ascii="Times New Roman" w:hAnsi="Times New Roman" w:cs="Times New Roman"/>
          <w:b/>
          <w:bCs/>
          <w:sz w:val="24"/>
          <w:szCs w:val="24"/>
        </w:rPr>
        <w:t>e</w:t>
      </w:r>
      <w:r w:rsidR="004E1DF8">
        <w:rPr>
          <w:rFonts w:ascii="Times New Roman" w:hAnsi="Times New Roman" w:cs="Times New Roman"/>
          <w:b/>
          <w:bCs/>
          <w:sz w:val="24"/>
          <w:szCs w:val="24"/>
        </w:rPr>
        <w:t>l Problema</w:t>
      </w:r>
    </w:p>
    <w:p w14:paraId="7BF11E97" w14:textId="5981B23E" w:rsidR="00E766E7" w:rsidRPr="0054349B" w:rsidRDefault="004E1DF8" w:rsidP="0063202F">
      <w:pPr>
        <w:spacing w:line="480" w:lineRule="auto"/>
        <w:jc w:val="both"/>
        <w:rPr>
          <w:rFonts w:ascii="Times New Roman" w:hAnsi="Times New Roman" w:cs="Times New Roman"/>
          <w:b/>
          <w:bCs/>
          <w:sz w:val="24"/>
          <w:szCs w:val="24"/>
        </w:rPr>
      </w:pPr>
      <w:r w:rsidRPr="0054349B">
        <w:rPr>
          <w:rFonts w:ascii="Times New Roman" w:hAnsi="Times New Roman" w:cs="Times New Roman"/>
          <w:b/>
          <w:bCs/>
          <w:sz w:val="24"/>
          <w:szCs w:val="24"/>
        </w:rPr>
        <w:t>4</w:t>
      </w:r>
      <w:r w:rsidR="00E766E7" w:rsidRPr="0054349B">
        <w:rPr>
          <w:rFonts w:ascii="Times New Roman" w:hAnsi="Times New Roman" w:cs="Times New Roman"/>
          <w:b/>
          <w:bCs/>
          <w:sz w:val="24"/>
          <w:szCs w:val="24"/>
        </w:rPr>
        <w:t xml:space="preserve">.1.1. </w:t>
      </w:r>
      <w:r w:rsidRPr="0054349B">
        <w:rPr>
          <w:rFonts w:ascii="Times New Roman" w:hAnsi="Times New Roman" w:cs="Times New Roman"/>
          <w:b/>
          <w:bCs/>
          <w:sz w:val="24"/>
          <w:szCs w:val="24"/>
        </w:rPr>
        <w:t>Nivel Internacional</w:t>
      </w:r>
    </w:p>
    <w:p w14:paraId="7E487CBF" w14:textId="65AFBAAC" w:rsidR="005E74E1" w:rsidRDefault="005E74E1" w:rsidP="005E74E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66E7">
        <w:rPr>
          <w:rFonts w:ascii="Times New Roman" w:hAnsi="Times New Roman" w:cs="Times New Roman"/>
          <w:sz w:val="24"/>
          <w:szCs w:val="24"/>
        </w:rPr>
        <w:t>Tras haber buscado varios estudios internacionales en donde se investigue sobre “Resiliencia y depresión en padres con hijos con Síndrome de Down”, se encontró que no existen actualmente investigaciones que contengan</w:t>
      </w:r>
      <w:r w:rsidR="00373148">
        <w:rPr>
          <w:rFonts w:ascii="Times New Roman" w:hAnsi="Times New Roman" w:cs="Times New Roman"/>
          <w:sz w:val="24"/>
          <w:szCs w:val="24"/>
        </w:rPr>
        <w:t xml:space="preserve"> la correlación entre</w:t>
      </w:r>
      <w:r w:rsidR="00E766E7">
        <w:rPr>
          <w:rFonts w:ascii="Times New Roman" w:hAnsi="Times New Roman" w:cs="Times New Roman"/>
          <w:sz w:val="24"/>
          <w:szCs w:val="24"/>
        </w:rPr>
        <w:t xml:space="preserve"> resiliencia y depresión en un mismo estudio, pero hay estudios en donde si se habla sobre resiliencia y en otros sobre depresión, en donde se encontraron los siguientes antecedentes. </w:t>
      </w:r>
    </w:p>
    <w:p w14:paraId="4C01AE0D" w14:textId="77777777" w:rsidR="005E74E1" w:rsidRDefault="005E74E1" w:rsidP="005E74E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69F6" w:rsidRPr="00B5080E">
        <w:rPr>
          <w:rFonts w:ascii="Times New Roman" w:hAnsi="Times New Roman" w:cs="Times New Roman"/>
          <w:bCs/>
          <w:sz w:val="24"/>
          <w:szCs w:val="24"/>
        </w:rPr>
        <w:t>Bitisika</w:t>
      </w:r>
      <w:r w:rsidR="00387F3E" w:rsidRPr="00B5080E">
        <w:rPr>
          <w:rFonts w:ascii="Times New Roman" w:hAnsi="Times New Roman" w:cs="Times New Roman"/>
          <w:bCs/>
          <w:sz w:val="24"/>
          <w:szCs w:val="24"/>
        </w:rPr>
        <w:t>, Sharpley y Bell</w:t>
      </w:r>
      <w:r w:rsidR="00CC69F6" w:rsidRPr="00B5080E">
        <w:rPr>
          <w:rFonts w:ascii="Times New Roman" w:hAnsi="Times New Roman" w:cs="Times New Roman"/>
          <w:bCs/>
          <w:sz w:val="24"/>
          <w:szCs w:val="24"/>
        </w:rPr>
        <w:t xml:space="preserve"> </w:t>
      </w:r>
      <w:r w:rsidR="00E53B23" w:rsidRPr="00B5080E">
        <w:rPr>
          <w:rFonts w:ascii="Times New Roman" w:hAnsi="Times New Roman" w:cs="Times New Roman"/>
          <w:bCs/>
          <w:sz w:val="24"/>
          <w:szCs w:val="24"/>
        </w:rPr>
        <w:t>(</w:t>
      </w:r>
      <w:r w:rsidR="00CC69F6" w:rsidRPr="00B5080E">
        <w:rPr>
          <w:rFonts w:ascii="Times New Roman" w:hAnsi="Times New Roman" w:cs="Times New Roman"/>
          <w:bCs/>
          <w:sz w:val="24"/>
          <w:szCs w:val="24"/>
        </w:rPr>
        <w:t>2013</w:t>
      </w:r>
      <w:r w:rsidR="00E53B23" w:rsidRPr="00B5080E">
        <w:rPr>
          <w:rFonts w:ascii="Times New Roman" w:hAnsi="Times New Roman" w:cs="Times New Roman"/>
          <w:bCs/>
          <w:sz w:val="24"/>
          <w:szCs w:val="24"/>
        </w:rPr>
        <w:t>)</w:t>
      </w:r>
      <w:r w:rsidR="00E53B23" w:rsidRPr="003117BB">
        <w:rPr>
          <w:rFonts w:ascii="Times New Roman" w:hAnsi="Times New Roman" w:cs="Times New Roman"/>
          <w:b/>
          <w:sz w:val="24"/>
          <w:szCs w:val="24"/>
        </w:rPr>
        <w:t xml:space="preserve"> </w:t>
      </w:r>
      <w:r w:rsidR="008F53C9" w:rsidRPr="003117BB">
        <w:rPr>
          <w:rFonts w:ascii="Times New Roman" w:hAnsi="Times New Roman" w:cs="Times New Roman"/>
          <w:bCs/>
          <w:sz w:val="24"/>
          <w:szCs w:val="24"/>
        </w:rPr>
        <w:t>en su art</w:t>
      </w:r>
      <w:r w:rsidR="0072720C" w:rsidRPr="003117BB">
        <w:rPr>
          <w:rFonts w:ascii="Times New Roman" w:hAnsi="Times New Roman" w:cs="Times New Roman"/>
          <w:bCs/>
          <w:sz w:val="24"/>
          <w:szCs w:val="24"/>
        </w:rPr>
        <w:t>í</w:t>
      </w:r>
      <w:r w:rsidR="008F53C9" w:rsidRPr="003117BB">
        <w:rPr>
          <w:rFonts w:ascii="Times New Roman" w:hAnsi="Times New Roman" w:cs="Times New Roman"/>
          <w:bCs/>
          <w:sz w:val="24"/>
          <w:szCs w:val="24"/>
        </w:rPr>
        <w:t xml:space="preserve">culo publicado en la revista Journal of Developmental and Physical Disabilities, </w:t>
      </w:r>
      <w:r w:rsidR="00C60AE5" w:rsidRPr="003117BB">
        <w:rPr>
          <w:rFonts w:ascii="Times New Roman" w:hAnsi="Times New Roman" w:cs="Times New Roman"/>
          <w:bCs/>
          <w:sz w:val="24"/>
          <w:szCs w:val="24"/>
        </w:rPr>
        <w:t>investigaron sobre “</w:t>
      </w:r>
      <w:r w:rsidR="00C60AE5" w:rsidRPr="003117BB">
        <w:rPr>
          <w:rFonts w:ascii="Times New Roman" w:hAnsi="Times New Roman" w:cs="Times New Roman"/>
          <w:noProof/>
          <w:sz w:val="24"/>
          <w:szCs w:val="24"/>
        </w:rPr>
        <w:t>The Buffering Effect of Resilience upon Stress, Anxiety and Depression in Parents of a Child with an Autism Spectrum Disorder”</w:t>
      </w:r>
      <w:r w:rsidR="00AF303A" w:rsidRPr="003117BB">
        <w:rPr>
          <w:rFonts w:ascii="Times New Roman" w:hAnsi="Times New Roman" w:cs="Times New Roman"/>
          <w:noProof/>
          <w:sz w:val="24"/>
          <w:szCs w:val="24"/>
        </w:rPr>
        <w:t xml:space="preserve"> donde</w:t>
      </w:r>
      <w:r w:rsidR="003F7522">
        <w:rPr>
          <w:rFonts w:ascii="Times New Roman" w:hAnsi="Times New Roman" w:cs="Times New Roman"/>
          <w:noProof/>
          <w:sz w:val="24"/>
          <w:szCs w:val="24"/>
        </w:rPr>
        <w:t xml:space="preserve"> tuvieron como participantes 108 padres d</w:t>
      </w:r>
      <w:r w:rsidR="00D63706">
        <w:rPr>
          <w:rFonts w:ascii="Times New Roman" w:hAnsi="Times New Roman" w:cs="Times New Roman"/>
          <w:noProof/>
          <w:sz w:val="24"/>
          <w:szCs w:val="24"/>
        </w:rPr>
        <w:t>e los cuales</w:t>
      </w:r>
      <w:r w:rsidR="003F7522">
        <w:rPr>
          <w:rFonts w:ascii="Times New Roman" w:hAnsi="Times New Roman" w:cs="Times New Roman"/>
          <w:noProof/>
          <w:sz w:val="24"/>
          <w:szCs w:val="24"/>
        </w:rPr>
        <w:t xml:space="preserve"> 73 fueron mujeres y 35 fueron hombres,</w:t>
      </w:r>
      <w:r w:rsidR="006123DE">
        <w:rPr>
          <w:rFonts w:ascii="Times New Roman" w:hAnsi="Times New Roman" w:cs="Times New Roman"/>
          <w:noProof/>
          <w:sz w:val="24"/>
          <w:szCs w:val="24"/>
        </w:rPr>
        <w:t xml:space="preserve"> </w:t>
      </w:r>
      <w:r w:rsidR="00D63706">
        <w:rPr>
          <w:rFonts w:ascii="Times New Roman" w:hAnsi="Times New Roman" w:cs="Times New Roman"/>
          <w:noProof/>
          <w:sz w:val="24"/>
          <w:szCs w:val="24"/>
        </w:rPr>
        <w:t>este estudio elavu</w:t>
      </w:r>
      <w:r w:rsidR="00E93A30">
        <w:rPr>
          <w:rFonts w:ascii="Times New Roman" w:hAnsi="Times New Roman" w:cs="Times New Roman"/>
          <w:noProof/>
          <w:sz w:val="24"/>
          <w:szCs w:val="24"/>
        </w:rPr>
        <w:t>ó</w:t>
      </w:r>
      <w:r w:rsidR="00D63706">
        <w:rPr>
          <w:rFonts w:ascii="Times New Roman" w:hAnsi="Times New Roman" w:cs="Times New Roman"/>
          <w:noProof/>
          <w:sz w:val="24"/>
          <w:szCs w:val="24"/>
        </w:rPr>
        <w:t xml:space="preserve"> la ansiedad y la depresión mendiante la </w:t>
      </w:r>
      <w:r w:rsidR="003D276D">
        <w:rPr>
          <w:rFonts w:ascii="Times New Roman" w:hAnsi="Times New Roman" w:cs="Times New Roman"/>
          <w:noProof/>
          <w:sz w:val="24"/>
          <w:szCs w:val="24"/>
        </w:rPr>
        <w:t>escala de ansiedad de autoevaluaci</w:t>
      </w:r>
      <w:r w:rsidR="005B3D5F">
        <w:rPr>
          <w:rFonts w:ascii="Times New Roman" w:hAnsi="Times New Roman" w:cs="Times New Roman"/>
          <w:noProof/>
          <w:sz w:val="24"/>
          <w:szCs w:val="24"/>
        </w:rPr>
        <w:t>ó</w:t>
      </w:r>
      <w:r w:rsidR="003D276D">
        <w:rPr>
          <w:rFonts w:ascii="Times New Roman" w:hAnsi="Times New Roman" w:cs="Times New Roman"/>
          <w:noProof/>
          <w:sz w:val="24"/>
          <w:szCs w:val="24"/>
        </w:rPr>
        <w:t>n de Zu</w:t>
      </w:r>
      <w:r w:rsidR="00832403">
        <w:rPr>
          <w:rFonts w:ascii="Times New Roman" w:hAnsi="Times New Roman" w:cs="Times New Roman"/>
          <w:noProof/>
          <w:sz w:val="24"/>
          <w:szCs w:val="24"/>
        </w:rPr>
        <w:t>n</w:t>
      </w:r>
      <w:r w:rsidR="003D276D">
        <w:rPr>
          <w:rFonts w:ascii="Times New Roman" w:hAnsi="Times New Roman" w:cs="Times New Roman"/>
          <w:noProof/>
          <w:sz w:val="24"/>
          <w:szCs w:val="24"/>
        </w:rPr>
        <w:t xml:space="preserve"> (SAS) y la escala de </w:t>
      </w:r>
      <w:r w:rsidR="008E6A4E">
        <w:rPr>
          <w:rFonts w:ascii="Times New Roman" w:hAnsi="Times New Roman" w:cs="Times New Roman"/>
          <w:noProof/>
          <w:sz w:val="24"/>
          <w:szCs w:val="24"/>
        </w:rPr>
        <w:t xml:space="preserve">depresión de </w:t>
      </w:r>
      <w:r w:rsidR="003D276D">
        <w:rPr>
          <w:rFonts w:ascii="Times New Roman" w:hAnsi="Times New Roman" w:cs="Times New Roman"/>
          <w:noProof/>
          <w:sz w:val="24"/>
          <w:szCs w:val="24"/>
        </w:rPr>
        <w:t>autoevaluaci</w:t>
      </w:r>
      <w:r w:rsidR="008E6A4E">
        <w:rPr>
          <w:rFonts w:ascii="Times New Roman" w:hAnsi="Times New Roman" w:cs="Times New Roman"/>
          <w:noProof/>
          <w:sz w:val="24"/>
          <w:szCs w:val="24"/>
        </w:rPr>
        <w:t>ó</w:t>
      </w:r>
      <w:r w:rsidR="003D276D">
        <w:rPr>
          <w:rFonts w:ascii="Times New Roman" w:hAnsi="Times New Roman" w:cs="Times New Roman"/>
          <w:noProof/>
          <w:sz w:val="24"/>
          <w:szCs w:val="24"/>
        </w:rPr>
        <w:t>n</w:t>
      </w:r>
      <w:r w:rsidR="008E6A4E">
        <w:rPr>
          <w:rFonts w:ascii="Times New Roman" w:hAnsi="Times New Roman" w:cs="Times New Roman"/>
          <w:noProof/>
          <w:sz w:val="24"/>
          <w:szCs w:val="24"/>
        </w:rPr>
        <w:t xml:space="preserve"> (SDS). La resiliencia se e</w:t>
      </w:r>
      <w:r w:rsidR="005B3D5F">
        <w:rPr>
          <w:rFonts w:ascii="Times New Roman" w:hAnsi="Times New Roman" w:cs="Times New Roman"/>
          <w:noProof/>
          <w:sz w:val="24"/>
          <w:szCs w:val="24"/>
        </w:rPr>
        <w:t xml:space="preserve">valuo mediente la escala de resiliencia </w:t>
      </w:r>
      <w:r w:rsidR="00D976B8">
        <w:rPr>
          <w:rFonts w:ascii="Times New Roman" w:hAnsi="Times New Roman" w:cs="Times New Roman"/>
          <w:noProof/>
          <w:sz w:val="24"/>
          <w:szCs w:val="24"/>
        </w:rPr>
        <w:t xml:space="preserve">de </w:t>
      </w:r>
      <w:r w:rsidR="00D976B8" w:rsidRPr="00D976B8">
        <w:rPr>
          <w:rFonts w:ascii="Times New Roman" w:hAnsi="Times New Roman" w:cs="Times New Roman"/>
          <w:noProof/>
          <w:sz w:val="24"/>
          <w:szCs w:val="24"/>
        </w:rPr>
        <w:t>Connor-Davidson (CD- RISC)</w:t>
      </w:r>
      <w:r w:rsidR="00FB1A50">
        <w:rPr>
          <w:rFonts w:ascii="Times New Roman" w:hAnsi="Times New Roman" w:cs="Times New Roman"/>
          <w:noProof/>
          <w:sz w:val="24"/>
          <w:szCs w:val="24"/>
        </w:rPr>
        <w:t xml:space="preserve">; se </w:t>
      </w:r>
      <w:r w:rsidR="00AF303A" w:rsidRPr="003117BB">
        <w:rPr>
          <w:rFonts w:ascii="Times New Roman" w:hAnsi="Times New Roman" w:cs="Times New Roman"/>
          <w:noProof/>
          <w:sz w:val="24"/>
          <w:szCs w:val="24"/>
        </w:rPr>
        <w:t>encontr</w:t>
      </w:r>
      <w:r w:rsidR="00FB1A50">
        <w:rPr>
          <w:rFonts w:ascii="Times New Roman" w:hAnsi="Times New Roman" w:cs="Times New Roman"/>
          <w:noProof/>
          <w:sz w:val="24"/>
          <w:szCs w:val="24"/>
        </w:rPr>
        <w:t>ó</w:t>
      </w:r>
      <w:r w:rsidR="00AF303A" w:rsidRPr="003117BB">
        <w:rPr>
          <w:rFonts w:ascii="Times New Roman" w:hAnsi="Times New Roman" w:cs="Times New Roman"/>
          <w:noProof/>
          <w:sz w:val="24"/>
          <w:szCs w:val="24"/>
        </w:rPr>
        <w:t xml:space="preserve"> </w:t>
      </w:r>
      <w:r w:rsidR="003117BB" w:rsidRPr="003117BB">
        <w:rPr>
          <w:rFonts w:ascii="Times New Roman" w:hAnsi="Times New Roman" w:cs="Times New Roman"/>
          <w:noProof/>
          <w:sz w:val="24"/>
          <w:szCs w:val="24"/>
        </w:rPr>
        <w:t>que la ansiedad y la depresión de lo</w:t>
      </w:r>
      <w:r w:rsidR="003117BB">
        <w:rPr>
          <w:rFonts w:ascii="Times New Roman" w:hAnsi="Times New Roman" w:cs="Times New Roman"/>
          <w:noProof/>
          <w:sz w:val="24"/>
          <w:szCs w:val="24"/>
        </w:rPr>
        <w:t xml:space="preserve">s padres en general </w:t>
      </w:r>
      <w:r w:rsidR="00BD73C5">
        <w:rPr>
          <w:rFonts w:ascii="Times New Roman" w:hAnsi="Times New Roman" w:cs="Times New Roman"/>
          <w:noProof/>
          <w:sz w:val="24"/>
          <w:szCs w:val="24"/>
        </w:rPr>
        <w:t>se eleva por encima de lo normal en los padres de un niño con TEA</w:t>
      </w:r>
      <w:r w:rsidR="0060176B">
        <w:rPr>
          <w:rFonts w:ascii="Times New Roman" w:hAnsi="Times New Roman" w:cs="Times New Roman"/>
          <w:noProof/>
          <w:sz w:val="24"/>
          <w:szCs w:val="24"/>
        </w:rPr>
        <w:t>, la resiliencia parec</w:t>
      </w:r>
      <w:r w:rsidR="00C114EA">
        <w:rPr>
          <w:rFonts w:ascii="Times New Roman" w:hAnsi="Times New Roman" w:cs="Times New Roman"/>
          <w:noProof/>
          <w:sz w:val="24"/>
          <w:szCs w:val="24"/>
        </w:rPr>
        <w:t>í</w:t>
      </w:r>
      <w:r w:rsidR="0060176B">
        <w:rPr>
          <w:rFonts w:ascii="Times New Roman" w:hAnsi="Times New Roman" w:cs="Times New Roman"/>
          <w:noProof/>
          <w:sz w:val="24"/>
          <w:szCs w:val="24"/>
        </w:rPr>
        <w:t xml:space="preserve">a ser menor en </w:t>
      </w:r>
      <w:r w:rsidR="00C114EA">
        <w:rPr>
          <w:rFonts w:ascii="Times New Roman" w:hAnsi="Times New Roman" w:cs="Times New Roman"/>
          <w:noProof/>
          <w:sz w:val="24"/>
          <w:szCs w:val="24"/>
        </w:rPr>
        <w:t>est</w:t>
      </w:r>
      <w:r w:rsidR="0060176B">
        <w:rPr>
          <w:rFonts w:ascii="Times New Roman" w:hAnsi="Times New Roman" w:cs="Times New Roman"/>
          <w:noProof/>
          <w:sz w:val="24"/>
          <w:szCs w:val="24"/>
        </w:rPr>
        <w:t>a muestra que en la comunidad general</w:t>
      </w:r>
      <w:r w:rsidR="00C114EA">
        <w:rPr>
          <w:rFonts w:ascii="Times New Roman" w:hAnsi="Times New Roman" w:cs="Times New Roman"/>
          <w:noProof/>
          <w:sz w:val="24"/>
          <w:szCs w:val="24"/>
        </w:rPr>
        <w:t>, con puntajes prom</w:t>
      </w:r>
      <w:r w:rsidR="00AB663D">
        <w:rPr>
          <w:rFonts w:ascii="Times New Roman" w:hAnsi="Times New Roman" w:cs="Times New Roman"/>
          <w:noProof/>
          <w:sz w:val="24"/>
          <w:szCs w:val="24"/>
        </w:rPr>
        <w:t>e</w:t>
      </w:r>
      <w:r w:rsidR="00C114EA">
        <w:rPr>
          <w:rFonts w:ascii="Times New Roman" w:hAnsi="Times New Roman" w:cs="Times New Roman"/>
          <w:noProof/>
          <w:sz w:val="24"/>
          <w:szCs w:val="24"/>
        </w:rPr>
        <w:t>dio comparables con los informes anteriores con personas con un trastono de ansiedad identificado. A pesar de esto la capacidad de r</w:t>
      </w:r>
      <w:r w:rsidR="00AB663D">
        <w:rPr>
          <w:rFonts w:ascii="Times New Roman" w:hAnsi="Times New Roman" w:cs="Times New Roman"/>
          <w:noProof/>
          <w:sz w:val="24"/>
          <w:szCs w:val="24"/>
        </w:rPr>
        <w:t>esiliencia</w:t>
      </w:r>
      <w:r w:rsidR="00C114EA">
        <w:rPr>
          <w:rFonts w:ascii="Times New Roman" w:hAnsi="Times New Roman" w:cs="Times New Roman"/>
          <w:noProof/>
          <w:sz w:val="24"/>
          <w:szCs w:val="24"/>
        </w:rPr>
        <w:t>, parecio am</w:t>
      </w:r>
      <w:r w:rsidR="00AB663D">
        <w:rPr>
          <w:rFonts w:ascii="Times New Roman" w:hAnsi="Times New Roman" w:cs="Times New Roman"/>
          <w:noProof/>
          <w:sz w:val="24"/>
          <w:szCs w:val="24"/>
        </w:rPr>
        <w:t>o</w:t>
      </w:r>
      <w:r w:rsidR="00C114EA">
        <w:rPr>
          <w:rFonts w:ascii="Times New Roman" w:hAnsi="Times New Roman" w:cs="Times New Roman"/>
          <w:noProof/>
          <w:sz w:val="24"/>
          <w:szCs w:val="24"/>
        </w:rPr>
        <w:t xml:space="preserve">rtiguar la </w:t>
      </w:r>
      <w:r w:rsidR="00A81E65">
        <w:rPr>
          <w:rFonts w:ascii="Times New Roman" w:hAnsi="Times New Roman" w:cs="Times New Roman"/>
          <w:noProof/>
          <w:sz w:val="24"/>
          <w:szCs w:val="24"/>
        </w:rPr>
        <w:t xml:space="preserve">ansiedad y la </w:t>
      </w:r>
      <w:r w:rsidR="00C114EA">
        <w:rPr>
          <w:rFonts w:ascii="Times New Roman" w:hAnsi="Times New Roman" w:cs="Times New Roman"/>
          <w:noProof/>
          <w:sz w:val="24"/>
          <w:szCs w:val="24"/>
        </w:rPr>
        <w:t>depresión</w:t>
      </w:r>
      <w:r w:rsidR="00A81E65">
        <w:rPr>
          <w:rFonts w:ascii="Times New Roman" w:hAnsi="Times New Roman" w:cs="Times New Roman"/>
          <w:noProof/>
          <w:sz w:val="24"/>
          <w:szCs w:val="24"/>
        </w:rPr>
        <w:t>, lo que suguiere que no importa cua</w:t>
      </w:r>
      <w:r w:rsidR="00837B24">
        <w:rPr>
          <w:rFonts w:ascii="Times New Roman" w:hAnsi="Times New Roman" w:cs="Times New Roman"/>
          <w:noProof/>
          <w:sz w:val="24"/>
          <w:szCs w:val="24"/>
        </w:rPr>
        <w:t>n</w:t>
      </w:r>
      <w:r w:rsidR="00A81E65">
        <w:rPr>
          <w:rFonts w:ascii="Times New Roman" w:hAnsi="Times New Roman" w:cs="Times New Roman"/>
          <w:noProof/>
          <w:sz w:val="24"/>
          <w:szCs w:val="24"/>
        </w:rPr>
        <w:t xml:space="preserve"> estresados</w:t>
      </w:r>
      <w:r w:rsidR="00837B24">
        <w:rPr>
          <w:rFonts w:ascii="Times New Roman" w:hAnsi="Times New Roman" w:cs="Times New Roman"/>
          <w:noProof/>
          <w:sz w:val="24"/>
          <w:szCs w:val="24"/>
        </w:rPr>
        <w:t xml:space="preserve"> se sientan</w:t>
      </w:r>
      <w:r w:rsidR="00A81E65">
        <w:rPr>
          <w:rFonts w:ascii="Times New Roman" w:hAnsi="Times New Roman" w:cs="Times New Roman"/>
          <w:noProof/>
          <w:sz w:val="24"/>
          <w:szCs w:val="24"/>
        </w:rPr>
        <w:t xml:space="preserve"> los padres de niños con TEA, su capacidad para superar las demandas emocional</w:t>
      </w:r>
      <w:r w:rsidR="00837B24">
        <w:rPr>
          <w:rFonts w:ascii="Times New Roman" w:hAnsi="Times New Roman" w:cs="Times New Roman"/>
          <w:noProof/>
          <w:sz w:val="24"/>
          <w:szCs w:val="24"/>
        </w:rPr>
        <w:t>es</w:t>
      </w:r>
      <w:r w:rsidR="00A81E65">
        <w:rPr>
          <w:rFonts w:ascii="Times New Roman" w:hAnsi="Times New Roman" w:cs="Times New Roman"/>
          <w:noProof/>
          <w:sz w:val="24"/>
          <w:szCs w:val="24"/>
        </w:rPr>
        <w:t xml:space="preserve"> y f</w:t>
      </w:r>
      <w:r w:rsidR="00837B24">
        <w:rPr>
          <w:rFonts w:ascii="Times New Roman" w:hAnsi="Times New Roman" w:cs="Times New Roman"/>
          <w:noProof/>
          <w:sz w:val="24"/>
          <w:szCs w:val="24"/>
        </w:rPr>
        <w:t>í</w:t>
      </w:r>
      <w:r w:rsidR="00A81E65">
        <w:rPr>
          <w:rFonts w:ascii="Times New Roman" w:hAnsi="Times New Roman" w:cs="Times New Roman"/>
          <w:noProof/>
          <w:sz w:val="24"/>
          <w:szCs w:val="24"/>
        </w:rPr>
        <w:t xml:space="preserve">sicas de la crianza de sus hijos, está determinado al </w:t>
      </w:r>
      <w:r w:rsidR="00200136">
        <w:rPr>
          <w:rFonts w:ascii="Times New Roman" w:hAnsi="Times New Roman" w:cs="Times New Roman"/>
          <w:noProof/>
          <w:sz w:val="24"/>
          <w:szCs w:val="24"/>
        </w:rPr>
        <w:t>m</w:t>
      </w:r>
      <w:r w:rsidR="00A81E65">
        <w:rPr>
          <w:rFonts w:ascii="Times New Roman" w:hAnsi="Times New Roman" w:cs="Times New Roman"/>
          <w:noProof/>
          <w:sz w:val="24"/>
          <w:szCs w:val="24"/>
        </w:rPr>
        <w:t>enos parcialmente por su capacidad de resiliencia.</w:t>
      </w:r>
      <w:r w:rsidR="0060176B">
        <w:rPr>
          <w:rFonts w:ascii="Times New Roman" w:hAnsi="Times New Roman" w:cs="Times New Roman"/>
          <w:noProof/>
          <w:sz w:val="24"/>
          <w:szCs w:val="24"/>
        </w:rPr>
        <w:t xml:space="preserve"> </w:t>
      </w:r>
    </w:p>
    <w:p w14:paraId="7BF11E99" w14:textId="4D379812" w:rsidR="00E766E7" w:rsidRDefault="005E74E1" w:rsidP="005E74E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66E7" w:rsidRPr="00B5080E">
        <w:rPr>
          <w:rFonts w:ascii="Times New Roman" w:hAnsi="Times New Roman" w:cs="Times New Roman"/>
          <w:sz w:val="24"/>
          <w:szCs w:val="24"/>
        </w:rPr>
        <w:t>Cifuentes y</w:t>
      </w:r>
      <w:r w:rsidR="00961C9F" w:rsidRPr="00B5080E">
        <w:rPr>
          <w:rFonts w:ascii="Times New Roman" w:hAnsi="Times New Roman" w:cs="Times New Roman"/>
          <w:sz w:val="24"/>
          <w:szCs w:val="24"/>
        </w:rPr>
        <w:t xml:space="preserve"> </w:t>
      </w:r>
      <w:r w:rsidR="00E766E7" w:rsidRPr="00B5080E">
        <w:rPr>
          <w:rFonts w:ascii="Times New Roman" w:hAnsi="Times New Roman" w:cs="Times New Roman"/>
          <w:sz w:val="24"/>
          <w:szCs w:val="24"/>
        </w:rPr>
        <w:t>Sepúlveda</w:t>
      </w:r>
      <w:r w:rsidR="00961C9F" w:rsidRPr="00B5080E">
        <w:rPr>
          <w:rFonts w:ascii="Times New Roman" w:hAnsi="Times New Roman" w:cs="Times New Roman"/>
          <w:sz w:val="24"/>
          <w:szCs w:val="24"/>
        </w:rPr>
        <w:t xml:space="preserve"> </w:t>
      </w:r>
      <w:r w:rsidR="00E766E7" w:rsidRPr="00B5080E">
        <w:rPr>
          <w:rFonts w:ascii="Times New Roman" w:hAnsi="Times New Roman" w:cs="Times New Roman"/>
          <w:sz w:val="24"/>
          <w:szCs w:val="24"/>
        </w:rPr>
        <w:t>(2017)</w:t>
      </w:r>
      <w:r w:rsidR="00E766E7" w:rsidRPr="00B65F19">
        <w:rPr>
          <w:rFonts w:ascii="Times New Roman" w:hAnsi="Times New Roman" w:cs="Times New Roman"/>
          <w:sz w:val="24"/>
          <w:szCs w:val="24"/>
        </w:rPr>
        <w:t xml:space="preserve"> en su tesis para obtener el grado de licenciamiento, realizaron el estudio sobre “Influencia de la capacidad de resiliencia de padres, cuidadores y/o tutores en la conducta adaptativa de niños/as y jóvenes con Síndrome de Down” de la Universidad de Concepción, el cual tenía como objeti</w:t>
      </w:r>
      <w:r w:rsidR="00366A62">
        <w:rPr>
          <w:rFonts w:ascii="Times New Roman" w:hAnsi="Times New Roman" w:cs="Times New Roman"/>
          <w:sz w:val="24"/>
          <w:szCs w:val="24"/>
        </w:rPr>
        <w:t>v</w:t>
      </w:r>
      <w:r w:rsidR="00E766E7" w:rsidRPr="00B65F19">
        <w:rPr>
          <w:rFonts w:ascii="Times New Roman" w:hAnsi="Times New Roman" w:cs="Times New Roman"/>
          <w:sz w:val="24"/>
          <w:szCs w:val="24"/>
        </w:rPr>
        <w:t xml:space="preserve">o reconocer la capacidad de resiliencia en padres, cuidadores y/o tutores de estudiantes con Síndrome de Down y la influencia en la conducta adaptativa de estos niños y jóvenes, </w:t>
      </w:r>
      <w:r w:rsidR="0043332B">
        <w:rPr>
          <w:rFonts w:ascii="Times New Roman" w:hAnsi="Times New Roman" w:cs="Times New Roman"/>
          <w:sz w:val="24"/>
          <w:szCs w:val="24"/>
        </w:rPr>
        <w:t xml:space="preserve">este estudio estuvo conformado por 18 padres o cuidadores y 18 estudiantes </w:t>
      </w:r>
      <w:r w:rsidR="00366A62">
        <w:rPr>
          <w:rFonts w:ascii="Times New Roman" w:hAnsi="Times New Roman" w:cs="Times New Roman"/>
          <w:sz w:val="24"/>
          <w:szCs w:val="24"/>
        </w:rPr>
        <w:t xml:space="preserve">con Síndrome de Down, </w:t>
      </w:r>
      <w:r w:rsidR="00E766E7" w:rsidRPr="00B65F19">
        <w:rPr>
          <w:rFonts w:ascii="Times New Roman" w:hAnsi="Times New Roman" w:cs="Times New Roman"/>
          <w:sz w:val="24"/>
          <w:szCs w:val="24"/>
        </w:rPr>
        <w:t xml:space="preserve">por lo que realizaron entrevistas a los familiares y aplicaron como instrumento “Escala de resiliencia de Wagnild y Young”;  obtuvieron que es posible demostrar en muchos casos, que a mayor nivel de capacidad de resiliencia , mayor es el nivel de la conducta adaptativa de la persona que tiene hijos con Síndrome de Down, lo que se puede evidenciar en la </w:t>
      </w:r>
      <w:r w:rsidR="00B039A8">
        <w:rPr>
          <w:rFonts w:ascii="Times New Roman" w:hAnsi="Times New Roman" w:cs="Times New Roman"/>
          <w:sz w:val="24"/>
          <w:szCs w:val="24"/>
        </w:rPr>
        <w:t xml:space="preserve"> </w:t>
      </w:r>
      <w:r w:rsidR="00E766E7" w:rsidRPr="00B65F19">
        <w:rPr>
          <w:rFonts w:ascii="Times New Roman" w:hAnsi="Times New Roman" w:cs="Times New Roman"/>
          <w:sz w:val="24"/>
          <w:szCs w:val="24"/>
        </w:rPr>
        <w:t>motivación y expectativas que tienen los padres cuidadores y/o tutores de estas personas, además se logró reconocer factores protectores como el apoyo familiar, apoyo de redes externas como la iglesia, vecinos, establecimientos educacionales y profesionales de la salud, quienes fueron fundamentales para la aceptación de la condición de su familiar.</w:t>
      </w:r>
      <w:r w:rsidR="00E766E7">
        <w:rPr>
          <w:rFonts w:ascii="Times New Roman" w:hAnsi="Times New Roman" w:cs="Times New Roman"/>
          <w:sz w:val="24"/>
          <w:szCs w:val="24"/>
        </w:rPr>
        <w:t xml:space="preserve"> Por otro lado, es necesario destacar que aquellos casos en que no se presentó relación entre ambas variables fue por diferentes factores, como son la falta de centros especializados o de atención temprana para la oportuna entrega de apoyos hacia el estudiante con Síndrome de Down, así mismo también el abandono del padre o de la madre y la asistencia intermitente al centro educativo.</w:t>
      </w:r>
    </w:p>
    <w:p w14:paraId="3FE71956" w14:textId="77777777" w:rsidR="005E74E1" w:rsidRDefault="005E74E1" w:rsidP="0063202F">
      <w:pPr>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E766E7" w:rsidRPr="00B5080E">
        <w:rPr>
          <w:rFonts w:ascii="Times New Roman" w:hAnsi="Times New Roman" w:cs="Times New Roman"/>
          <w:sz w:val="24"/>
          <w:szCs w:val="24"/>
        </w:rPr>
        <w:t>Luzón</w:t>
      </w:r>
      <w:r w:rsidR="00961C9F" w:rsidRPr="00B5080E">
        <w:rPr>
          <w:rFonts w:ascii="Times New Roman" w:hAnsi="Times New Roman" w:cs="Times New Roman"/>
          <w:sz w:val="24"/>
          <w:szCs w:val="24"/>
        </w:rPr>
        <w:t xml:space="preserve"> </w:t>
      </w:r>
      <w:r w:rsidR="00E766E7" w:rsidRPr="00B5080E">
        <w:rPr>
          <w:rFonts w:ascii="Times New Roman" w:hAnsi="Times New Roman" w:cs="Times New Roman"/>
          <w:sz w:val="24"/>
          <w:szCs w:val="24"/>
        </w:rPr>
        <w:t>(2015)</w:t>
      </w:r>
      <w:r w:rsidR="00E766E7">
        <w:rPr>
          <w:rFonts w:ascii="Times New Roman" w:hAnsi="Times New Roman" w:cs="Times New Roman"/>
          <w:b/>
          <w:bCs/>
          <w:sz w:val="24"/>
          <w:szCs w:val="24"/>
        </w:rPr>
        <w:t xml:space="preserve"> </w:t>
      </w:r>
      <w:r w:rsidR="00E766E7">
        <w:rPr>
          <w:rFonts w:ascii="Times New Roman" w:hAnsi="Times New Roman" w:cs="Times New Roman"/>
          <w:sz w:val="24"/>
          <w:szCs w:val="24"/>
        </w:rPr>
        <w:t>en su tesis para obtener el grado de licenciamiento, realizó la investigación sobre “Características de resiliencia de padres con hijos adolescentes en el centro Creer” de la Universidad de Guayaquil, el cual tuvo como objetivo caracterizar la resiliencia de padres con hijos adolescentes con discapaci</w:t>
      </w:r>
      <w:r w:rsidR="009452F5">
        <w:rPr>
          <w:rFonts w:ascii="Times New Roman" w:hAnsi="Times New Roman" w:cs="Times New Roman"/>
          <w:sz w:val="24"/>
          <w:szCs w:val="24"/>
        </w:rPr>
        <w:t>dad</w:t>
      </w:r>
      <w:r w:rsidR="00E766E7">
        <w:rPr>
          <w:rFonts w:ascii="Times New Roman" w:hAnsi="Times New Roman" w:cs="Times New Roman"/>
          <w:sz w:val="24"/>
          <w:szCs w:val="24"/>
        </w:rPr>
        <w:t xml:space="preserve"> en el centro “Creer”</w:t>
      </w:r>
      <w:r w:rsidR="00DB2D98">
        <w:rPr>
          <w:rFonts w:ascii="Times New Roman" w:hAnsi="Times New Roman" w:cs="Times New Roman"/>
          <w:sz w:val="24"/>
          <w:szCs w:val="24"/>
        </w:rPr>
        <w:t>.</w:t>
      </w:r>
      <w:r w:rsidR="00364EC4">
        <w:rPr>
          <w:rFonts w:ascii="Times New Roman" w:hAnsi="Times New Roman" w:cs="Times New Roman"/>
          <w:sz w:val="24"/>
          <w:szCs w:val="24"/>
        </w:rPr>
        <w:t xml:space="preserve"> </w:t>
      </w:r>
      <w:r w:rsidR="00857545">
        <w:rPr>
          <w:rFonts w:ascii="Times New Roman" w:hAnsi="Times New Roman" w:cs="Times New Roman"/>
          <w:sz w:val="24"/>
          <w:szCs w:val="24"/>
        </w:rPr>
        <w:t xml:space="preserve">En este estudio se </w:t>
      </w:r>
      <w:r w:rsidR="00364EC4">
        <w:rPr>
          <w:rFonts w:ascii="Times New Roman" w:hAnsi="Times New Roman" w:cs="Times New Roman"/>
          <w:sz w:val="24"/>
          <w:szCs w:val="24"/>
        </w:rPr>
        <w:t>obtuvo una muestra de 20 padres de familia</w:t>
      </w:r>
      <w:r w:rsidR="00857545">
        <w:rPr>
          <w:rFonts w:ascii="Times New Roman" w:hAnsi="Times New Roman" w:cs="Times New Roman"/>
          <w:sz w:val="24"/>
          <w:szCs w:val="24"/>
        </w:rPr>
        <w:t xml:space="preserve"> y</w:t>
      </w:r>
      <w:r w:rsidR="00E766E7">
        <w:rPr>
          <w:rFonts w:ascii="Times New Roman" w:hAnsi="Times New Roman" w:cs="Times New Roman"/>
          <w:sz w:val="24"/>
          <w:szCs w:val="24"/>
        </w:rPr>
        <w:t xml:space="preserve"> no se </w:t>
      </w:r>
      <w:r w:rsidR="00582C7B">
        <w:rPr>
          <w:rFonts w:ascii="Times New Roman" w:hAnsi="Times New Roman" w:cs="Times New Roman"/>
          <w:sz w:val="24"/>
          <w:szCs w:val="24"/>
        </w:rPr>
        <w:t>planteó</w:t>
      </w:r>
      <w:r w:rsidR="00E766E7">
        <w:rPr>
          <w:rFonts w:ascii="Times New Roman" w:hAnsi="Times New Roman" w:cs="Times New Roman"/>
          <w:sz w:val="24"/>
          <w:szCs w:val="24"/>
        </w:rPr>
        <w:t xml:space="preserve"> ninguna hip</w:t>
      </w:r>
      <w:r w:rsidR="00582C7B">
        <w:rPr>
          <w:rFonts w:ascii="Times New Roman" w:hAnsi="Times New Roman" w:cs="Times New Roman"/>
          <w:sz w:val="24"/>
          <w:szCs w:val="24"/>
        </w:rPr>
        <w:t>ó</w:t>
      </w:r>
      <w:r w:rsidR="00E766E7">
        <w:rPr>
          <w:rFonts w:ascii="Times New Roman" w:hAnsi="Times New Roman" w:cs="Times New Roman"/>
          <w:sz w:val="24"/>
          <w:szCs w:val="24"/>
        </w:rPr>
        <w:t xml:space="preserve">tesis </w:t>
      </w:r>
      <w:r w:rsidR="00582C7B">
        <w:rPr>
          <w:rFonts w:ascii="Times New Roman" w:hAnsi="Times New Roman" w:cs="Times New Roman"/>
          <w:sz w:val="24"/>
          <w:szCs w:val="24"/>
        </w:rPr>
        <w:t xml:space="preserve">debido a que el tipo de estudio </w:t>
      </w:r>
      <w:r w:rsidR="00E766E7">
        <w:rPr>
          <w:rFonts w:ascii="Times New Roman" w:hAnsi="Times New Roman" w:cs="Times New Roman"/>
          <w:sz w:val="24"/>
          <w:szCs w:val="24"/>
        </w:rPr>
        <w:t>era</w:t>
      </w:r>
      <w:r w:rsidR="00BE130D">
        <w:rPr>
          <w:rFonts w:ascii="Times New Roman" w:hAnsi="Times New Roman" w:cs="Times New Roman"/>
          <w:sz w:val="24"/>
          <w:szCs w:val="24"/>
        </w:rPr>
        <w:t xml:space="preserve"> </w:t>
      </w:r>
      <w:r w:rsidR="00E766E7">
        <w:rPr>
          <w:rFonts w:ascii="Times New Roman" w:hAnsi="Times New Roman" w:cs="Times New Roman"/>
          <w:sz w:val="24"/>
          <w:szCs w:val="24"/>
        </w:rPr>
        <w:t>descriptivo</w:t>
      </w:r>
      <w:r w:rsidR="00BE130D">
        <w:rPr>
          <w:rFonts w:ascii="Times New Roman" w:hAnsi="Times New Roman" w:cs="Times New Roman"/>
          <w:sz w:val="24"/>
          <w:szCs w:val="24"/>
        </w:rPr>
        <w:t>.</w:t>
      </w:r>
      <w:r w:rsidR="00E766E7">
        <w:rPr>
          <w:rFonts w:ascii="Times New Roman" w:hAnsi="Times New Roman" w:cs="Times New Roman"/>
          <w:sz w:val="24"/>
          <w:szCs w:val="24"/>
        </w:rPr>
        <w:t xml:space="preserve"> </w:t>
      </w:r>
      <w:r w:rsidR="00BE130D">
        <w:rPr>
          <w:rFonts w:ascii="Times New Roman" w:hAnsi="Times New Roman" w:cs="Times New Roman"/>
          <w:sz w:val="24"/>
          <w:szCs w:val="24"/>
        </w:rPr>
        <w:t>S</w:t>
      </w:r>
      <w:r w:rsidR="00AC6715">
        <w:rPr>
          <w:rFonts w:ascii="Times New Roman" w:hAnsi="Times New Roman" w:cs="Times New Roman"/>
          <w:sz w:val="24"/>
          <w:szCs w:val="24"/>
        </w:rPr>
        <w:t>e aplicó</w:t>
      </w:r>
      <w:r w:rsidR="00E766E7">
        <w:rPr>
          <w:rFonts w:ascii="Times New Roman" w:hAnsi="Times New Roman" w:cs="Times New Roman"/>
          <w:sz w:val="24"/>
          <w:szCs w:val="24"/>
        </w:rPr>
        <w:t xml:space="preserve"> </w:t>
      </w:r>
      <w:r w:rsidR="00BE130D">
        <w:rPr>
          <w:rFonts w:ascii="Times New Roman" w:hAnsi="Times New Roman" w:cs="Times New Roman"/>
          <w:sz w:val="24"/>
          <w:szCs w:val="24"/>
        </w:rPr>
        <w:t>como</w:t>
      </w:r>
      <w:r w:rsidR="00E766E7">
        <w:rPr>
          <w:rFonts w:ascii="Times New Roman" w:hAnsi="Times New Roman" w:cs="Times New Roman"/>
          <w:sz w:val="24"/>
          <w:szCs w:val="24"/>
        </w:rPr>
        <w:t xml:space="preserve"> instrumento</w:t>
      </w:r>
      <w:r w:rsidR="00DB2D98">
        <w:rPr>
          <w:rFonts w:ascii="Times New Roman" w:hAnsi="Times New Roman" w:cs="Times New Roman"/>
          <w:sz w:val="24"/>
          <w:szCs w:val="24"/>
        </w:rPr>
        <w:t>,</w:t>
      </w:r>
      <w:r w:rsidR="00E766E7">
        <w:rPr>
          <w:rFonts w:ascii="Times New Roman" w:hAnsi="Times New Roman" w:cs="Times New Roman"/>
          <w:sz w:val="24"/>
          <w:szCs w:val="24"/>
        </w:rPr>
        <w:t xml:space="preserve"> la escala de resiliencia (Connor Davdson Resilience Scale, CD-RISC) </w:t>
      </w:r>
      <w:r w:rsidR="00582C7B">
        <w:rPr>
          <w:rFonts w:ascii="Times New Roman" w:hAnsi="Times New Roman" w:cs="Times New Roman"/>
          <w:sz w:val="24"/>
          <w:szCs w:val="24"/>
        </w:rPr>
        <w:t xml:space="preserve">donde se </w:t>
      </w:r>
      <w:r w:rsidR="00E822B6">
        <w:rPr>
          <w:rFonts w:ascii="Times New Roman" w:hAnsi="Times New Roman" w:cs="Times New Roman"/>
          <w:sz w:val="24"/>
          <w:szCs w:val="24"/>
        </w:rPr>
        <w:t>encontró que el 75%</w:t>
      </w:r>
      <w:r w:rsidR="00961B8A">
        <w:rPr>
          <w:rFonts w:ascii="Times New Roman" w:hAnsi="Times New Roman" w:cs="Times New Roman"/>
          <w:sz w:val="24"/>
          <w:szCs w:val="24"/>
        </w:rPr>
        <w:t xml:space="preserve"> </w:t>
      </w:r>
      <w:r w:rsidR="00E822B6">
        <w:rPr>
          <w:rFonts w:ascii="Times New Roman" w:hAnsi="Times New Roman" w:cs="Times New Roman"/>
          <w:sz w:val="24"/>
          <w:szCs w:val="24"/>
        </w:rPr>
        <w:t xml:space="preserve"> de padres de familia obtuvieron un nivel de resiliencia alto</w:t>
      </w:r>
      <w:r w:rsidR="004C3BEE">
        <w:rPr>
          <w:rFonts w:ascii="Times New Roman" w:hAnsi="Times New Roman" w:cs="Times New Roman"/>
          <w:sz w:val="24"/>
          <w:szCs w:val="24"/>
        </w:rPr>
        <w:t xml:space="preserve"> y el 25% restante obtuvieron una puntuación en el límite del nivel alto o un nivel de resiliencia bajo; así mismo se </w:t>
      </w:r>
      <w:r w:rsidR="00961B8A">
        <w:rPr>
          <w:rFonts w:ascii="Times New Roman" w:hAnsi="Times New Roman" w:cs="Times New Roman"/>
          <w:sz w:val="24"/>
          <w:szCs w:val="24"/>
        </w:rPr>
        <w:t>observ</w:t>
      </w:r>
      <w:r w:rsidR="00320D28">
        <w:rPr>
          <w:rFonts w:ascii="Times New Roman" w:hAnsi="Times New Roman" w:cs="Times New Roman"/>
          <w:sz w:val="24"/>
          <w:szCs w:val="24"/>
        </w:rPr>
        <w:t>ó</w:t>
      </w:r>
      <w:r w:rsidR="00961B8A">
        <w:rPr>
          <w:rFonts w:ascii="Times New Roman" w:hAnsi="Times New Roman" w:cs="Times New Roman"/>
          <w:sz w:val="24"/>
          <w:szCs w:val="24"/>
        </w:rPr>
        <w:t xml:space="preserve"> </w:t>
      </w:r>
      <w:r w:rsidR="00E766E7">
        <w:rPr>
          <w:rFonts w:ascii="Times New Roman" w:hAnsi="Times New Roman" w:cs="Times New Roman"/>
          <w:sz w:val="24"/>
          <w:szCs w:val="24"/>
        </w:rPr>
        <w:t>que los padres que presentaban mayor capacidad de resiliencia eran los padres con hijos con discapacidades físicas, por otro lado, también se encontró que los padres que no tenía</w:t>
      </w:r>
      <w:r w:rsidR="00411EC9">
        <w:rPr>
          <w:rFonts w:ascii="Times New Roman" w:hAnsi="Times New Roman" w:cs="Times New Roman"/>
          <w:sz w:val="24"/>
          <w:szCs w:val="24"/>
        </w:rPr>
        <w:t>n</w:t>
      </w:r>
      <w:r w:rsidR="00E766E7">
        <w:rPr>
          <w:rFonts w:ascii="Times New Roman" w:hAnsi="Times New Roman" w:cs="Times New Roman"/>
          <w:sz w:val="24"/>
          <w:szCs w:val="24"/>
        </w:rPr>
        <w:t xml:space="preserve"> una buena capacidad de resiliencia eran los padres con hijos que tenían Síndrome de Down y Síndrome de Espectro Autista.</w:t>
      </w:r>
    </w:p>
    <w:p w14:paraId="05B5AFA8" w14:textId="415A540F" w:rsidR="00075D90" w:rsidRDefault="005E74E1" w:rsidP="0063202F">
      <w:pPr>
        <w:spacing w:line="480" w:lineRule="auto"/>
        <w:jc w:val="both"/>
        <w:rPr>
          <w:rFonts w:ascii="Times New Roman" w:hAnsi="Times New Roman" w:cs="Times New Roman"/>
          <w:sz w:val="24"/>
          <w:szCs w:val="24"/>
        </w:rPr>
      </w:pPr>
      <w:r w:rsidRPr="00B5080E">
        <w:rPr>
          <w:rFonts w:ascii="Times New Roman" w:hAnsi="Times New Roman" w:cs="Times New Roman"/>
          <w:sz w:val="24"/>
          <w:szCs w:val="24"/>
        </w:rPr>
        <w:t xml:space="preserve">     </w:t>
      </w:r>
      <w:r w:rsidR="00E766E7" w:rsidRPr="00B5080E">
        <w:rPr>
          <w:rFonts w:ascii="Times New Roman" w:hAnsi="Times New Roman" w:cs="Times New Roman"/>
          <w:sz w:val="24"/>
          <w:szCs w:val="24"/>
        </w:rPr>
        <w:t>Arcos y Maldonado</w:t>
      </w:r>
      <w:r w:rsidR="00961C9F" w:rsidRPr="00B5080E">
        <w:rPr>
          <w:rFonts w:ascii="Times New Roman" w:hAnsi="Times New Roman" w:cs="Times New Roman"/>
          <w:sz w:val="24"/>
          <w:szCs w:val="24"/>
        </w:rPr>
        <w:t xml:space="preserve"> </w:t>
      </w:r>
      <w:r w:rsidR="00E766E7" w:rsidRPr="00B5080E">
        <w:rPr>
          <w:rFonts w:ascii="Times New Roman" w:hAnsi="Times New Roman" w:cs="Times New Roman"/>
          <w:sz w:val="24"/>
          <w:szCs w:val="24"/>
        </w:rPr>
        <w:t>(2017)</w:t>
      </w:r>
      <w:r w:rsidR="00E766E7">
        <w:rPr>
          <w:rFonts w:ascii="Times New Roman" w:hAnsi="Times New Roman" w:cs="Times New Roman"/>
          <w:b/>
          <w:bCs/>
          <w:sz w:val="24"/>
          <w:szCs w:val="24"/>
        </w:rPr>
        <w:t xml:space="preserve"> </w:t>
      </w:r>
      <w:r w:rsidR="00E766E7">
        <w:rPr>
          <w:rFonts w:ascii="Times New Roman" w:hAnsi="Times New Roman" w:cs="Times New Roman"/>
          <w:sz w:val="24"/>
          <w:szCs w:val="24"/>
        </w:rPr>
        <w:t>en su tesis para optar el grado de Licenciamiento, realizaron la investigación sobre “Nivel de depresión en progenitores de niños con Síndrome de Down en Adinea, Cuenca 2017” de la Universidad de Cue</w:t>
      </w:r>
      <w:r w:rsidR="00850F9C">
        <w:rPr>
          <w:rFonts w:ascii="Times New Roman" w:hAnsi="Times New Roman" w:cs="Times New Roman"/>
          <w:sz w:val="24"/>
          <w:szCs w:val="24"/>
        </w:rPr>
        <w:t>n</w:t>
      </w:r>
      <w:r w:rsidR="00E766E7">
        <w:rPr>
          <w:rFonts w:ascii="Times New Roman" w:hAnsi="Times New Roman" w:cs="Times New Roman"/>
          <w:sz w:val="24"/>
          <w:szCs w:val="24"/>
        </w:rPr>
        <w:t>ca, el cual tuvo como objeti</w:t>
      </w:r>
      <w:r w:rsidR="009C619D">
        <w:rPr>
          <w:rFonts w:ascii="Times New Roman" w:hAnsi="Times New Roman" w:cs="Times New Roman"/>
          <w:sz w:val="24"/>
          <w:szCs w:val="24"/>
        </w:rPr>
        <w:t>v</w:t>
      </w:r>
      <w:r w:rsidR="00E766E7">
        <w:rPr>
          <w:rFonts w:ascii="Times New Roman" w:hAnsi="Times New Roman" w:cs="Times New Roman"/>
          <w:sz w:val="24"/>
          <w:szCs w:val="24"/>
        </w:rPr>
        <w:t xml:space="preserve">o determinar el nivel de depresión en progenitores de niños, con Síndrome de Down en Adiena Cuenca, 2017; </w:t>
      </w:r>
      <w:r w:rsidR="00117911">
        <w:rPr>
          <w:rFonts w:ascii="Times New Roman" w:hAnsi="Times New Roman" w:cs="Times New Roman"/>
          <w:sz w:val="24"/>
          <w:szCs w:val="24"/>
        </w:rPr>
        <w:t>este</w:t>
      </w:r>
      <w:r w:rsidR="009C619D">
        <w:rPr>
          <w:rFonts w:ascii="Times New Roman" w:hAnsi="Times New Roman" w:cs="Times New Roman"/>
          <w:sz w:val="24"/>
          <w:szCs w:val="24"/>
        </w:rPr>
        <w:t xml:space="preserve"> estudio tuvo </w:t>
      </w:r>
      <w:r w:rsidR="00E1690B">
        <w:rPr>
          <w:rFonts w:ascii="Times New Roman" w:hAnsi="Times New Roman" w:cs="Times New Roman"/>
          <w:sz w:val="24"/>
          <w:szCs w:val="24"/>
        </w:rPr>
        <w:t>una</w:t>
      </w:r>
      <w:r w:rsidR="00850F9C">
        <w:rPr>
          <w:rFonts w:ascii="Times New Roman" w:hAnsi="Times New Roman" w:cs="Times New Roman"/>
          <w:sz w:val="24"/>
          <w:szCs w:val="24"/>
        </w:rPr>
        <w:t xml:space="preserve"> población</w:t>
      </w:r>
      <w:r w:rsidR="009C619D">
        <w:rPr>
          <w:rFonts w:ascii="Times New Roman" w:hAnsi="Times New Roman" w:cs="Times New Roman"/>
          <w:sz w:val="24"/>
          <w:szCs w:val="24"/>
        </w:rPr>
        <w:t xml:space="preserve"> </w:t>
      </w:r>
      <w:r w:rsidR="00E1690B">
        <w:rPr>
          <w:rFonts w:ascii="Times New Roman" w:hAnsi="Times New Roman" w:cs="Times New Roman"/>
          <w:sz w:val="24"/>
          <w:szCs w:val="24"/>
        </w:rPr>
        <w:t>de 108 progenitores de niños con Síndrome de Down</w:t>
      </w:r>
      <w:r w:rsidR="00883B25">
        <w:rPr>
          <w:rFonts w:ascii="Times New Roman" w:hAnsi="Times New Roman" w:cs="Times New Roman"/>
          <w:sz w:val="24"/>
          <w:szCs w:val="24"/>
        </w:rPr>
        <w:t xml:space="preserve"> y</w:t>
      </w:r>
      <w:r w:rsidR="00E766E7">
        <w:rPr>
          <w:rFonts w:ascii="Times New Roman" w:hAnsi="Times New Roman" w:cs="Times New Roman"/>
          <w:sz w:val="24"/>
          <w:szCs w:val="24"/>
        </w:rPr>
        <w:t xml:space="preserve"> aplicaron </w:t>
      </w:r>
      <w:r w:rsidR="00883B25">
        <w:rPr>
          <w:rFonts w:ascii="Times New Roman" w:hAnsi="Times New Roman" w:cs="Times New Roman"/>
          <w:sz w:val="24"/>
          <w:szCs w:val="24"/>
        </w:rPr>
        <w:t>el</w:t>
      </w:r>
      <w:r w:rsidR="00E766E7">
        <w:rPr>
          <w:rFonts w:ascii="Times New Roman" w:hAnsi="Times New Roman" w:cs="Times New Roman"/>
          <w:sz w:val="24"/>
          <w:szCs w:val="24"/>
        </w:rPr>
        <w:t xml:space="preserve"> instrumento Inventory </w:t>
      </w:r>
      <w:r w:rsidR="00E766E7" w:rsidRPr="00B65F19">
        <w:rPr>
          <w:rFonts w:ascii="Times New Roman" w:hAnsi="Times New Roman" w:cs="Times New Roman"/>
          <w:sz w:val="24"/>
          <w:szCs w:val="24"/>
        </w:rPr>
        <w:t xml:space="preserve">de Beck; </w:t>
      </w:r>
      <w:r w:rsidR="00883B25">
        <w:rPr>
          <w:rFonts w:ascii="Times New Roman" w:hAnsi="Times New Roman" w:cs="Times New Roman"/>
          <w:sz w:val="24"/>
          <w:szCs w:val="24"/>
        </w:rPr>
        <w:t xml:space="preserve">donde </w:t>
      </w:r>
      <w:r w:rsidR="00075D90">
        <w:rPr>
          <w:rFonts w:ascii="Times New Roman" w:hAnsi="Times New Roman" w:cs="Times New Roman"/>
          <w:sz w:val="24"/>
          <w:szCs w:val="24"/>
        </w:rPr>
        <w:t xml:space="preserve">se encontró </w:t>
      </w:r>
      <w:r w:rsidR="00C44AB5">
        <w:rPr>
          <w:rFonts w:ascii="Times New Roman" w:hAnsi="Times New Roman" w:cs="Times New Roman"/>
          <w:sz w:val="24"/>
          <w:szCs w:val="24"/>
        </w:rPr>
        <w:t>un pred</w:t>
      </w:r>
      <w:r w:rsidR="0043760C">
        <w:rPr>
          <w:rFonts w:ascii="Times New Roman" w:hAnsi="Times New Roman" w:cs="Times New Roman"/>
          <w:sz w:val="24"/>
          <w:szCs w:val="24"/>
        </w:rPr>
        <w:t>o</w:t>
      </w:r>
      <w:r w:rsidR="00C44AB5">
        <w:rPr>
          <w:rFonts w:ascii="Times New Roman" w:hAnsi="Times New Roman" w:cs="Times New Roman"/>
          <w:sz w:val="24"/>
          <w:szCs w:val="24"/>
        </w:rPr>
        <w:t>min</w:t>
      </w:r>
      <w:r w:rsidR="001A297B">
        <w:rPr>
          <w:rFonts w:ascii="Times New Roman" w:hAnsi="Times New Roman" w:cs="Times New Roman"/>
          <w:sz w:val="24"/>
          <w:szCs w:val="24"/>
        </w:rPr>
        <w:t>i</w:t>
      </w:r>
      <w:r w:rsidR="00C44AB5">
        <w:rPr>
          <w:rFonts w:ascii="Times New Roman" w:hAnsi="Times New Roman" w:cs="Times New Roman"/>
          <w:sz w:val="24"/>
          <w:szCs w:val="24"/>
        </w:rPr>
        <w:t>o</w:t>
      </w:r>
      <w:r w:rsidR="00AB4327">
        <w:rPr>
          <w:rFonts w:ascii="Times New Roman" w:hAnsi="Times New Roman" w:cs="Times New Roman"/>
          <w:sz w:val="24"/>
          <w:szCs w:val="24"/>
        </w:rPr>
        <w:t xml:space="preserve"> de nivel de </w:t>
      </w:r>
      <w:r w:rsidR="00AD22CC">
        <w:rPr>
          <w:rFonts w:ascii="Times New Roman" w:hAnsi="Times New Roman" w:cs="Times New Roman"/>
          <w:sz w:val="24"/>
          <w:szCs w:val="24"/>
        </w:rPr>
        <w:t>depresió</w:t>
      </w:r>
      <w:r w:rsidR="00AB4327">
        <w:rPr>
          <w:rFonts w:ascii="Times New Roman" w:hAnsi="Times New Roman" w:cs="Times New Roman"/>
          <w:sz w:val="24"/>
          <w:szCs w:val="24"/>
        </w:rPr>
        <w:t xml:space="preserve">n moderado con 30 padres equivalente a un 27,8% </w:t>
      </w:r>
      <w:r w:rsidR="0043760C">
        <w:rPr>
          <w:rFonts w:ascii="Times New Roman" w:hAnsi="Times New Roman" w:cs="Times New Roman"/>
          <w:sz w:val="24"/>
          <w:szCs w:val="24"/>
        </w:rPr>
        <w:t>, seguido con un nivel de depresión intermitente con 27 padres equivalente a un 25% ,</w:t>
      </w:r>
      <w:r w:rsidR="006E221D">
        <w:rPr>
          <w:rFonts w:ascii="Times New Roman" w:hAnsi="Times New Roman" w:cs="Times New Roman"/>
          <w:sz w:val="24"/>
          <w:szCs w:val="24"/>
        </w:rPr>
        <w:t xml:space="preserve"> 26 padres equivalentes a un 24,07% con un nivel de depresión normal</w:t>
      </w:r>
      <w:r w:rsidR="00C36E92">
        <w:rPr>
          <w:rFonts w:ascii="Times New Roman" w:hAnsi="Times New Roman" w:cs="Times New Roman"/>
          <w:sz w:val="24"/>
          <w:szCs w:val="24"/>
        </w:rPr>
        <w:t xml:space="preserve">, 21 padres equivalentes al 19,4% con una leve perturbación y ningún progenitor con ninguna depresión extrema, solo se encontró que el 3,7% </w:t>
      </w:r>
      <w:r w:rsidR="00AD22CC">
        <w:rPr>
          <w:rFonts w:ascii="Times New Roman" w:hAnsi="Times New Roman" w:cs="Times New Roman"/>
          <w:sz w:val="24"/>
          <w:szCs w:val="24"/>
        </w:rPr>
        <w:t>equivalente a 4 padres es de nivel grabe</w:t>
      </w:r>
      <w:r w:rsidR="00856BF5">
        <w:rPr>
          <w:rFonts w:ascii="Times New Roman" w:hAnsi="Times New Roman" w:cs="Times New Roman"/>
          <w:sz w:val="24"/>
          <w:szCs w:val="24"/>
        </w:rPr>
        <w:t>.</w:t>
      </w:r>
    </w:p>
    <w:p w14:paraId="7BF11E9C" w14:textId="1A98B6F3" w:rsidR="00E766E7" w:rsidRDefault="005E74E1" w:rsidP="005E74E1">
      <w:pPr>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E766E7" w:rsidRPr="00B5080E">
        <w:rPr>
          <w:rFonts w:ascii="Times New Roman" w:hAnsi="Times New Roman" w:cs="Times New Roman"/>
          <w:sz w:val="24"/>
          <w:szCs w:val="24"/>
        </w:rPr>
        <w:t>Ortíz (2015)</w:t>
      </w:r>
      <w:r w:rsidR="00E766E7">
        <w:rPr>
          <w:rFonts w:ascii="Times New Roman" w:hAnsi="Times New Roman" w:cs="Times New Roman"/>
          <w:b/>
          <w:bCs/>
          <w:sz w:val="24"/>
          <w:szCs w:val="24"/>
        </w:rPr>
        <w:t xml:space="preserve"> </w:t>
      </w:r>
      <w:r w:rsidR="00E766E7">
        <w:rPr>
          <w:rFonts w:ascii="Times New Roman" w:hAnsi="Times New Roman" w:cs="Times New Roman"/>
          <w:sz w:val="24"/>
          <w:szCs w:val="24"/>
        </w:rPr>
        <w:t>en su tesis para optar el grado de Licenciamiento,</w:t>
      </w:r>
      <w:r w:rsidR="00E766E7">
        <w:rPr>
          <w:rFonts w:ascii="Times New Roman" w:hAnsi="Times New Roman" w:cs="Times New Roman"/>
          <w:b/>
          <w:bCs/>
          <w:sz w:val="24"/>
          <w:szCs w:val="24"/>
        </w:rPr>
        <w:t xml:space="preserve"> </w:t>
      </w:r>
      <w:r w:rsidR="00E766E7">
        <w:rPr>
          <w:rFonts w:ascii="Times New Roman" w:hAnsi="Times New Roman" w:cs="Times New Roman"/>
          <w:sz w:val="24"/>
          <w:szCs w:val="24"/>
        </w:rPr>
        <w:t xml:space="preserve">realizó el estudio sobre “Tendencias depresivas en madres al dar a luz un hijo con Síndrome de Down” de la Universidad de San Carlos, el cual tuvo como objetivo identificar los niveles de depresión que presentan las madres al dar a luz a un hijo con Síndrome de Down, </w:t>
      </w:r>
      <w:r w:rsidR="00A400DA">
        <w:rPr>
          <w:rFonts w:ascii="Times New Roman" w:hAnsi="Times New Roman" w:cs="Times New Roman"/>
          <w:sz w:val="24"/>
          <w:szCs w:val="24"/>
        </w:rPr>
        <w:t xml:space="preserve">este estudio se trabajó con una muestra </w:t>
      </w:r>
      <w:r w:rsidR="0000387A">
        <w:rPr>
          <w:rFonts w:ascii="Times New Roman" w:hAnsi="Times New Roman" w:cs="Times New Roman"/>
          <w:sz w:val="24"/>
          <w:szCs w:val="24"/>
        </w:rPr>
        <w:t>de 15 madres;</w:t>
      </w:r>
      <w:r w:rsidR="00E766E7">
        <w:rPr>
          <w:rFonts w:ascii="Times New Roman" w:hAnsi="Times New Roman" w:cs="Times New Roman"/>
          <w:sz w:val="24"/>
          <w:szCs w:val="24"/>
        </w:rPr>
        <w:t xml:space="preserve"> por lo que </w:t>
      </w:r>
      <w:r w:rsidR="0000387A">
        <w:rPr>
          <w:rFonts w:ascii="Times New Roman" w:hAnsi="Times New Roman" w:cs="Times New Roman"/>
          <w:sz w:val="24"/>
          <w:szCs w:val="24"/>
        </w:rPr>
        <w:t xml:space="preserve">se </w:t>
      </w:r>
      <w:r w:rsidR="00E766E7">
        <w:rPr>
          <w:rFonts w:ascii="Times New Roman" w:hAnsi="Times New Roman" w:cs="Times New Roman"/>
          <w:sz w:val="24"/>
          <w:szCs w:val="24"/>
        </w:rPr>
        <w:t>realizó entrevistas y aplicó la escala de depresión de Hamilton;</w:t>
      </w:r>
      <w:r w:rsidR="00F751DB">
        <w:rPr>
          <w:rFonts w:ascii="Times New Roman" w:hAnsi="Times New Roman" w:cs="Times New Roman"/>
          <w:sz w:val="24"/>
          <w:szCs w:val="24"/>
        </w:rPr>
        <w:t xml:space="preserve"> donde se</w:t>
      </w:r>
      <w:r w:rsidR="00E766E7">
        <w:rPr>
          <w:rFonts w:ascii="Times New Roman" w:hAnsi="Times New Roman" w:cs="Times New Roman"/>
          <w:sz w:val="24"/>
          <w:szCs w:val="24"/>
        </w:rPr>
        <w:t xml:space="preserve"> encontró que </w:t>
      </w:r>
      <w:r w:rsidR="00E766E7" w:rsidRPr="00DA3F12">
        <w:rPr>
          <w:rFonts w:ascii="Times New Roman" w:hAnsi="Times New Roman" w:cs="Times New Roman"/>
          <w:sz w:val="24"/>
          <w:szCs w:val="24"/>
        </w:rPr>
        <w:t xml:space="preserve">debido a la falta de información de lo que es el síndrome de Down las madres muestran un alto nivel de presión al conocer la condición genética de su hijo, lo cual las conlleva a tener depresión, así mismo no todas las madres duran el mismo tiempo </w:t>
      </w:r>
      <w:r w:rsidR="00EB571B">
        <w:rPr>
          <w:rFonts w:ascii="Times New Roman" w:hAnsi="Times New Roman" w:cs="Times New Roman"/>
          <w:sz w:val="24"/>
          <w:szCs w:val="24"/>
        </w:rPr>
        <w:t>en esta condición</w:t>
      </w:r>
      <w:r w:rsidR="00E766E7" w:rsidRPr="00DA3F12">
        <w:rPr>
          <w:rFonts w:ascii="Times New Roman" w:hAnsi="Times New Roman" w:cs="Times New Roman"/>
          <w:sz w:val="24"/>
          <w:szCs w:val="24"/>
        </w:rPr>
        <w:t xml:space="preserve"> pero de manera inconsciente dejan de hacer las actividades que realizaban diariamente, por lo que afecta el área personal al descuidarse físicamente, el área emocional al sentir mucha tristeza de no saber que va suceder con sus hijos, el área social al no tener deseos de compartir su tiempo con otras personas, el área familiar al descuida</w:t>
      </w:r>
      <w:r w:rsidR="00A25C81">
        <w:rPr>
          <w:rFonts w:ascii="Times New Roman" w:hAnsi="Times New Roman" w:cs="Times New Roman"/>
          <w:sz w:val="24"/>
          <w:szCs w:val="24"/>
        </w:rPr>
        <w:t>r</w:t>
      </w:r>
      <w:r w:rsidR="00E766E7" w:rsidRPr="00DA3F12">
        <w:rPr>
          <w:rFonts w:ascii="Times New Roman" w:hAnsi="Times New Roman" w:cs="Times New Roman"/>
          <w:sz w:val="24"/>
          <w:szCs w:val="24"/>
        </w:rPr>
        <w:t xml:space="preserve"> a sus otros hijos y en otros casos al esposo, además la pareja presenta rechazo hacia el cónyuge por el temor a quedar embarazada y volver a tener un hijo con síndrome de Down. Así mismo, las principales secuelas emocionales que presentan las madres al enterarse de la condición genética de su hijo son: </w:t>
      </w:r>
      <w:r w:rsidR="009C2BA2">
        <w:rPr>
          <w:rFonts w:ascii="Times New Roman" w:hAnsi="Times New Roman" w:cs="Times New Roman"/>
          <w:sz w:val="24"/>
          <w:szCs w:val="24"/>
        </w:rPr>
        <w:t>t</w:t>
      </w:r>
      <w:r w:rsidR="00E766E7" w:rsidRPr="00DA3F12">
        <w:rPr>
          <w:rFonts w:ascii="Times New Roman" w:hAnsi="Times New Roman" w:cs="Times New Roman"/>
          <w:sz w:val="24"/>
          <w:szCs w:val="24"/>
        </w:rPr>
        <w:t xml:space="preserve">risteza, temor, dolor y desesperanza por el motivo de que las madres no esperaban que su hijo naciera con Síndrome de Down y no se sienten preparadas para cuidarlo y solventar todas las </w:t>
      </w:r>
      <w:r w:rsidR="009C2BA2">
        <w:rPr>
          <w:rFonts w:ascii="Times New Roman" w:hAnsi="Times New Roman" w:cs="Times New Roman"/>
          <w:sz w:val="24"/>
          <w:szCs w:val="24"/>
        </w:rPr>
        <w:t>n</w:t>
      </w:r>
      <w:r w:rsidR="00E766E7" w:rsidRPr="00DA3F12">
        <w:rPr>
          <w:rFonts w:ascii="Times New Roman" w:hAnsi="Times New Roman" w:cs="Times New Roman"/>
          <w:sz w:val="24"/>
          <w:szCs w:val="24"/>
        </w:rPr>
        <w:t>ecesidades que presente, por otro lado, sienten la necesidad para hacer a su hijo lo más independiente posible para que puedan valerse por sí mismo cuando ella</w:t>
      </w:r>
      <w:r w:rsidR="000B7E5E">
        <w:rPr>
          <w:rFonts w:ascii="Times New Roman" w:hAnsi="Times New Roman" w:cs="Times New Roman"/>
          <w:sz w:val="24"/>
          <w:szCs w:val="24"/>
        </w:rPr>
        <w:t>s</w:t>
      </w:r>
      <w:r w:rsidR="00E766E7" w:rsidRPr="00DA3F12">
        <w:rPr>
          <w:rFonts w:ascii="Times New Roman" w:hAnsi="Times New Roman" w:cs="Times New Roman"/>
          <w:sz w:val="24"/>
          <w:szCs w:val="24"/>
        </w:rPr>
        <w:t xml:space="preserve"> no est</w:t>
      </w:r>
      <w:r w:rsidR="00E766E7">
        <w:rPr>
          <w:rFonts w:ascii="Times New Roman" w:hAnsi="Times New Roman" w:cs="Times New Roman"/>
          <w:sz w:val="24"/>
          <w:szCs w:val="24"/>
        </w:rPr>
        <w:t>é</w:t>
      </w:r>
      <w:r w:rsidR="000B7E5E">
        <w:rPr>
          <w:rFonts w:ascii="Times New Roman" w:hAnsi="Times New Roman" w:cs="Times New Roman"/>
          <w:sz w:val="24"/>
          <w:szCs w:val="24"/>
        </w:rPr>
        <w:t>n</w:t>
      </w:r>
      <w:r w:rsidR="00E766E7" w:rsidRPr="00DA3F12">
        <w:rPr>
          <w:rFonts w:ascii="Times New Roman" w:hAnsi="Times New Roman" w:cs="Times New Roman"/>
          <w:sz w:val="24"/>
          <w:szCs w:val="24"/>
        </w:rPr>
        <w:t>.</w:t>
      </w:r>
    </w:p>
    <w:p w14:paraId="7BF11E9D" w14:textId="5F93BA85" w:rsidR="00E766E7" w:rsidRDefault="005E74E1" w:rsidP="005E74E1">
      <w:pPr>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E766E7" w:rsidRPr="00B5080E">
        <w:rPr>
          <w:rFonts w:ascii="Times New Roman" w:hAnsi="Times New Roman" w:cs="Times New Roman"/>
          <w:sz w:val="24"/>
          <w:szCs w:val="24"/>
        </w:rPr>
        <w:t>Núñez</w:t>
      </w:r>
      <w:r w:rsidR="00961C9F" w:rsidRPr="00B5080E">
        <w:rPr>
          <w:rFonts w:ascii="Times New Roman" w:hAnsi="Times New Roman" w:cs="Times New Roman"/>
          <w:sz w:val="24"/>
          <w:szCs w:val="24"/>
        </w:rPr>
        <w:t xml:space="preserve"> </w:t>
      </w:r>
      <w:r w:rsidR="00E766E7" w:rsidRPr="00B5080E">
        <w:rPr>
          <w:rFonts w:ascii="Times New Roman" w:hAnsi="Times New Roman" w:cs="Times New Roman"/>
          <w:sz w:val="24"/>
          <w:szCs w:val="24"/>
        </w:rPr>
        <w:t>y Vera</w:t>
      </w:r>
      <w:r w:rsidR="00961C9F" w:rsidRPr="00B5080E">
        <w:rPr>
          <w:rFonts w:ascii="Times New Roman" w:hAnsi="Times New Roman" w:cs="Times New Roman"/>
          <w:sz w:val="24"/>
          <w:szCs w:val="24"/>
        </w:rPr>
        <w:t xml:space="preserve"> </w:t>
      </w:r>
      <w:r w:rsidR="00E766E7" w:rsidRPr="00B5080E">
        <w:rPr>
          <w:rFonts w:ascii="Times New Roman" w:hAnsi="Times New Roman" w:cs="Times New Roman"/>
          <w:sz w:val="24"/>
          <w:szCs w:val="24"/>
        </w:rPr>
        <w:t>(2014)</w:t>
      </w:r>
      <w:r w:rsidR="00E766E7" w:rsidRPr="005477AA">
        <w:rPr>
          <w:rFonts w:ascii="Times New Roman" w:hAnsi="Times New Roman" w:cs="Times New Roman"/>
          <w:b/>
          <w:bCs/>
          <w:sz w:val="24"/>
          <w:szCs w:val="24"/>
        </w:rPr>
        <w:t xml:space="preserve"> </w:t>
      </w:r>
      <w:r w:rsidR="00E766E7" w:rsidRPr="005477AA">
        <w:rPr>
          <w:rFonts w:ascii="Times New Roman" w:hAnsi="Times New Roman" w:cs="Times New Roman"/>
          <w:sz w:val="24"/>
          <w:szCs w:val="24"/>
        </w:rPr>
        <w:t>en su tesis para optar el grado de licenciamiento, realizaron la investigación sobre</w:t>
      </w:r>
      <w:r w:rsidR="00E766E7">
        <w:rPr>
          <w:rFonts w:ascii="Times New Roman" w:hAnsi="Times New Roman" w:cs="Times New Roman"/>
          <w:sz w:val="24"/>
          <w:szCs w:val="24"/>
        </w:rPr>
        <w:t xml:space="preserve"> “El duelo y las consecuencias psicosociales en los padres de niños con discapacidad del centro Despertar de Los Ángeles de Riobamba, Periodo Junio-Noviembre/2013” de la Universidad Nacional de Chimborazo, el cual tenía como objetivo determinar las consecuencias psicosociales del duelo en los padres de niños/as con discapacidad del centro “Despertar de los Ángeles de la ciudad de Riobamba</w:t>
      </w:r>
      <w:r w:rsidR="00521C38">
        <w:rPr>
          <w:rFonts w:ascii="Times New Roman" w:hAnsi="Times New Roman" w:cs="Times New Roman"/>
          <w:sz w:val="24"/>
          <w:szCs w:val="24"/>
        </w:rPr>
        <w:t>”</w:t>
      </w:r>
      <w:r w:rsidR="00E766E7">
        <w:rPr>
          <w:rFonts w:ascii="Times New Roman" w:hAnsi="Times New Roman" w:cs="Times New Roman"/>
          <w:sz w:val="24"/>
          <w:szCs w:val="24"/>
        </w:rPr>
        <w:t xml:space="preserve">, </w:t>
      </w:r>
      <w:r w:rsidR="008229DB">
        <w:rPr>
          <w:rFonts w:ascii="Times New Roman" w:hAnsi="Times New Roman" w:cs="Times New Roman"/>
          <w:sz w:val="24"/>
          <w:szCs w:val="24"/>
        </w:rPr>
        <w:t>este estudio cu</w:t>
      </w:r>
      <w:r w:rsidR="00FC63B4">
        <w:rPr>
          <w:rFonts w:ascii="Times New Roman" w:hAnsi="Times New Roman" w:cs="Times New Roman"/>
          <w:sz w:val="24"/>
          <w:szCs w:val="24"/>
        </w:rPr>
        <w:t>e</w:t>
      </w:r>
      <w:r w:rsidR="008229DB">
        <w:rPr>
          <w:rFonts w:ascii="Times New Roman" w:hAnsi="Times New Roman" w:cs="Times New Roman"/>
          <w:sz w:val="24"/>
          <w:szCs w:val="24"/>
        </w:rPr>
        <w:t xml:space="preserve">nta con una </w:t>
      </w:r>
      <w:r w:rsidR="00252952">
        <w:rPr>
          <w:rFonts w:ascii="Times New Roman" w:hAnsi="Times New Roman" w:cs="Times New Roman"/>
          <w:sz w:val="24"/>
          <w:szCs w:val="24"/>
        </w:rPr>
        <w:t xml:space="preserve">muestra de 39 padres de familia con discapacidad, </w:t>
      </w:r>
      <w:r w:rsidR="00E766E7">
        <w:rPr>
          <w:rFonts w:ascii="Times New Roman" w:hAnsi="Times New Roman" w:cs="Times New Roman"/>
          <w:sz w:val="24"/>
          <w:szCs w:val="24"/>
        </w:rPr>
        <w:t xml:space="preserve">es por ello que aplicaron la escala de autoevaluación para la depresión de Zung (SDS) y la escala de autoevaluación para la ansiedad de Zung; obtuvieron que </w:t>
      </w:r>
      <w:r w:rsidR="00E766E7" w:rsidRPr="005477AA">
        <w:rPr>
          <w:rFonts w:ascii="Times New Roman" w:hAnsi="Times New Roman" w:cs="Times New Roman"/>
          <w:sz w:val="24"/>
          <w:szCs w:val="24"/>
        </w:rPr>
        <w:t xml:space="preserve"> un gran porcentajes de padres de familia ya no presentan duelo debido que lo atravesaron en los etapas iniciales de su vida como padres de niños con discapacidades especiales, por otro lado hay padres que todavía presentan duelo en sus vidas actualmente y aún les afecta en sus estados emocionales, esto se presenta porque en algunos casos los padres han sido discriminados en el ámbito educativo, de salud y familiar; Además también presentan ansiedad moderada, en donde los padres de familia suelen presentar inquietud, alerta excesiva y preocupaciones por cuestiones concretas debido a que sienten impotencia ante el desarrollo normal de las capacidades de su hijo, lo cual afecta su entorno familiar y social.</w:t>
      </w:r>
    </w:p>
    <w:p w14:paraId="7BF11E9E" w14:textId="61B4351A" w:rsidR="00E766E7" w:rsidRPr="0037074B" w:rsidRDefault="0054349B" w:rsidP="0063202F">
      <w:pPr>
        <w:spacing w:line="480" w:lineRule="auto"/>
        <w:jc w:val="both"/>
        <w:rPr>
          <w:rFonts w:ascii="Times New Roman" w:hAnsi="Times New Roman" w:cs="Times New Roman"/>
          <w:b/>
          <w:bCs/>
          <w:sz w:val="24"/>
          <w:szCs w:val="24"/>
        </w:rPr>
      </w:pPr>
      <w:r w:rsidRPr="0037074B">
        <w:rPr>
          <w:rFonts w:ascii="Times New Roman" w:hAnsi="Times New Roman" w:cs="Times New Roman"/>
          <w:b/>
          <w:bCs/>
          <w:sz w:val="24"/>
          <w:szCs w:val="24"/>
        </w:rPr>
        <w:t>4</w:t>
      </w:r>
      <w:r w:rsidR="00E766E7" w:rsidRPr="0037074B">
        <w:rPr>
          <w:rFonts w:ascii="Times New Roman" w:hAnsi="Times New Roman" w:cs="Times New Roman"/>
          <w:b/>
          <w:bCs/>
          <w:sz w:val="24"/>
          <w:szCs w:val="24"/>
        </w:rPr>
        <w:t xml:space="preserve">.1.2. </w:t>
      </w:r>
      <w:r w:rsidR="00501923" w:rsidRPr="0037074B">
        <w:rPr>
          <w:rFonts w:ascii="Times New Roman" w:hAnsi="Times New Roman" w:cs="Times New Roman"/>
          <w:b/>
          <w:bCs/>
          <w:sz w:val="24"/>
          <w:szCs w:val="24"/>
        </w:rPr>
        <w:t>A</w:t>
      </w:r>
      <w:r w:rsidRPr="0037074B">
        <w:rPr>
          <w:rFonts w:ascii="Times New Roman" w:hAnsi="Times New Roman" w:cs="Times New Roman"/>
          <w:b/>
          <w:bCs/>
          <w:sz w:val="24"/>
          <w:szCs w:val="24"/>
        </w:rPr>
        <w:t>l Nivel</w:t>
      </w:r>
      <w:r w:rsidR="00501923" w:rsidRPr="0037074B">
        <w:rPr>
          <w:rFonts w:ascii="Times New Roman" w:hAnsi="Times New Roman" w:cs="Times New Roman"/>
          <w:b/>
          <w:bCs/>
          <w:sz w:val="24"/>
          <w:szCs w:val="24"/>
        </w:rPr>
        <w:t xml:space="preserve"> </w:t>
      </w:r>
      <w:r w:rsidRPr="0037074B">
        <w:rPr>
          <w:rFonts w:ascii="Times New Roman" w:hAnsi="Times New Roman" w:cs="Times New Roman"/>
          <w:b/>
          <w:bCs/>
          <w:sz w:val="24"/>
          <w:szCs w:val="24"/>
        </w:rPr>
        <w:t>N</w:t>
      </w:r>
      <w:r w:rsidR="00501923" w:rsidRPr="0037074B">
        <w:rPr>
          <w:rFonts w:ascii="Times New Roman" w:hAnsi="Times New Roman" w:cs="Times New Roman"/>
          <w:b/>
          <w:bCs/>
          <w:sz w:val="24"/>
          <w:szCs w:val="24"/>
        </w:rPr>
        <w:t>acional</w:t>
      </w:r>
    </w:p>
    <w:p w14:paraId="7BF11E9F" w14:textId="2A3A622F" w:rsidR="00E766E7" w:rsidRPr="00E766E7" w:rsidRDefault="0079749F" w:rsidP="006320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66E7" w:rsidRPr="00E766E7">
        <w:rPr>
          <w:rFonts w:ascii="Times New Roman" w:hAnsi="Times New Roman" w:cs="Times New Roman"/>
          <w:sz w:val="24"/>
          <w:szCs w:val="24"/>
        </w:rPr>
        <w:t xml:space="preserve">Tras haber buscado varios estudios </w:t>
      </w:r>
      <w:r w:rsidR="00E766E7">
        <w:rPr>
          <w:rFonts w:ascii="Times New Roman" w:hAnsi="Times New Roman" w:cs="Times New Roman"/>
          <w:sz w:val="24"/>
          <w:szCs w:val="24"/>
        </w:rPr>
        <w:t>nacionales</w:t>
      </w:r>
      <w:r w:rsidR="00E766E7" w:rsidRPr="00E766E7">
        <w:rPr>
          <w:rFonts w:ascii="Times New Roman" w:hAnsi="Times New Roman" w:cs="Times New Roman"/>
          <w:sz w:val="24"/>
          <w:szCs w:val="24"/>
        </w:rPr>
        <w:t xml:space="preserve"> en donde se investigue sobre “Resiliencia y depresión en padres con hijos con Síndrome de Down”, se encontró que no existen actualmente investigaciones que contengan resiliencia y depresión en un mismo estudio, pero hay estudios en donde si se habla sobre resiliencia y en otros sobre depresión, en donde se encontraron los siguientes antecedentes</w:t>
      </w:r>
    </w:p>
    <w:p w14:paraId="7BF11EA0" w14:textId="79B09220" w:rsidR="00E766E7" w:rsidRDefault="0079749F" w:rsidP="0079749F">
      <w:pPr>
        <w:spacing w:line="480" w:lineRule="auto"/>
        <w:jc w:val="both"/>
        <w:rPr>
          <w:rFonts w:ascii="Times New Roman" w:hAnsi="Times New Roman" w:cs="Times New Roman"/>
          <w:sz w:val="24"/>
          <w:szCs w:val="24"/>
        </w:rPr>
      </w:pPr>
      <w:r w:rsidRPr="00B5080E">
        <w:rPr>
          <w:rFonts w:ascii="Times New Roman" w:hAnsi="Times New Roman" w:cs="Times New Roman"/>
          <w:sz w:val="24"/>
          <w:szCs w:val="24"/>
        </w:rPr>
        <w:t xml:space="preserve">     </w:t>
      </w:r>
      <w:r w:rsidR="00E766E7" w:rsidRPr="00B5080E">
        <w:rPr>
          <w:rFonts w:ascii="Times New Roman" w:hAnsi="Times New Roman" w:cs="Times New Roman"/>
          <w:sz w:val="24"/>
          <w:szCs w:val="24"/>
        </w:rPr>
        <w:t>Meléndez y Quispe (2017)</w:t>
      </w:r>
      <w:r w:rsidR="00E766E7">
        <w:rPr>
          <w:rFonts w:ascii="Times New Roman" w:hAnsi="Times New Roman" w:cs="Times New Roman"/>
          <w:sz w:val="24"/>
          <w:szCs w:val="24"/>
        </w:rPr>
        <w:t xml:space="preserve"> en su tesis para optar el grado de licenciamiento, realizaron la investigación sobre “Estrategias de adaptación de los padres en la crianza de niños con Síndrome de Down que acuden al centro de Educación Básica Especial – Los Pinos de San Juan de Lurigancho” de la Universidad María Auxiliadora,</w:t>
      </w:r>
      <w:r w:rsidR="00E766E7" w:rsidRPr="002454C9">
        <w:rPr>
          <w:rFonts w:ascii="Times New Roman" w:hAnsi="Times New Roman" w:cs="Times New Roman"/>
          <w:sz w:val="24"/>
          <w:szCs w:val="24"/>
        </w:rPr>
        <w:t xml:space="preserve"> </w:t>
      </w:r>
      <w:r w:rsidR="00E766E7">
        <w:rPr>
          <w:rFonts w:ascii="Times New Roman" w:hAnsi="Times New Roman" w:cs="Times New Roman"/>
          <w:sz w:val="24"/>
          <w:szCs w:val="24"/>
        </w:rPr>
        <w:t>el cual tuvo como objetivo describir las estrategias de adaptación de los padres en la crianza de niños con Síndrome de Down que acuden al Centro de Educación Básica Especial “Los Pinos” de San Juan de Lurigancho, 2017;</w:t>
      </w:r>
      <w:r w:rsidR="00A564B7">
        <w:rPr>
          <w:rFonts w:ascii="Times New Roman" w:hAnsi="Times New Roman" w:cs="Times New Roman"/>
          <w:sz w:val="24"/>
          <w:szCs w:val="24"/>
        </w:rPr>
        <w:t xml:space="preserve"> </w:t>
      </w:r>
      <w:r w:rsidR="005033B2">
        <w:rPr>
          <w:rFonts w:ascii="Times New Roman" w:hAnsi="Times New Roman" w:cs="Times New Roman"/>
          <w:sz w:val="24"/>
          <w:szCs w:val="24"/>
        </w:rPr>
        <w:t>para este estudio tuvieron una muestra de 38 padres de niños con Síndrome de Down;</w:t>
      </w:r>
      <w:r w:rsidR="00E766E7">
        <w:rPr>
          <w:rFonts w:ascii="Times New Roman" w:hAnsi="Times New Roman" w:cs="Times New Roman"/>
          <w:sz w:val="24"/>
          <w:szCs w:val="24"/>
        </w:rPr>
        <w:t xml:space="preserve"> es por ello que crearon el instrumento “¿Cuáles son las estrategias de adaptación de padres en la crianza de niños con Síndrome de </w:t>
      </w:r>
      <w:r w:rsidR="00522A1E">
        <w:rPr>
          <w:rFonts w:ascii="Times New Roman" w:hAnsi="Times New Roman" w:cs="Times New Roman"/>
          <w:sz w:val="24"/>
          <w:szCs w:val="24"/>
        </w:rPr>
        <w:t>D</w:t>
      </w:r>
      <w:r w:rsidR="00E766E7">
        <w:rPr>
          <w:rFonts w:ascii="Times New Roman" w:hAnsi="Times New Roman" w:cs="Times New Roman"/>
          <w:sz w:val="24"/>
          <w:szCs w:val="24"/>
        </w:rPr>
        <w:t xml:space="preserve">own?, </w:t>
      </w:r>
      <w:r w:rsidR="00522A1E">
        <w:rPr>
          <w:rFonts w:ascii="Times New Roman" w:hAnsi="Times New Roman" w:cs="Times New Roman"/>
          <w:sz w:val="24"/>
          <w:szCs w:val="24"/>
        </w:rPr>
        <w:t xml:space="preserve">donde </w:t>
      </w:r>
      <w:r w:rsidR="00E766E7">
        <w:rPr>
          <w:rFonts w:ascii="Times New Roman" w:hAnsi="Times New Roman" w:cs="Times New Roman"/>
          <w:sz w:val="24"/>
          <w:szCs w:val="24"/>
        </w:rPr>
        <w:t>obtuvieron</w:t>
      </w:r>
      <w:r w:rsidR="00E766E7" w:rsidRPr="002454C9">
        <w:rPr>
          <w:rFonts w:ascii="Times New Roman" w:hAnsi="Times New Roman" w:cs="Times New Roman"/>
          <w:sz w:val="24"/>
          <w:szCs w:val="24"/>
        </w:rPr>
        <w:t xml:space="preserve"> </w:t>
      </w:r>
      <w:r w:rsidR="00E766E7">
        <w:rPr>
          <w:rFonts w:ascii="Times New Roman" w:hAnsi="Times New Roman" w:cs="Times New Roman"/>
          <w:sz w:val="24"/>
          <w:szCs w:val="24"/>
        </w:rPr>
        <w:t>que l</w:t>
      </w:r>
      <w:r w:rsidR="00E766E7" w:rsidRPr="002454C9">
        <w:rPr>
          <w:rFonts w:ascii="Times New Roman" w:hAnsi="Times New Roman" w:cs="Times New Roman"/>
          <w:sz w:val="24"/>
          <w:szCs w:val="24"/>
        </w:rPr>
        <w:t>as estrategias de adaptación en el área afectiva de los padres</w:t>
      </w:r>
      <w:r w:rsidR="00E766E7">
        <w:rPr>
          <w:rFonts w:ascii="Times New Roman" w:hAnsi="Times New Roman" w:cs="Times New Roman"/>
          <w:sz w:val="24"/>
          <w:szCs w:val="24"/>
        </w:rPr>
        <w:t xml:space="preserve"> </w:t>
      </w:r>
      <w:r w:rsidR="00E766E7" w:rsidRPr="002454C9">
        <w:rPr>
          <w:rFonts w:ascii="Times New Roman" w:hAnsi="Times New Roman" w:cs="Times New Roman"/>
          <w:sz w:val="24"/>
          <w:szCs w:val="24"/>
        </w:rPr>
        <w:t>en la crianza de niños con Síndrome de Down ayudaron favorablemente en la mayoría de los casos. Los padres para poder adaptarse afectivamente buscan ayuda en otros padres que t</w:t>
      </w:r>
      <w:r w:rsidR="00E766E7">
        <w:rPr>
          <w:rFonts w:ascii="Times New Roman" w:hAnsi="Times New Roman" w:cs="Times New Roman"/>
          <w:sz w:val="24"/>
          <w:szCs w:val="24"/>
        </w:rPr>
        <w:t>ambién tienen</w:t>
      </w:r>
      <w:r w:rsidR="00E766E7" w:rsidRPr="002454C9">
        <w:rPr>
          <w:rFonts w:ascii="Times New Roman" w:hAnsi="Times New Roman" w:cs="Times New Roman"/>
          <w:sz w:val="24"/>
          <w:szCs w:val="24"/>
        </w:rPr>
        <w:t xml:space="preserve"> hijo</w:t>
      </w:r>
      <w:r w:rsidR="00E766E7">
        <w:rPr>
          <w:rFonts w:ascii="Times New Roman" w:hAnsi="Times New Roman" w:cs="Times New Roman"/>
          <w:sz w:val="24"/>
          <w:szCs w:val="24"/>
        </w:rPr>
        <w:t>s</w:t>
      </w:r>
      <w:r w:rsidR="00E766E7" w:rsidRPr="002454C9">
        <w:rPr>
          <w:rFonts w:ascii="Times New Roman" w:hAnsi="Times New Roman" w:cs="Times New Roman"/>
          <w:sz w:val="24"/>
          <w:szCs w:val="24"/>
        </w:rPr>
        <w:t xml:space="preserve"> con síndrome de Down, </w:t>
      </w:r>
      <w:r w:rsidR="0083023B">
        <w:rPr>
          <w:rFonts w:ascii="Times New Roman" w:hAnsi="Times New Roman" w:cs="Times New Roman"/>
          <w:sz w:val="24"/>
          <w:szCs w:val="24"/>
        </w:rPr>
        <w:t>debido a</w:t>
      </w:r>
      <w:r w:rsidR="00E766E7" w:rsidRPr="002454C9">
        <w:rPr>
          <w:rFonts w:ascii="Times New Roman" w:hAnsi="Times New Roman" w:cs="Times New Roman"/>
          <w:sz w:val="24"/>
          <w:szCs w:val="24"/>
        </w:rPr>
        <w:t xml:space="preserve"> que ellos pudieron dar</w:t>
      </w:r>
      <w:r w:rsidR="00E766E7">
        <w:rPr>
          <w:rFonts w:ascii="Times New Roman" w:hAnsi="Times New Roman" w:cs="Times New Roman"/>
          <w:sz w:val="24"/>
          <w:szCs w:val="24"/>
        </w:rPr>
        <w:t>les</w:t>
      </w:r>
      <w:r w:rsidR="00E766E7" w:rsidRPr="002454C9">
        <w:rPr>
          <w:rFonts w:ascii="Times New Roman" w:hAnsi="Times New Roman" w:cs="Times New Roman"/>
          <w:sz w:val="24"/>
          <w:szCs w:val="24"/>
        </w:rPr>
        <w:t xml:space="preserve"> una mejor consejería de cómo manejar la crianza de su hijo hasta llegar a mostrar aceptación y no rechazo por parte de ellos, por otro lado, las estrategias de adaptación que utilizan los padres en el área de la salud para la crianza de niños con Síndrome de Down ayudaron favorablemente en la mayoría de los casos, con la realización de terapias de lenguaje y psicomotriz para sus hijos; además las estrategias de adaptación en el área social de los padres se dio en la mayoría de los casos gracias al apoyo familiar que recibieron; así mismo las estrategias de adaptación en el área educativa de los padres, les ayudó favorablemente cuando ingresaron a sus niños al centro especial, porque reforzaron el proceso de aprendizaje y desarrollo en los niños fortaleci</w:t>
      </w:r>
      <w:r w:rsidR="00E766E7">
        <w:rPr>
          <w:rFonts w:ascii="Times New Roman" w:hAnsi="Times New Roman" w:cs="Times New Roman"/>
          <w:sz w:val="24"/>
          <w:szCs w:val="24"/>
        </w:rPr>
        <w:t>endo</w:t>
      </w:r>
      <w:r w:rsidR="00E766E7" w:rsidRPr="002454C9">
        <w:rPr>
          <w:rFonts w:ascii="Times New Roman" w:hAnsi="Times New Roman" w:cs="Times New Roman"/>
          <w:sz w:val="24"/>
          <w:szCs w:val="24"/>
        </w:rPr>
        <w:t xml:space="preserve"> su autoestima.</w:t>
      </w:r>
    </w:p>
    <w:p w14:paraId="2EF296CC" w14:textId="6A114772" w:rsidR="0079749F" w:rsidRPr="0058055A" w:rsidRDefault="0058055A" w:rsidP="0063202F">
      <w:pPr>
        <w:spacing w:line="480" w:lineRule="auto"/>
        <w:jc w:val="both"/>
        <w:rPr>
          <w:rFonts w:ascii="Times New Roman" w:hAnsi="Times New Roman" w:cs="Times New Roman"/>
          <w:b/>
          <w:bCs/>
          <w:sz w:val="24"/>
          <w:szCs w:val="24"/>
        </w:rPr>
      </w:pPr>
      <w:r w:rsidRPr="0058055A">
        <w:rPr>
          <w:rFonts w:ascii="Times New Roman" w:hAnsi="Times New Roman" w:cs="Times New Roman"/>
          <w:b/>
          <w:bCs/>
          <w:sz w:val="24"/>
          <w:szCs w:val="24"/>
        </w:rPr>
        <w:t>4</w:t>
      </w:r>
      <w:r w:rsidR="00E766E7" w:rsidRPr="0058055A">
        <w:rPr>
          <w:rFonts w:ascii="Times New Roman" w:hAnsi="Times New Roman" w:cs="Times New Roman"/>
          <w:b/>
          <w:bCs/>
          <w:sz w:val="24"/>
          <w:szCs w:val="24"/>
        </w:rPr>
        <w:t xml:space="preserve">.1.3. </w:t>
      </w:r>
      <w:r w:rsidR="00501923" w:rsidRPr="0058055A">
        <w:rPr>
          <w:rFonts w:ascii="Times New Roman" w:hAnsi="Times New Roman" w:cs="Times New Roman"/>
          <w:b/>
          <w:bCs/>
          <w:sz w:val="24"/>
          <w:szCs w:val="24"/>
        </w:rPr>
        <w:t>A</w:t>
      </w:r>
      <w:r w:rsidRPr="0058055A">
        <w:rPr>
          <w:rFonts w:ascii="Times New Roman" w:hAnsi="Times New Roman" w:cs="Times New Roman"/>
          <w:b/>
          <w:bCs/>
          <w:sz w:val="24"/>
          <w:szCs w:val="24"/>
        </w:rPr>
        <w:t xml:space="preserve"> Nivel</w:t>
      </w:r>
      <w:r w:rsidR="00501923" w:rsidRPr="0058055A">
        <w:rPr>
          <w:rFonts w:ascii="Times New Roman" w:hAnsi="Times New Roman" w:cs="Times New Roman"/>
          <w:b/>
          <w:bCs/>
          <w:sz w:val="24"/>
          <w:szCs w:val="24"/>
        </w:rPr>
        <w:t xml:space="preserve"> </w:t>
      </w:r>
      <w:r w:rsidRPr="0058055A">
        <w:rPr>
          <w:rFonts w:ascii="Times New Roman" w:hAnsi="Times New Roman" w:cs="Times New Roman"/>
          <w:b/>
          <w:bCs/>
          <w:sz w:val="24"/>
          <w:szCs w:val="24"/>
        </w:rPr>
        <w:t>L</w:t>
      </w:r>
      <w:r w:rsidR="00E766E7" w:rsidRPr="0058055A">
        <w:rPr>
          <w:rFonts w:ascii="Times New Roman" w:hAnsi="Times New Roman" w:cs="Times New Roman"/>
          <w:b/>
          <w:bCs/>
          <w:sz w:val="24"/>
          <w:szCs w:val="24"/>
        </w:rPr>
        <w:t>ocal</w:t>
      </w:r>
    </w:p>
    <w:p w14:paraId="7BF11EA2" w14:textId="677FDF98" w:rsidR="00E766E7" w:rsidRPr="0079749F" w:rsidRDefault="0079749F" w:rsidP="006320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0D28">
        <w:rPr>
          <w:rFonts w:ascii="Times New Roman" w:hAnsi="Times New Roman" w:cs="Times New Roman"/>
          <w:sz w:val="24"/>
          <w:szCs w:val="24"/>
        </w:rPr>
        <w:t xml:space="preserve"> </w:t>
      </w:r>
      <w:r w:rsidR="00E766E7">
        <w:rPr>
          <w:rFonts w:ascii="Times New Roman" w:hAnsi="Times New Roman" w:cs="Times New Roman"/>
          <w:sz w:val="24"/>
          <w:szCs w:val="24"/>
        </w:rPr>
        <w:t>Tras haber buscado varios estudios locales en donde se investigue sobre “Resiliencia y depresión en padres con hijos con Síndrome de Down”, se encontró que no existen actualmente investigaciones que contengan resiliencia y depresión en un mismo estudio, pero hay estudios en donde si se habla sobre resiliencia y en otros sobre depresión, en donde se encontraron los siguientes antecedentes</w:t>
      </w:r>
    </w:p>
    <w:p w14:paraId="7BF11EA3" w14:textId="469823CC" w:rsidR="00E766E7" w:rsidRDefault="0079749F" w:rsidP="0079749F">
      <w:pPr>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E766E7" w:rsidRPr="00B5080E">
        <w:rPr>
          <w:rFonts w:ascii="Times New Roman" w:hAnsi="Times New Roman" w:cs="Times New Roman"/>
          <w:sz w:val="24"/>
          <w:szCs w:val="24"/>
        </w:rPr>
        <w:t>Medina y Roncal</w:t>
      </w:r>
      <w:r w:rsidR="00C8784F" w:rsidRPr="00B5080E">
        <w:rPr>
          <w:rFonts w:ascii="Times New Roman" w:hAnsi="Times New Roman" w:cs="Times New Roman"/>
          <w:sz w:val="24"/>
          <w:szCs w:val="24"/>
        </w:rPr>
        <w:t xml:space="preserve"> </w:t>
      </w:r>
      <w:r w:rsidR="00E766E7" w:rsidRPr="00B5080E">
        <w:rPr>
          <w:rFonts w:ascii="Times New Roman" w:hAnsi="Times New Roman" w:cs="Times New Roman"/>
          <w:sz w:val="24"/>
          <w:szCs w:val="24"/>
        </w:rPr>
        <w:t>(2016)</w:t>
      </w:r>
      <w:r w:rsidR="00E766E7">
        <w:rPr>
          <w:rFonts w:ascii="Times New Roman" w:hAnsi="Times New Roman" w:cs="Times New Roman"/>
          <w:b/>
          <w:bCs/>
          <w:sz w:val="24"/>
          <w:szCs w:val="24"/>
        </w:rPr>
        <w:t xml:space="preserve"> </w:t>
      </w:r>
      <w:r w:rsidR="00E766E7">
        <w:rPr>
          <w:rFonts w:ascii="Times New Roman" w:hAnsi="Times New Roman" w:cs="Times New Roman"/>
          <w:sz w:val="24"/>
          <w:szCs w:val="24"/>
        </w:rPr>
        <w:t>en su tesis para optar el grado de licenciamiento, realizaron la investigación sobre “Actitudes maternas en mujeres con hijos con síndrome de Down y mujeres con hijos con discapacidad intelectual en la ciudad de Cajamarca” de la Universidad Privada del Norte, el cual tuvo como objetivo determinar si existe semejanza entre las actitudes maternas con hijos con Síndrome de Down y mujeres con hijos con discapacidad intelectual,</w:t>
      </w:r>
      <w:r w:rsidR="005A09E7">
        <w:rPr>
          <w:rFonts w:ascii="Times New Roman" w:hAnsi="Times New Roman" w:cs="Times New Roman"/>
          <w:sz w:val="24"/>
          <w:szCs w:val="24"/>
        </w:rPr>
        <w:t xml:space="preserve"> este estudio tuvo una </w:t>
      </w:r>
      <w:r w:rsidR="003049C9">
        <w:rPr>
          <w:rFonts w:ascii="Times New Roman" w:hAnsi="Times New Roman" w:cs="Times New Roman"/>
          <w:sz w:val="24"/>
          <w:szCs w:val="24"/>
        </w:rPr>
        <w:t>muestra total de</w:t>
      </w:r>
      <w:r w:rsidR="005A09E7">
        <w:rPr>
          <w:rFonts w:ascii="Times New Roman" w:hAnsi="Times New Roman" w:cs="Times New Roman"/>
          <w:sz w:val="24"/>
          <w:szCs w:val="24"/>
        </w:rPr>
        <w:t xml:space="preserve"> 40 madres</w:t>
      </w:r>
      <w:r w:rsidR="003049C9">
        <w:rPr>
          <w:rFonts w:ascii="Times New Roman" w:hAnsi="Times New Roman" w:cs="Times New Roman"/>
          <w:sz w:val="24"/>
          <w:szCs w:val="24"/>
        </w:rPr>
        <w:t>, donde 20 tenían un hijo con S</w:t>
      </w:r>
      <w:r w:rsidR="00F3419A">
        <w:rPr>
          <w:rFonts w:ascii="Times New Roman" w:hAnsi="Times New Roman" w:cs="Times New Roman"/>
          <w:sz w:val="24"/>
          <w:szCs w:val="24"/>
        </w:rPr>
        <w:t>í</w:t>
      </w:r>
      <w:r w:rsidR="003049C9">
        <w:rPr>
          <w:rFonts w:ascii="Times New Roman" w:hAnsi="Times New Roman" w:cs="Times New Roman"/>
          <w:sz w:val="24"/>
          <w:szCs w:val="24"/>
        </w:rPr>
        <w:t xml:space="preserve">ndrome de Down y 20 </w:t>
      </w:r>
      <w:r w:rsidR="00F3419A">
        <w:rPr>
          <w:rFonts w:ascii="Times New Roman" w:hAnsi="Times New Roman" w:cs="Times New Roman"/>
          <w:sz w:val="24"/>
          <w:szCs w:val="24"/>
        </w:rPr>
        <w:t xml:space="preserve">discapacidad intelectual, </w:t>
      </w:r>
      <w:r w:rsidR="00E766E7">
        <w:rPr>
          <w:rFonts w:ascii="Times New Roman" w:hAnsi="Times New Roman" w:cs="Times New Roman"/>
          <w:sz w:val="24"/>
          <w:szCs w:val="24"/>
        </w:rPr>
        <w:t xml:space="preserve">por ello aplicaron la escala adaptada de Actitudes Maternas de Roberth Roth, donde </w:t>
      </w:r>
      <w:r w:rsidR="00E766E7" w:rsidRPr="003C0E3B">
        <w:rPr>
          <w:rFonts w:ascii="Times New Roman" w:hAnsi="Times New Roman" w:cs="Times New Roman"/>
          <w:sz w:val="24"/>
          <w:szCs w:val="24"/>
        </w:rPr>
        <w:t>encontr</w:t>
      </w:r>
      <w:r w:rsidR="00E766E7">
        <w:rPr>
          <w:rFonts w:ascii="Times New Roman" w:hAnsi="Times New Roman" w:cs="Times New Roman"/>
          <w:sz w:val="24"/>
          <w:szCs w:val="24"/>
        </w:rPr>
        <w:t>aron</w:t>
      </w:r>
      <w:r w:rsidR="00E766E7" w:rsidRPr="003C0E3B">
        <w:rPr>
          <w:rFonts w:ascii="Times New Roman" w:hAnsi="Times New Roman" w:cs="Times New Roman"/>
          <w:sz w:val="24"/>
          <w:szCs w:val="24"/>
        </w:rPr>
        <w:t xml:space="preserve"> que las madres con hijos con  Síndrome de Down afrontan mejor la situación que las madres que tienen hijos con otras discapacidades, además experimentan niveles menores de conflictividad familiar y se muestran menos pesimistas sobre sus hijos</w:t>
      </w:r>
      <w:r w:rsidR="00E766E7">
        <w:rPr>
          <w:rFonts w:ascii="Times New Roman" w:hAnsi="Times New Roman" w:cs="Times New Roman"/>
          <w:sz w:val="24"/>
          <w:szCs w:val="24"/>
        </w:rPr>
        <w:t>.</w:t>
      </w:r>
    </w:p>
    <w:p w14:paraId="7BF11EA4" w14:textId="635FD8B5" w:rsidR="006132F4" w:rsidRPr="00365B23" w:rsidRDefault="00F57649" w:rsidP="00365B23">
      <w:pPr>
        <w:pStyle w:val="Prrafodelista"/>
        <w:numPr>
          <w:ilvl w:val="1"/>
          <w:numId w:val="38"/>
        </w:numPr>
        <w:spacing w:line="480" w:lineRule="auto"/>
        <w:jc w:val="both"/>
        <w:rPr>
          <w:rFonts w:ascii="Times New Roman" w:hAnsi="Times New Roman" w:cs="Times New Roman"/>
          <w:b/>
          <w:sz w:val="24"/>
          <w:szCs w:val="24"/>
        </w:rPr>
      </w:pPr>
      <w:r w:rsidRPr="00365B23">
        <w:rPr>
          <w:rFonts w:ascii="Times New Roman" w:hAnsi="Times New Roman" w:cs="Times New Roman"/>
          <w:b/>
          <w:sz w:val="24"/>
          <w:szCs w:val="24"/>
        </w:rPr>
        <w:t xml:space="preserve"> </w:t>
      </w:r>
      <w:r w:rsidR="00501923" w:rsidRPr="00365B23">
        <w:rPr>
          <w:rFonts w:ascii="Times New Roman" w:hAnsi="Times New Roman" w:cs="Times New Roman"/>
          <w:b/>
          <w:sz w:val="24"/>
          <w:szCs w:val="24"/>
        </w:rPr>
        <w:t xml:space="preserve">Bases </w:t>
      </w:r>
      <w:r w:rsidR="00365B23" w:rsidRPr="00365B23">
        <w:rPr>
          <w:rFonts w:ascii="Times New Roman" w:hAnsi="Times New Roman" w:cs="Times New Roman"/>
          <w:b/>
          <w:sz w:val="24"/>
          <w:szCs w:val="24"/>
        </w:rPr>
        <w:t>Teóricas</w:t>
      </w:r>
    </w:p>
    <w:p w14:paraId="6CE27994" w14:textId="11E97B17" w:rsidR="009018F4" w:rsidRPr="00754A40" w:rsidRDefault="00E766E7" w:rsidP="00365B23">
      <w:pPr>
        <w:pStyle w:val="Prrafodelista"/>
        <w:numPr>
          <w:ilvl w:val="2"/>
          <w:numId w:val="38"/>
        </w:numPr>
        <w:spacing w:line="480" w:lineRule="auto"/>
        <w:jc w:val="both"/>
        <w:rPr>
          <w:rFonts w:ascii="Times New Roman" w:hAnsi="Times New Roman" w:cs="Times New Roman"/>
          <w:b/>
          <w:bCs/>
          <w:sz w:val="24"/>
          <w:szCs w:val="24"/>
        </w:rPr>
      </w:pPr>
      <w:r w:rsidRPr="00754A40">
        <w:rPr>
          <w:rFonts w:ascii="Times New Roman" w:hAnsi="Times New Roman" w:cs="Times New Roman"/>
          <w:b/>
          <w:bCs/>
          <w:sz w:val="24"/>
          <w:szCs w:val="24"/>
        </w:rPr>
        <w:t xml:space="preserve">Síndrome de </w:t>
      </w:r>
      <w:r w:rsidR="00DA7E9D" w:rsidRPr="00754A40">
        <w:rPr>
          <w:rFonts w:ascii="Times New Roman" w:hAnsi="Times New Roman" w:cs="Times New Roman"/>
          <w:b/>
          <w:bCs/>
          <w:sz w:val="24"/>
          <w:szCs w:val="24"/>
        </w:rPr>
        <w:t>D</w:t>
      </w:r>
      <w:r w:rsidRPr="00754A40">
        <w:rPr>
          <w:rFonts w:ascii="Times New Roman" w:hAnsi="Times New Roman" w:cs="Times New Roman"/>
          <w:b/>
          <w:bCs/>
          <w:sz w:val="24"/>
          <w:szCs w:val="24"/>
        </w:rPr>
        <w:t>own</w:t>
      </w:r>
    </w:p>
    <w:p w14:paraId="6568FCB4" w14:textId="77777777" w:rsidR="0079749F" w:rsidRPr="00754A40" w:rsidRDefault="00011BEF" w:rsidP="00365B23">
      <w:pPr>
        <w:pStyle w:val="Prrafodelista"/>
        <w:numPr>
          <w:ilvl w:val="3"/>
          <w:numId w:val="38"/>
        </w:numPr>
        <w:spacing w:line="480" w:lineRule="auto"/>
        <w:jc w:val="both"/>
        <w:rPr>
          <w:rFonts w:ascii="Times New Roman" w:hAnsi="Times New Roman" w:cs="Times New Roman"/>
          <w:b/>
          <w:bCs/>
          <w:sz w:val="24"/>
          <w:szCs w:val="24"/>
        </w:rPr>
      </w:pPr>
      <w:r w:rsidRPr="00754A40">
        <w:rPr>
          <w:rFonts w:ascii="Times New Roman" w:hAnsi="Times New Roman" w:cs="Times New Roman"/>
          <w:b/>
          <w:bCs/>
          <w:sz w:val="24"/>
          <w:szCs w:val="24"/>
        </w:rPr>
        <w:t xml:space="preserve"> Definición de Síndrome de Down</w:t>
      </w:r>
    </w:p>
    <w:p w14:paraId="60FB5926" w14:textId="6746059C" w:rsidR="00D342D9" w:rsidRPr="0079749F" w:rsidRDefault="0079749F" w:rsidP="0079749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72D5" w:rsidRPr="0079749F">
        <w:rPr>
          <w:rFonts w:ascii="Times New Roman" w:hAnsi="Times New Roman" w:cs="Times New Roman"/>
          <w:sz w:val="24"/>
          <w:szCs w:val="24"/>
        </w:rPr>
        <w:t>El síndrome de Down con trisomía 21 es una alteración cromosómica frecuenta en la especie humana</w:t>
      </w:r>
      <w:r w:rsidR="00994EB8" w:rsidRPr="0079749F">
        <w:rPr>
          <w:rFonts w:ascii="Times New Roman" w:hAnsi="Times New Roman" w:cs="Times New Roman"/>
          <w:sz w:val="24"/>
          <w:szCs w:val="24"/>
        </w:rPr>
        <w:t xml:space="preserve"> y está relacionado con la discapacidad </w:t>
      </w:r>
      <w:r w:rsidR="00FD3785" w:rsidRPr="0079749F">
        <w:rPr>
          <w:rFonts w:ascii="Times New Roman" w:hAnsi="Times New Roman" w:cs="Times New Roman"/>
          <w:sz w:val="24"/>
          <w:szCs w:val="24"/>
        </w:rPr>
        <w:t>intelectual,</w:t>
      </w:r>
      <w:r w:rsidR="00994EB8" w:rsidRPr="0079749F">
        <w:rPr>
          <w:rFonts w:ascii="Times New Roman" w:hAnsi="Times New Roman" w:cs="Times New Roman"/>
          <w:sz w:val="24"/>
          <w:szCs w:val="24"/>
        </w:rPr>
        <w:t xml:space="preserve"> así como ser la causa genética más común de minusvalidez en el desarrollo del hombre</w:t>
      </w:r>
      <w:r w:rsidR="00D10332" w:rsidRPr="0079749F">
        <w:rPr>
          <w:rFonts w:ascii="Times New Roman" w:hAnsi="Times New Roman" w:cs="Times New Roman"/>
          <w:sz w:val="24"/>
          <w:szCs w:val="24"/>
        </w:rPr>
        <w:t xml:space="preserve">. </w:t>
      </w:r>
      <w:r w:rsidR="0002072D" w:rsidRPr="0079749F">
        <w:rPr>
          <w:rFonts w:ascii="Times New Roman" w:hAnsi="Times New Roman" w:cs="Times New Roman"/>
          <w:sz w:val="24"/>
          <w:szCs w:val="24"/>
        </w:rPr>
        <w:fldChar w:fldCharType="begin" w:fldLock="1"/>
      </w:r>
      <w:r w:rsidR="00F87D22" w:rsidRPr="0079749F">
        <w:rPr>
          <w:rFonts w:ascii="Times New Roman" w:hAnsi="Times New Roman" w:cs="Times New Roman"/>
          <w:sz w:val="24"/>
          <w:szCs w:val="24"/>
        </w:rPr>
        <w:instrText>ADDIN CSL_CITATION {"citationItems":[{"id":"ITEM-1","itemData":{"ISSN":"0001-0944","author":[{"dropping-particle":"","family":"López","given":"Patricia M Morales","non-dropping-particle":"","parse-names":false,"suffix":""},{"dropping-particle":"","family":"López","given":"Rubén Pérez","non-dropping-particle":"","parse-names":false,"suffix":""},{"dropping-particle":"","family":"Paréz","given":"Gustavo Vidrio","non-dropping-particle":"","parse-names":false,"suffix":""},{"dropping-particle":"","family":"Borges","given":"S Aida Yañez","non-dropping-particle":"","parse-names":false,"suffix":""},{"dropping-particle":"","family":"Valdespino","given":"Leticia Echaurri","non-dropping-particle":"","parse-names":false,"suffix":""}],"container-title":"Revista De La Asociación Dental Mexicana","id":"ITEM-1","issue":"5","issued":{"date-parts":[["2000"]]},"page":"193-199","publisher":"Medigraphic","title":"Reseña histórica del síndrome de Down","type":"article-journal","volume":"57"},"uris":["http://www.mendeley.com/documents/?uuid=b0a698fc-e37e-4805-a754-e02e3d93c7f2"]}],"mendeley":{"formattedCitation":"(P. M. M. López, López, Paréz, Borges, &amp; Valdespino, 2000)","manualFormatting":"(P. M. M. López, López, Paréz, Borges y Valdespino, 2000)","plainTextFormattedCitation":"(P. M. M. López, López, Paréz, Borges, &amp; Valdespino, 2000)","previouslyFormattedCitation":"(P. M. M. López, López, Paréz, Borges, &amp; Valdespino, 2000)"},"properties":{"noteIndex":0},"schema":"https://github.com/citation-style-language/schema/raw/master/csl-citation.json"}</w:instrText>
      </w:r>
      <w:r w:rsidR="0002072D" w:rsidRPr="0079749F">
        <w:rPr>
          <w:rFonts w:ascii="Times New Roman" w:hAnsi="Times New Roman" w:cs="Times New Roman"/>
          <w:sz w:val="24"/>
          <w:szCs w:val="24"/>
        </w:rPr>
        <w:fldChar w:fldCharType="separate"/>
      </w:r>
      <w:r w:rsidR="00AB1935" w:rsidRPr="0079749F">
        <w:rPr>
          <w:rFonts w:ascii="Times New Roman" w:hAnsi="Times New Roman" w:cs="Times New Roman"/>
          <w:noProof/>
          <w:sz w:val="24"/>
          <w:szCs w:val="24"/>
        </w:rPr>
        <w:t>(López, López, Paréz, Borges</w:t>
      </w:r>
      <w:r w:rsidR="00F87D22" w:rsidRPr="0079749F">
        <w:rPr>
          <w:rFonts w:ascii="Times New Roman" w:hAnsi="Times New Roman" w:cs="Times New Roman"/>
          <w:noProof/>
          <w:sz w:val="24"/>
          <w:szCs w:val="24"/>
        </w:rPr>
        <w:t xml:space="preserve"> y</w:t>
      </w:r>
      <w:r w:rsidR="00AB1935" w:rsidRPr="0079749F">
        <w:rPr>
          <w:rFonts w:ascii="Times New Roman" w:hAnsi="Times New Roman" w:cs="Times New Roman"/>
          <w:noProof/>
          <w:sz w:val="24"/>
          <w:szCs w:val="24"/>
        </w:rPr>
        <w:t xml:space="preserve"> Valdespino, 2000)</w:t>
      </w:r>
      <w:r w:rsidR="0002072D" w:rsidRPr="0079749F">
        <w:rPr>
          <w:rFonts w:ascii="Times New Roman" w:hAnsi="Times New Roman" w:cs="Times New Roman"/>
          <w:sz w:val="24"/>
          <w:szCs w:val="24"/>
        </w:rPr>
        <w:fldChar w:fldCharType="end"/>
      </w:r>
    </w:p>
    <w:p w14:paraId="12D6B09B" w14:textId="77777777" w:rsidR="0079749F" w:rsidRPr="00754A40" w:rsidRDefault="00011BEF" w:rsidP="00365B23">
      <w:pPr>
        <w:pStyle w:val="Prrafodelista"/>
        <w:widowControl w:val="0"/>
        <w:numPr>
          <w:ilvl w:val="3"/>
          <w:numId w:val="38"/>
        </w:numPr>
        <w:autoSpaceDE w:val="0"/>
        <w:autoSpaceDN w:val="0"/>
        <w:adjustRightInd w:val="0"/>
        <w:spacing w:line="480" w:lineRule="auto"/>
        <w:rPr>
          <w:rFonts w:ascii="Times New Roman" w:hAnsi="Times New Roman" w:cs="Times New Roman"/>
          <w:b/>
          <w:bCs/>
          <w:sz w:val="24"/>
          <w:szCs w:val="24"/>
        </w:rPr>
      </w:pPr>
      <w:r w:rsidRPr="00754A40">
        <w:rPr>
          <w:rFonts w:ascii="Times New Roman" w:hAnsi="Times New Roman" w:cs="Times New Roman"/>
          <w:b/>
          <w:bCs/>
          <w:sz w:val="24"/>
          <w:szCs w:val="24"/>
        </w:rPr>
        <w:t xml:space="preserve"> </w:t>
      </w:r>
      <w:r w:rsidR="005B1DAB" w:rsidRPr="00754A40">
        <w:rPr>
          <w:rFonts w:ascii="Times New Roman" w:hAnsi="Times New Roman" w:cs="Times New Roman"/>
          <w:b/>
          <w:bCs/>
          <w:sz w:val="24"/>
          <w:szCs w:val="24"/>
        </w:rPr>
        <w:t xml:space="preserve">Características </w:t>
      </w:r>
      <w:r w:rsidR="00196AB4" w:rsidRPr="00754A40">
        <w:rPr>
          <w:rFonts w:ascii="Times New Roman" w:hAnsi="Times New Roman" w:cs="Times New Roman"/>
          <w:b/>
          <w:bCs/>
          <w:sz w:val="24"/>
          <w:szCs w:val="24"/>
        </w:rPr>
        <w:t>f</w:t>
      </w:r>
      <w:r w:rsidR="005B1DAB" w:rsidRPr="00754A40">
        <w:rPr>
          <w:rFonts w:ascii="Times New Roman" w:hAnsi="Times New Roman" w:cs="Times New Roman"/>
          <w:b/>
          <w:bCs/>
          <w:sz w:val="24"/>
          <w:szCs w:val="24"/>
        </w:rPr>
        <w:t>ísicas</w:t>
      </w:r>
    </w:p>
    <w:p w14:paraId="3C06EDA2" w14:textId="05A51C7B" w:rsidR="00011BEF" w:rsidRPr="0079749F" w:rsidRDefault="0079749F" w:rsidP="00883740">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25F5" w:rsidRPr="0079749F">
        <w:rPr>
          <w:rFonts w:ascii="Times New Roman" w:hAnsi="Times New Roman" w:cs="Times New Roman"/>
          <w:sz w:val="24"/>
          <w:szCs w:val="24"/>
        </w:rPr>
        <w:t xml:space="preserve">Los niños con </w:t>
      </w:r>
      <w:r w:rsidR="00F5048F" w:rsidRPr="0079749F">
        <w:rPr>
          <w:rFonts w:ascii="Times New Roman" w:hAnsi="Times New Roman" w:cs="Times New Roman"/>
          <w:sz w:val="24"/>
          <w:szCs w:val="24"/>
        </w:rPr>
        <w:t>S</w:t>
      </w:r>
      <w:r w:rsidR="000E25F5" w:rsidRPr="0079749F">
        <w:rPr>
          <w:rFonts w:ascii="Times New Roman" w:hAnsi="Times New Roman" w:cs="Times New Roman"/>
          <w:sz w:val="24"/>
          <w:szCs w:val="24"/>
        </w:rPr>
        <w:t>índrome de Down presentan rasgos físicos inconfundibles,</w:t>
      </w:r>
      <w:r w:rsidR="00FC7A12" w:rsidRPr="0079749F">
        <w:rPr>
          <w:rFonts w:ascii="Times New Roman" w:hAnsi="Times New Roman" w:cs="Times New Roman"/>
          <w:sz w:val="24"/>
          <w:szCs w:val="24"/>
        </w:rPr>
        <w:t xml:space="preserve"> </w:t>
      </w:r>
      <w:r w:rsidR="003A694D" w:rsidRPr="0079749F">
        <w:rPr>
          <w:rFonts w:ascii="Times New Roman" w:hAnsi="Times New Roman" w:cs="Times New Roman"/>
          <w:sz w:val="24"/>
          <w:szCs w:val="24"/>
        </w:rPr>
        <w:t>presentando as</w:t>
      </w:r>
      <w:r w:rsidR="009207E2" w:rsidRPr="0079749F">
        <w:rPr>
          <w:rFonts w:ascii="Times New Roman" w:hAnsi="Times New Roman" w:cs="Times New Roman"/>
          <w:sz w:val="24"/>
          <w:szCs w:val="24"/>
        </w:rPr>
        <w:t>í</w:t>
      </w:r>
      <w:r w:rsidR="003A694D" w:rsidRPr="0079749F">
        <w:rPr>
          <w:rFonts w:ascii="Times New Roman" w:hAnsi="Times New Roman" w:cs="Times New Roman"/>
          <w:sz w:val="24"/>
          <w:szCs w:val="24"/>
        </w:rPr>
        <w:t xml:space="preserve"> una leve microcefalia con cuello corto</w:t>
      </w:r>
      <w:r w:rsidR="009207E2" w:rsidRPr="0079749F">
        <w:rPr>
          <w:rFonts w:ascii="Times New Roman" w:hAnsi="Times New Roman" w:cs="Times New Roman"/>
          <w:sz w:val="24"/>
          <w:szCs w:val="24"/>
        </w:rPr>
        <w:t>, ojos almendrados, nariz pequeña con raíz nasal aplanada, manos pequeñas y un surco palmar único</w:t>
      </w:r>
      <w:r w:rsidR="00AB1935" w:rsidRPr="0079749F">
        <w:rPr>
          <w:rFonts w:ascii="Times New Roman" w:hAnsi="Times New Roman" w:cs="Times New Roman"/>
          <w:sz w:val="24"/>
          <w:szCs w:val="24"/>
        </w:rPr>
        <w:t xml:space="preserve">. </w:t>
      </w:r>
      <w:r w:rsidR="00AB1935" w:rsidRPr="0079749F">
        <w:rPr>
          <w:rFonts w:ascii="Times New Roman" w:hAnsi="Times New Roman" w:cs="Times New Roman"/>
          <w:sz w:val="24"/>
          <w:szCs w:val="24"/>
        </w:rPr>
        <w:fldChar w:fldCharType="begin" w:fldLock="1"/>
      </w:r>
      <w:r w:rsidR="006F1998" w:rsidRPr="0079749F">
        <w:rPr>
          <w:rFonts w:ascii="Times New Roman" w:hAnsi="Times New Roman" w:cs="Times New Roman"/>
          <w:sz w:val="24"/>
          <w:szCs w:val="24"/>
        </w:rPr>
        <w:instrText>ADDIN CSL_CITATION {"citationItems":[{"id":"ITEM-1","itemData":{"author":[{"dropping-particle":"","family":"López","given":"Mercé Artigas","non-dropping-particle":"","parse-names":false,"suffix":""}],"container-title":"Junta Directiva de la Asociación Española de Pediatría","id":"ITEM-1","issued":{"date-parts":[["2005"]]},"page":"37-43","title":"Síndrome de Down (trisomía 21)","type":"article-journal","volume":"6"},"uris":["http://www.mendeley.com/documents/?uuid=42e39615-e384-492f-b852-6c3792bc2dd8"]}],"mendeley":{"formattedCitation":"(M. A. López, 2005)","manualFormatting":"( López, 2005)","plainTextFormattedCitation":"(M. A. López, 2005)","previouslyFormattedCitation":"(M. A. López, 2005)"},"properties":{"noteIndex":0},"schema":"https://github.com/citation-style-language/schema/raw/master/csl-citation.json"}</w:instrText>
      </w:r>
      <w:r w:rsidR="00AB1935" w:rsidRPr="0079749F">
        <w:rPr>
          <w:rFonts w:ascii="Times New Roman" w:hAnsi="Times New Roman" w:cs="Times New Roman"/>
          <w:sz w:val="24"/>
          <w:szCs w:val="24"/>
        </w:rPr>
        <w:fldChar w:fldCharType="separate"/>
      </w:r>
      <w:r w:rsidR="00AB1935" w:rsidRPr="0079749F">
        <w:rPr>
          <w:rFonts w:ascii="Times New Roman" w:hAnsi="Times New Roman" w:cs="Times New Roman"/>
          <w:noProof/>
          <w:sz w:val="24"/>
          <w:szCs w:val="24"/>
        </w:rPr>
        <w:t>( López, 2005)</w:t>
      </w:r>
      <w:r w:rsidR="00AB1935" w:rsidRPr="0079749F">
        <w:rPr>
          <w:rFonts w:ascii="Times New Roman" w:hAnsi="Times New Roman" w:cs="Times New Roman"/>
          <w:sz w:val="24"/>
          <w:szCs w:val="24"/>
        </w:rPr>
        <w:fldChar w:fldCharType="end"/>
      </w:r>
      <w:r w:rsidR="002135CE" w:rsidRPr="0079749F">
        <w:rPr>
          <w:rFonts w:ascii="Times New Roman" w:hAnsi="Times New Roman" w:cs="Times New Roman"/>
          <w:sz w:val="24"/>
          <w:szCs w:val="24"/>
        </w:rPr>
        <w:t xml:space="preserve">, </w:t>
      </w:r>
      <w:r w:rsidR="000E25F5" w:rsidRPr="0079749F">
        <w:rPr>
          <w:rFonts w:ascii="Times New Roman" w:hAnsi="Times New Roman" w:cs="Times New Roman"/>
          <w:sz w:val="24"/>
          <w:szCs w:val="24"/>
        </w:rPr>
        <w:t>la tal</w:t>
      </w:r>
      <w:r w:rsidR="00641F15" w:rsidRPr="0079749F">
        <w:rPr>
          <w:rFonts w:ascii="Times New Roman" w:hAnsi="Times New Roman" w:cs="Times New Roman"/>
          <w:sz w:val="24"/>
          <w:szCs w:val="24"/>
        </w:rPr>
        <w:t>la</w:t>
      </w:r>
      <w:r w:rsidR="000E25F5" w:rsidRPr="0079749F">
        <w:rPr>
          <w:rFonts w:ascii="Times New Roman" w:hAnsi="Times New Roman" w:cs="Times New Roman"/>
          <w:sz w:val="24"/>
          <w:szCs w:val="24"/>
        </w:rPr>
        <w:t xml:space="preserve"> es más baja en la población general</w:t>
      </w:r>
      <w:r w:rsidR="002070B0" w:rsidRPr="0079749F">
        <w:rPr>
          <w:rFonts w:ascii="Times New Roman" w:hAnsi="Times New Roman" w:cs="Times New Roman"/>
          <w:sz w:val="24"/>
          <w:szCs w:val="24"/>
        </w:rPr>
        <w:t xml:space="preserve">, presentan </w:t>
      </w:r>
      <w:r w:rsidR="002833AE" w:rsidRPr="0079749F">
        <w:rPr>
          <w:rFonts w:ascii="Times New Roman" w:hAnsi="Times New Roman" w:cs="Times New Roman"/>
          <w:sz w:val="24"/>
          <w:szCs w:val="24"/>
        </w:rPr>
        <w:t>hipotonía</w:t>
      </w:r>
      <w:r w:rsidR="002070B0" w:rsidRPr="0079749F">
        <w:rPr>
          <w:rFonts w:ascii="Times New Roman" w:hAnsi="Times New Roman" w:cs="Times New Roman"/>
          <w:sz w:val="24"/>
          <w:szCs w:val="24"/>
        </w:rPr>
        <w:t xml:space="preserve"> muscular y laxitud ligamentosa</w:t>
      </w:r>
      <w:r w:rsidR="002833AE" w:rsidRPr="0079749F">
        <w:rPr>
          <w:rFonts w:ascii="Times New Roman" w:hAnsi="Times New Roman" w:cs="Times New Roman"/>
          <w:sz w:val="24"/>
          <w:szCs w:val="24"/>
        </w:rPr>
        <w:t>, presentan un retraso en la adquisición de habilidades</w:t>
      </w:r>
      <w:r w:rsidR="006F1998" w:rsidRPr="0079749F">
        <w:rPr>
          <w:rFonts w:ascii="Times New Roman" w:hAnsi="Times New Roman" w:cs="Times New Roman"/>
          <w:sz w:val="24"/>
          <w:szCs w:val="24"/>
        </w:rPr>
        <w:t xml:space="preserve"> motoras</w:t>
      </w:r>
      <w:r w:rsidR="002833AE" w:rsidRPr="0079749F">
        <w:rPr>
          <w:rFonts w:ascii="Times New Roman" w:hAnsi="Times New Roman" w:cs="Times New Roman"/>
          <w:sz w:val="24"/>
          <w:szCs w:val="24"/>
        </w:rPr>
        <w:t>, como correr, andar en bicicleta, saltar, recortar con tijeras, escribir y otros</w:t>
      </w:r>
      <w:r w:rsidR="00210B6E" w:rsidRPr="0079749F">
        <w:rPr>
          <w:rFonts w:ascii="Times New Roman" w:hAnsi="Times New Roman" w:cs="Times New Roman"/>
          <w:sz w:val="24"/>
          <w:szCs w:val="24"/>
        </w:rPr>
        <w:t xml:space="preserve">. </w:t>
      </w:r>
      <w:r w:rsidR="00210B6E" w:rsidRPr="0079749F">
        <w:rPr>
          <w:rFonts w:ascii="Times New Roman" w:hAnsi="Times New Roman" w:cs="Times New Roman"/>
          <w:sz w:val="24"/>
          <w:szCs w:val="24"/>
        </w:rPr>
        <w:fldChar w:fldCharType="begin" w:fldLock="1"/>
      </w:r>
      <w:r w:rsidR="00D62D50" w:rsidRPr="0079749F">
        <w:rPr>
          <w:rFonts w:ascii="Times New Roman" w:hAnsi="Times New Roman" w:cs="Times New Roman"/>
          <w:sz w:val="24"/>
          <w:szCs w:val="24"/>
        </w:rPr>
        <w:instrText>ADDIN CSL_CITATION {"citationItems":[{"id":"ITEM-1","itemData":{"author":[{"dropping-particle":"","family":"Troncoso","given":"María Victoria","non-dropping-particle":"","parse-names":false,"suffix":""}],"container-title":"Revista síndrome de Down","id":"ITEM-1","issued":{"date-parts":[["2007"]]},"page":"55-59","title":"La evolución del niño con síndrome de Down: de 3 a 12 años","type":"article-journal","volume":"20"},"uris":["http://www.mendeley.com/documents/?uuid=904520a2-bda3-438a-a7ee-e6865a3ac722"]}],"mendeley":{"formattedCitation":"(Troncoso, 2007)","plainTextFormattedCitation":"(Troncoso, 2007)","previouslyFormattedCitation":"(Troncoso, 2007)"},"properties":{"noteIndex":0},"schema":"https://github.com/citation-style-language/schema/raw/master/csl-citation.json"}</w:instrText>
      </w:r>
      <w:r w:rsidR="00210B6E" w:rsidRPr="0079749F">
        <w:rPr>
          <w:rFonts w:ascii="Times New Roman" w:hAnsi="Times New Roman" w:cs="Times New Roman"/>
          <w:sz w:val="24"/>
          <w:szCs w:val="24"/>
        </w:rPr>
        <w:fldChar w:fldCharType="separate"/>
      </w:r>
      <w:r w:rsidR="00210B6E" w:rsidRPr="0079749F">
        <w:rPr>
          <w:rFonts w:ascii="Times New Roman" w:hAnsi="Times New Roman" w:cs="Times New Roman"/>
          <w:noProof/>
          <w:sz w:val="24"/>
          <w:szCs w:val="24"/>
        </w:rPr>
        <w:t>(Troncoso, 2007)</w:t>
      </w:r>
      <w:r w:rsidR="00210B6E" w:rsidRPr="0079749F">
        <w:rPr>
          <w:rFonts w:ascii="Times New Roman" w:hAnsi="Times New Roman" w:cs="Times New Roman"/>
          <w:sz w:val="24"/>
          <w:szCs w:val="24"/>
        </w:rPr>
        <w:fldChar w:fldCharType="end"/>
      </w:r>
    </w:p>
    <w:p w14:paraId="681F7CAA" w14:textId="77777777" w:rsidR="0079749F" w:rsidRPr="00754A40" w:rsidRDefault="00BA1642" w:rsidP="00365B23">
      <w:pPr>
        <w:pStyle w:val="Prrafodelista"/>
        <w:widowControl w:val="0"/>
        <w:numPr>
          <w:ilvl w:val="3"/>
          <w:numId w:val="38"/>
        </w:numPr>
        <w:autoSpaceDE w:val="0"/>
        <w:autoSpaceDN w:val="0"/>
        <w:adjustRightInd w:val="0"/>
        <w:spacing w:line="480" w:lineRule="auto"/>
        <w:jc w:val="both"/>
        <w:rPr>
          <w:rFonts w:ascii="Times New Roman" w:hAnsi="Times New Roman" w:cs="Times New Roman"/>
          <w:b/>
          <w:bCs/>
          <w:sz w:val="24"/>
          <w:szCs w:val="24"/>
        </w:rPr>
      </w:pPr>
      <w:r w:rsidRPr="00754A40">
        <w:rPr>
          <w:rFonts w:ascii="Times New Roman" w:hAnsi="Times New Roman" w:cs="Times New Roman"/>
          <w:b/>
          <w:bCs/>
          <w:sz w:val="24"/>
          <w:szCs w:val="24"/>
        </w:rPr>
        <w:t xml:space="preserve"> </w:t>
      </w:r>
      <w:r w:rsidR="00F26C4F" w:rsidRPr="00754A40">
        <w:rPr>
          <w:rFonts w:ascii="Times New Roman" w:hAnsi="Times New Roman" w:cs="Times New Roman"/>
          <w:b/>
          <w:bCs/>
          <w:sz w:val="24"/>
          <w:szCs w:val="24"/>
        </w:rPr>
        <w:t xml:space="preserve">Características </w:t>
      </w:r>
      <w:r w:rsidR="00196AB4" w:rsidRPr="00754A40">
        <w:rPr>
          <w:rFonts w:ascii="Times New Roman" w:hAnsi="Times New Roman" w:cs="Times New Roman"/>
          <w:b/>
          <w:bCs/>
          <w:sz w:val="24"/>
          <w:szCs w:val="24"/>
        </w:rPr>
        <w:t>p</w:t>
      </w:r>
      <w:r w:rsidR="00F26C4F" w:rsidRPr="00754A40">
        <w:rPr>
          <w:rFonts w:ascii="Times New Roman" w:hAnsi="Times New Roman" w:cs="Times New Roman"/>
          <w:b/>
          <w:bCs/>
          <w:sz w:val="24"/>
          <w:szCs w:val="24"/>
        </w:rPr>
        <w:t>sic</w:t>
      </w:r>
      <w:r w:rsidR="00732929" w:rsidRPr="00754A40">
        <w:rPr>
          <w:rFonts w:ascii="Times New Roman" w:hAnsi="Times New Roman" w:cs="Times New Roman"/>
          <w:b/>
          <w:bCs/>
          <w:sz w:val="24"/>
          <w:szCs w:val="24"/>
        </w:rPr>
        <w:t>ológicas</w:t>
      </w:r>
    </w:p>
    <w:p w14:paraId="3B9C0185" w14:textId="4DBA4E49" w:rsidR="00886B08" w:rsidRPr="0079749F" w:rsidRDefault="0079749F" w:rsidP="0079749F">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6DCD" w:rsidRPr="0079749F">
        <w:rPr>
          <w:rFonts w:ascii="Times New Roman" w:hAnsi="Times New Roman" w:cs="Times New Roman"/>
          <w:sz w:val="24"/>
          <w:szCs w:val="24"/>
        </w:rPr>
        <w:t>Algunas características observadas en los infantes con Síndrome de Down</w:t>
      </w:r>
      <w:r w:rsidR="001A6FBC" w:rsidRPr="0079749F">
        <w:rPr>
          <w:rFonts w:ascii="Times New Roman" w:hAnsi="Times New Roman" w:cs="Times New Roman"/>
          <w:sz w:val="24"/>
          <w:szCs w:val="24"/>
        </w:rPr>
        <w:t xml:space="preserve">, es </w:t>
      </w:r>
      <w:r w:rsidR="006116E0" w:rsidRPr="0079749F">
        <w:rPr>
          <w:rFonts w:ascii="Times New Roman" w:hAnsi="Times New Roman" w:cs="Times New Roman"/>
          <w:sz w:val="24"/>
          <w:szCs w:val="24"/>
        </w:rPr>
        <w:t>la desconfianza</w:t>
      </w:r>
      <w:r w:rsidR="001A6FBC" w:rsidRPr="0079749F">
        <w:rPr>
          <w:rFonts w:ascii="Times New Roman" w:hAnsi="Times New Roman" w:cs="Times New Roman"/>
          <w:sz w:val="24"/>
          <w:szCs w:val="24"/>
        </w:rPr>
        <w:t xml:space="preserve"> cuando se cambia la actividad en el juego</w:t>
      </w:r>
      <w:r w:rsidR="006116E0" w:rsidRPr="0079749F">
        <w:rPr>
          <w:rFonts w:ascii="Times New Roman" w:hAnsi="Times New Roman" w:cs="Times New Roman"/>
          <w:sz w:val="24"/>
          <w:szCs w:val="24"/>
        </w:rPr>
        <w:t xml:space="preserve">, hiperactividad, </w:t>
      </w:r>
      <w:r w:rsidR="004517B9" w:rsidRPr="0079749F">
        <w:rPr>
          <w:rFonts w:ascii="Times New Roman" w:hAnsi="Times New Roman" w:cs="Times New Roman"/>
          <w:sz w:val="24"/>
          <w:szCs w:val="24"/>
        </w:rPr>
        <w:t xml:space="preserve">auto agresividad, autoestimulación, sensibilidad, </w:t>
      </w:r>
      <w:r w:rsidR="00D62B2A" w:rsidRPr="0079749F">
        <w:rPr>
          <w:rFonts w:ascii="Times New Roman" w:hAnsi="Times New Roman" w:cs="Times New Roman"/>
          <w:sz w:val="24"/>
          <w:szCs w:val="24"/>
        </w:rPr>
        <w:t>moldeabilidad</w:t>
      </w:r>
      <w:r w:rsidR="004517B9" w:rsidRPr="0079749F">
        <w:rPr>
          <w:rFonts w:ascii="Times New Roman" w:hAnsi="Times New Roman" w:cs="Times New Roman"/>
          <w:sz w:val="24"/>
          <w:szCs w:val="24"/>
        </w:rPr>
        <w:t xml:space="preserve">, sociabilidad, </w:t>
      </w:r>
      <w:r w:rsidR="00D62B2A" w:rsidRPr="0079749F">
        <w:rPr>
          <w:rFonts w:ascii="Times New Roman" w:hAnsi="Times New Roman" w:cs="Times New Roman"/>
          <w:sz w:val="24"/>
          <w:szCs w:val="24"/>
        </w:rPr>
        <w:t>sensibilidad artística y cooperativida</w:t>
      </w:r>
      <w:r w:rsidR="00805568" w:rsidRPr="0079749F">
        <w:rPr>
          <w:rFonts w:ascii="Times New Roman" w:hAnsi="Times New Roman" w:cs="Times New Roman"/>
          <w:sz w:val="24"/>
          <w:szCs w:val="24"/>
        </w:rPr>
        <w:t>d</w:t>
      </w:r>
      <w:r w:rsidR="00D62B2A" w:rsidRPr="0079749F">
        <w:rPr>
          <w:rFonts w:ascii="Times New Roman" w:hAnsi="Times New Roman" w:cs="Times New Roman"/>
          <w:sz w:val="24"/>
          <w:szCs w:val="24"/>
        </w:rPr>
        <w:t xml:space="preserve">. La mayoría de estos niños presentan un nivel de retardo mental moderado </w:t>
      </w:r>
      <w:r w:rsidR="00805568" w:rsidRPr="0079749F">
        <w:rPr>
          <w:rFonts w:ascii="Times New Roman" w:hAnsi="Times New Roman" w:cs="Times New Roman"/>
          <w:sz w:val="24"/>
          <w:szCs w:val="24"/>
        </w:rPr>
        <w:t>con presencia de imitaciones en las habilidades adaptativas</w:t>
      </w:r>
      <w:r w:rsidR="00E36FA4" w:rsidRPr="0079749F">
        <w:rPr>
          <w:rFonts w:ascii="Times New Roman" w:hAnsi="Times New Roman" w:cs="Times New Roman"/>
          <w:sz w:val="24"/>
          <w:szCs w:val="24"/>
        </w:rPr>
        <w:t>, la comunicación, el autocuidado, habilidades sociales, manejo de la comunidad y un desarrollo mas lento que el de otros niños</w:t>
      </w:r>
      <w:r w:rsidR="00B16B4A" w:rsidRPr="0079749F">
        <w:rPr>
          <w:rFonts w:ascii="Times New Roman" w:hAnsi="Times New Roman" w:cs="Times New Roman"/>
          <w:sz w:val="24"/>
          <w:szCs w:val="24"/>
        </w:rPr>
        <w:t xml:space="preserve">. </w:t>
      </w:r>
      <w:r w:rsidR="00B16B4A" w:rsidRPr="0079749F">
        <w:rPr>
          <w:rFonts w:ascii="Times New Roman" w:hAnsi="Times New Roman" w:cs="Times New Roman"/>
          <w:sz w:val="24"/>
          <w:szCs w:val="24"/>
        </w:rPr>
        <w:fldChar w:fldCharType="begin" w:fldLock="1"/>
      </w:r>
      <w:r w:rsidR="001774DD" w:rsidRPr="0079749F">
        <w:rPr>
          <w:rFonts w:ascii="Times New Roman" w:hAnsi="Times New Roman" w:cs="Times New Roman"/>
          <w:sz w:val="24"/>
          <w:szCs w:val="24"/>
        </w:rPr>
        <w:instrText>ADDIN CSL_CITATION {"citationItems":[{"id":"ITEM-1","itemData":{"author":[{"dropping-particle":"","family":"la Torre","given":"Carla","non-dropping-particle":"De","parse-names":false,"suffix":""},{"dropping-particle":"","family":"Pinto","given":"Bismarck","non-dropping-particle":"","parse-names":false,"suffix":""}],"container-title":"Ajayu Órgano de difusión Científica del Departamento de Psicología UCBSP","id":"ITEM-1","issue":"1","issued":{"date-parts":[["2007"]]},"page":"48-70","publisher":"Universidad Católica Boliviana\" San Pablo\"","title":"Estructura Familiar del niño con Síndrome de Down","type":"article-journal","volume":"5"},"uris":["http://www.mendeley.com/documents/?uuid=79a9fb3e-0107-46f7-9637-9d686327b828"]}],"mendeley":{"formattedCitation":"(De la Torre &amp; Pinto, 2007)","manualFormatting":"(De la Torre y Pinto, 2007)","plainTextFormattedCitation":"(De la Torre &amp; Pinto, 2007)","previouslyFormattedCitation":"(De la Torre &amp; Pinto, 2007)"},"properties":{"noteIndex":0},"schema":"https://github.com/citation-style-language/schema/raw/master/csl-citation.json"}</w:instrText>
      </w:r>
      <w:r w:rsidR="00B16B4A" w:rsidRPr="0079749F">
        <w:rPr>
          <w:rFonts w:ascii="Times New Roman" w:hAnsi="Times New Roman" w:cs="Times New Roman"/>
          <w:sz w:val="24"/>
          <w:szCs w:val="24"/>
        </w:rPr>
        <w:fldChar w:fldCharType="separate"/>
      </w:r>
      <w:r w:rsidR="00B16B4A" w:rsidRPr="0079749F">
        <w:rPr>
          <w:rFonts w:ascii="Times New Roman" w:hAnsi="Times New Roman" w:cs="Times New Roman"/>
          <w:noProof/>
          <w:sz w:val="24"/>
          <w:szCs w:val="24"/>
        </w:rPr>
        <w:t xml:space="preserve">(De la Torre </w:t>
      </w:r>
      <w:r w:rsidR="001774DD" w:rsidRPr="0079749F">
        <w:rPr>
          <w:rFonts w:ascii="Times New Roman" w:hAnsi="Times New Roman" w:cs="Times New Roman"/>
          <w:noProof/>
          <w:sz w:val="24"/>
          <w:szCs w:val="24"/>
        </w:rPr>
        <w:t>y</w:t>
      </w:r>
      <w:r w:rsidR="00B16B4A" w:rsidRPr="0079749F">
        <w:rPr>
          <w:rFonts w:ascii="Times New Roman" w:hAnsi="Times New Roman" w:cs="Times New Roman"/>
          <w:noProof/>
          <w:sz w:val="24"/>
          <w:szCs w:val="24"/>
        </w:rPr>
        <w:t xml:space="preserve"> Pinto, 2007)</w:t>
      </w:r>
      <w:r w:rsidR="00B16B4A" w:rsidRPr="0079749F">
        <w:rPr>
          <w:rFonts w:ascii="Times New Roman" w:hAnsi="Times New Roman" w:cs="Times New Roman"/>
          <w:sz w:val="24"/>
          <w:szCs w:val="24"/>
        </w:rPr>
        <w:fldChar w:fldCharType="end"/>
      </w:r>
    </w:p>
    <w:p w14:paraId="14FBAB02" w14:textId="77777777" w:rsidR="0079749F" w:rsidRPr="00754A40" w:rsidRDefault="00BA1642" w:rsidP="00365B23">
      <w:pPr>
        <w:pStyle w:val="Prrafodelista"/>
        <w:widowControl w:val="0"/>
        <w:numPr>
          <w:ilvl w:val="3"/>
          <w:numId w:val="38"/>
        </w:numPr>
        <w:autoSpaceDE w:val="0"/>
        <w:autoSpaceDN w:val="0"/>
        <w:adjustRightInd w:val="0"/>
        <w:spacing w:line="480" w:lineRule="auto"/>
        <w:rPr>
          <w:rFonts w:ascii="Times New Roman" w:hAnsi="Times New Roman" w:cs="Times New Roman"/>
          <w:b/>
          <w:bCs/>
          <w:sz w:val="24"/>
          <w:szCs w:val="24"/>
        </w:rPr>
      </w:pPr>
      <w:r w:rsidRPr="00754A40">
        <w:rPr>
          <w:rFonts w:ascii="Times New Roman" w:hAnsi="Times New Roman" w:cs="Times New Roman"/>
          <w:b/>
          <w:bCs/>
          <w:sz w:val="24"/>
          <w:szCs w:val="24"/>
        </w:rPr>
        <w:t xml:space="preserve"> </w:t>
      </w:r>
      <w:r w:rsidR="00101615" w:rsidRPr="00754A40">
        <w:rPr>
          <w:rFonts w:ascii="Times New Roman" w:hAnsi="Times New Roman" w:cs="Times New Roman"/>
          <w:b/>
          <w:bCs/>
          <w:sz w:val="24"/>
          <w:szCs w:val="24"/>
        </w:rPr>
        <w:t xml:space="preserve">Impacto </w:t>
      </w:r>
      <w:r w:rsidR="00196AB4" w:rsidRPr="00754A40">
        <w:rPr>
          <w:rFonts w:ascii="Times New Roman" w:hAnsi="Times New Roman" w:cs="Times New Roman"/>
          <w:b/>
          <w:bCs/>
          <w:sz w:val="24"/>
          <w:szCs w:val="24"/>
        </w:rPr>
        <w:t>d</w:t>
      </w:r>
      <w:r w:rsidR="00101615" w:rsidRPr="00754A40">
        <w:rPr>
          <w:rFonts w:ascii="Times New Roman" w:hAnsi="Times New Roman" w:cs="Times New Roman"/>
          <w:b/>
          <w:bCs/>
          <w:sz w:val="24"/>
          <w:szCs w:val="24"/>
        </w:rPr>
        <w:t xml:space="preserve">e </w:t>
      </w:r>
      <w:r w:rsidR="00196AB4" w:rsidRPr="00754A40">
        <w:rPr>
          <w:rFonts w:ascii="Times New Roman" w:hAnsi="Times New Roman" w:cs="Times New Roman"/>
          <w:b/>
          <w:bCs/>
          <w:sz w:val="24"/>
          <w:szCs w:val="24"/>
        </w:rPr>
        <w:t>u</w:t>
      </w:r>
      <w:r w:rsidR="00101615" w:rsidRPr="00754A40">
        <w:rPr>
          <w:rFonts w:ascii="Times New Roman" w:hAnsi="Times New Roman" w:cs="Times New Roman"/>
          <w:b/>
          <w:bCs/>
          <w:sz w:val="24"/>
          <w:szCs w:val="24"/>
        </w:rPr>
        <w:t xml:space="preserve">n </w:t>
      </w:r>
      <w:r w:rsidR="00196AB4" w:rsidRPr="00754A40">
        <w:rPr>
          <w:rFonts w:ascii="Times New Roman" w:hAnsi="Times New Roman" w:cs="Times New Roman"/>
          <w:b/>
          <w:bCs/>
          <w:sz w:val="24"/>
          <w:szCs w:val="24"/>
        </w:rPr>
        <w:t>n</w:t>
      </w:r>
      <w:r w:rsidR="00101615" w:rsidRPr="00754A40">
        <w:rPr>
          <w:rFonts w:ascii="Times New Roman" w:hAnsi="Times New Roman" w:cs="Times New Roman"/>
          <w:b/>
          <w:bCs/>
          <w:sz w:val="24"/>
          <w:szCs w:val="24"/>
        </w:rPr>
        <w:t xml:space="preserve">iño </w:t>
      </w:r>
      <w:r w:rsidR="00196AB4" w:rsidRPr="00754A40">
        <w:rPr>
          <w:rFonts w:ascii="Times New Roman" w:hAnsi="Times New Roman" w:cs="Times New Roman"/>
          <w:b/>
          <w:bCs/>
          <w:sz w:val="24"/>
          <w:szCs w:val="24"/>
        </w:rPr>
        <w:t>c</w:t>
      </w:r>
      <w:r w:rsidR="00101615" w:rsidRPr="00754A40">
        <w:rPr>
          <w:rFonts w:ascii="Times New Roman" w:hAnsi="Times New Roman" w:cs="Times New Roman"/>
          <w:b/>
          <w:bCs/>
          <w:sz w:val="24"/>
          <w:szCs w:val="24"/>
        </w:rPr>
        <w:t xml:space="preserve">on </w:t>
      </w:r>
      <w:r w:rsidR="00196AB4" w:rsidRPr="00754A40">
        <w:rPr>
          <w:rFonts w:ascii="Times New Roman" w:hAnsi="Times New Roman" w:cs="Times New Roman"/>
          <w:b/>
          <w:bCs/>
          <w:sz w:val="24"/>
          <w:szCs w:val="24"/>
        </w:rPr>
        <w:t>S</w:t>
      </w:r>
      <w:r w:rsidR="00101615" w:rsidRPr="00754A40">
        <w:rPr>
          <w:rFonts w:ascii="Times New Roman" w:hAnsi="Times New Roman" w:cs="Times New Roman"/>
          <w:b/>
          <w:bCs/>
          <w:sz w:val="24"/>
          <w:szCs w:val="24"/>
        </w:rPr>
        <w:t xml:space="preserve">índrome </w:t>
      </w:r>
      <w:r w:rsidR="00196AB4" w:rsidRPr="00754A40">
        <w:rPr>
          <w:rFonts w:ascii="Times New Roman" w:hAnsi="Times New Roman" w:cs="Times New Roman"/>
          <w:b/>
          <w:bCs/>
          <w:sz w:val="24"/>
          <w:szCs w:val="24"/>
        </w:rPr>
        <w:t>d</w:t>
      </w:r>
      <w:r w:rsidR="00101615" w:rsidRPr="00754A40">
        <w:rPr>
          <w:rFonts w:ascii="Times New Roman" w:hAnsi="Times New Roman" w:cs="Times New Roman"/>
          <w:b/>
          <w:bCs/>
          <w:sz w:val="24"/>
          <w:szCs w:val="24"/>
        </w:rPr>
        <w:t xml:space="preserve">e Down </w:t>
      </w:r>
      <w:r w:rsidR="00196AB4" w:rsidRPr="00754A40">
        <w:rPr>
          <w:rFonts w:ascii="Times New Roman" w:hAnsi="Times New Roman" w:cs="Times New Roman"/>
          <w:b/>
          <w:bCs/>
          <w:sz w:val="24"/>
          <w:szCs w:val="24"/>
        </w:rPr>
        <w:t>e</w:t>
      </w:r>
      <w:r w:rsidR="00101615" w:rsidRPr="00754A40">
        <w:rPr>
          <w:rFonts w:ascii="Times New Roman" w:hAnsi="Times New Roman" w:cs="Times New Roman"/>
          <w:b/>
          <w:bCs/>
          <w:sz w:val="24"/>
          <w:szCs w:val="24"/>
        </w:rPr>
        <w:t xml:space="preserve">n </w:t>
      </w:r>
      <w:r w:rsidR="00196AB4" w:rsidRPr="00754A40">
        <w:rPr>
          <w:rFonts w:ascii="Times New Roman" w:hAnsi="Times New Roman" w:cs="Times New Roman"/>
          <w:b/>
          <w:bCs/>
          <w:sz w:val="24"/>
          <w:szCs w:val="24"/>
        </w:rPr>
        <w:t>l</w:t>
      </w:r>
      <w:r w:rsidR="00101615" w:rsidRPr="00754A40">
        <w:rPr>
          <w:rFonts w:ascii="Times New Roman" w:hAnsi="Times New Roman" w:cs="Times New Roman"/>
          <w:b/>
          <w:bCs/>
          <w:sz w:val="24"/>
          <w:szCs w:val="24"/>
        </w:rPr>
        <w:t xml:space="preserve">os </w:t>
      </w:r>
      <w:r w:rsidR="00196AB4" w:rsidRPr="00754A40">
        <w:rPr>
          <w:rFonts w:ascii="Times New Roman" w:hAnsi="Times New Roman" w:cs="Times New Roman"/>
          <w:b/>
          <w:bCs/>
          <w:sz w:val="24"/>
          <w:szCs w:val="24"/>
        </w:rPr>
        <w:t>p</w:t>
      </w:r>
      <w:r w:rsidR="00101615" w:rsidRPr="00754A40">
        <w:rPr>
          <w:rFonts w:ascii="Times New Roman" w:hAnsi="Times New Roman" w:cs="Times New Roman"/>
          <w:b/>
          <w:bCs/>
          <w:sz w:val="24"/>
          <w:szCs w:val="24"/>
        </w:rPr>
        <w:t>adres</w:t>
      </w:r>
    </w:p>
    <w:p w14:paraId="4DB7DF79" w14:textId="550322B5" w:rsidR="005B62BC" w:rsidRDefault="0079749F" w:rsidP="003F6285">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3E08" w:rsidRPr="0079749F">
        <w:rPr>
          <w:rFonts w:ascii="Times New Roman" w:hAnsi="Times New Roman" w:cs="Times New Roman"/>
          <w:sz w:val="24"/>
          <w:szCs w:val="24"/>
        </w:rPr>
        <w:t>La llegada de un hijo con S</w:t>
      </w:r>
      <w:r w:rsidR="00B40D80" w:rsidRPr="0079749F">
        <w:rPr>
          <w:rFonts w:ascii="Times New Roman" w:hAnsi="Times New Roman" w:cs="Times New Roman"/>
          <w:sz w:val="24"/>
          <w:szCs w:val="24"/>
        </w:rPr>
        <w:t>í</w:t>
      </w:r>
      <w:r w:rsidR="00A03E08" w:rsidRPr="0079749F">
        <w:rPr>
          <w:rFonts w:ascii="Times New Roman" w:hAnsi="Times New Roman" w:cs="Times New Roman"/>
          <w:sz w:val="24"/>
          <w:szCs w:val="24"/>
        </w:rPr>
        <w:t>ndrome de Down es un aco</w:t>
      </w:r>
      <w:r w:rsidR="00B40D80" w:rsidRPr="0079749F">
        <w:rPr>
          <w:rFonts w:ascii="Times New Roman" w:hAnsi="Times New Roman" w:cs="Times New Roman"/>
          <w:sz w:val="24"/>
          <w:szCs w:val="24"/>
        </w:rPr>
        <w:t>n</w:t>
      </w:r>
      <w:r w:rsidR="00A03E08" w:rsidRPr="0079749F">
        <w:rPr>
          <w:rFonts w:ascii="Times New Roman" w:hAnsi="Times New Roman" w:cs="Times New Roman"/>
          <w:sz w:val="24"/>
          <w:szCs w:val="24"/>
        </w:rPr>
        <w:t>te</w:t>
      </w:r>
      <w:r w:rsidR="00B40D80" w:rsidRPr="0079749F">
        <w:rPr>
          <w:rFonts w:ascii="Times New Roman" w:hAnsi="Times New Roman" w:cs="Times New Roman"/>
          <w:sz w:val="24"/>
          <w:szCs w:val="24"/>
        </w:rPr>
        <w:t>c</w:t>
      </w:r>
      <w:r w:rsidR="00A03E08" w:rsidRPr="0079749F">
        <w:rPr>
          <w:rFonts w:ascii="Times New Roman" w:hAnsi="Times New Roman" w:cs="Times New Roman"/>
          <w:sz w:val="24"/>
          <w:szCs w:val="24"/>
        </w:rPr>
        <w:t>imiento extraordinario, inesperado e incomprensible</w:t>
      </w:r>
      <w:r w:rsidR="00B40D80" w:rsidRPr="0079749F">
        <w:rPr>
          <w:rFonts w:ascii="Times New Roman" w:hAnsi="Times New Roman" w:cs="Times New Roman"/>
          <w:sz w:val="24"/>
          <w:szCs w:val="24"/>
        </w:rPr>
        <w:t xml:space="preserve">, este acontecimiento perturba la dinámica familiar, se hace necesario un cambio de actitud para iniciar un proceso educativo que requiere asesoramiento personal. </w:t>
      </w:r>
      <w:r w:rsidR="00C026AF" w:rsidRPr="0079749F">
        <w:rPr>
          <w:rFonts w:ascii="Times New Roman" w:hAnsi="Times New Roman" w:cs="Times New Roman"/>
          <w:sz w:val="24"/>
          <w:szCs w:val="24"/>
        </w:rPr>
        <w:t>Las familias suelen desarrollar altos niveles de estrés</w:t>
      </w:r>
      <w:r w:rsidR="00CD56CF" w:rsidRPr="0079749F">
        <w:rPr>
          <w:rFonts w:ascii="Times New Roman" w:hAnsi="Times New Roman" w:cs="Times New Roman"/>
          <w:sz w:val="24"/>
          <w:szCs w:val="24"/>
        </w:rPr>
        <w:t>, relacionados al tipo y gravedad de la discapacidad, el grado de dependencia o independencia funcional de la</w:t>
      </w:r>
      <w:r w:rsidR="00F87D22" w:rsidRPr="0079749F">
        <w:rPr>
          <w:rFonts w:ascii="Times New Roman" w:hAnsi="Times New Roman" w:cs="Times New Roman"/>
          <w:sz w:val="24"/>
          <w:szCs w:val="24"/>
        </w:rPr>
        <w:t>s</w:t>
      </w:r>
      <w:r w:rsidR="00CD56CF" w:rsidRPr="0079749F">
        <w:rPr>
          <w:rFonts w:ascii="Times New Roman" w:hAnsi="Times New Roman" w:cs="Times New Roman"/>
          <w:sz w:val="24"/>
          <w:szCs w:val="24"/>
        </w:rPr>
        <w:t xml:space="preserve"> personas discapacitado, las demandas de cuidado, el estatus socioeconómico de la familia y los recursos de esta. Adem</w:t>
      </w:r>
      <w:r w:rsidR="00F87D22" w:rsidRPr="0079749F">
        <w:rPr>
          <w:rFonts w:ascii="Times New Roman" w:hAnsi="Times New Roman" w:cs="Times New Roman"/>
          <w:sz w:val="24"/>
          <w:szCs w:val="24"/>
        </w:rPr>
        <w:t>á</w:t>
      </w:r>
      <w:r w:rsidR="00CD56CF" w:rsidRPr="0079749F">
        <w:rPr>
          <w:rFonts w:ascii="Times New Roman" w:hAnsi="Times New Roman" w:cs="Times New Roman"/>
          <w:sz w:val="24"/>
          <w:szCs w:val="24"/>
        </w:rPr>
        <w:t>s</w:t>
      </w:r>
      <w:r w:rsidR="00F87D22" w:rsidRPr="0079749F">
        <w:rPr>
          <w:rFonts w:ascii="Times New Roman" w:hAnsi="Times New Roman" w:cs="Times New Roman"/>
          <w:sz w:val="24"/>
          <w:szCs w:val="24"/>
        </w:rPr>
        <w:t>,</w:t>
      </w:r>
      <w:r w:rsidR="00CD56CF" w:rsidRPr="0079749F">
        <w:rPr>
          <w:rFonts w:ascii="Times New Roman" w:hAnsi="Times New Roman" w:cs="Times New Roman"/>
          <w:sz w:val="24"/>
          <w:szCs w:val="24"/>
        </w:rPr>
        <w:t xml:space="preserve"> experimentan con frecuencia fatiga, </w:t>
      </w:r>
      <w:r w:rsidR="00F87D22" w:rsidRPr="0079749F">
        <w:rPr>
          <w:rFonts w:ascii="Times New Roman" w:hAnsi="Times New Roman" w:cs="Times New Roman"/>
          <w:sz w:val="24"/>
          <w:szCs w:val="24"/>
        </w:rPr>
        <w:t>depresión, baja autoestima e insatisfacción interpersonal, donde estos trastornos guardan una relación directa con la severidad de la discapacidad</w:t>
      </w:r>
      <w:r w:rsidR="000845EB" w:rsidRPr="0079749F">
        <w:rPr>
          <w:rFonts w:ascii="Times New Roman" w:hAnsi="Times New Roman" w:cs="Times New Roman"/>
          <w:sz w:val="24"/>
          <w:szCs w:val="24"/>
        </w:rPr>
        <w:t>. Tras la confirmación de un diagnóstico se vive con una gran confusión de sentimientos que suelen ser contradictorios, por lo que la familia debe movilizar sus recursos psicológicos para renunciar a su</w:t>
      </w:r>
      <w:r w:rsidR="004B7788" w:rsidRPr="0079749F">
        <w:rPr>
          <w:rFonts w:ascii="Times New Roman" w:hAnsi="Times New Roman" w:cs="Times New Roman"/>
          <w:sz w:val="24"/>
          <w:szCs w:val="24"/>
        </w:rPr>
        <w:t>s</w:t>
      </w:r>
      <w:r w:rsidR="000845EB" w:rsidRPr="0079749F">
        <w:rPr>
          <w:rFonts w:ascii="Times New Roman" w:hAnsi="Times New Roman" w:cs="Times New Roman"/>
          <w:sz w:val="24"/>
          <w:szCs w:val="24"/>
        </w:rPr>
        <w:t xml:space="preserve"> sentimientos de pérdida y acoger al nuevo miembro que trae consigo demandas específicas, es decir elaboran un proceso de duelo</w:t>
      </w:r>
      <w:r w:rsidR="00200DB2" w:rsidRPr="0079749F">
        <w:rPr>
          <w:rFonts w:ascii="Times New Roman" w:hAnsi="Times New Roman" w:cs="Times New Roman"/>
          <w:sz w:val="24"/>
          <w:szCs w:val="24"/>
        </w:rPr>
        <w:t xml:space="preserve">. </w:t>
      </w:r>
      <w:r w:rsidR="004B7788" w:rsidRPr="0079749F">
        <w:rPr>
          <w:rFonts w:ascii="Times New Roman" w:hAnsi="Times New Roman" w:cs="Times New Roman"/>
          <w:sz w:val="24"/>
          <w:szCs w:val="24"/>
        </w:rPr>
        <w:fldChar w:fldCharType="begin" w:fldLock="1"/>
      </w:r>
      <w:r w:rsidR="004B7788" w:rsidRPr="0079749F">
        <w:rPr>
          <w:rFonts w:ascii="Times New Roman" w:hAnsi="Times New Roman" w:cs="Times New Roman"/>
          <w:sz w:val="24"/>
          <w:szCs w:val="24"/>
        </w:rPr>
        <w:instrText>ADDIN CSL_CITATION {"citationItems":[{"id":"ITEM-1","itemData":{"ISSN":"1870-8420","author":[{"dropping-particle":"","family":"Guevara Benítez","given":"Yolanda","non-dropping-particle":"","parse-names":false,"suffix":""},{"dropping-particle":"","family":"González Soto","given":"Edith","non-dropping-particle":"","parse-names":false,"suffix":""}],"container-title":"Revista electrónica de psicología Iztacala","id":"ITEM-1","issue":"3","issued":{"date-parts":[["2012"]]},"title":"Las familias ante la discapacidad","type":"article-journal","volume":"15"},"uris":["http://www.mendeley.com/documents/?uuid=379bdc50-b60c-4da0-a916-152a290f8599"]}],"mendeley":{"formattedCitation":"(Guevara Benítez &amp; González Soto, 2012)","manualFormatting":"(Guevara y Soto, 2012)","plainTextFormattedCitation":"(Guevara Benítez &amp; González Soto, 2012)","previouslyFormattedCitation":"(Guevara Benítez &amp; González Soto, 2012)"},"properties":{"noteIndex":0},"schema":"https://github.com/citation-style-language/schema/raw/master/csl-citation.json"}</w:instrText>
      </w:r>
      <w:r w:rsidR="004B7788" w:rsidRPr="0079749F">
        <w:rPr>
          <w:rFonts w:ascii="Times New Roman" w:hAnsi="Times New Roman" w:cs="Times New Roman"/>
          <w:sz w:val="24"/>
          <w:szCs w:val="24"/>
        </w:rPr>
        <w:fldChar w:fldCharType="separate"/>
      </w:r>
      <w:r w:rsidR="004B7788" w:rsidRPr="0079749F">
        <w:rPr>
          <w:rFonts w:ascii="Times New Roman" w:hAnsi="Times New Roman" w:cs="Times New Roman"/>
          <w:noProof/>
          <w:sz w:val="24"/>
          <w:szCs w:val="24"/>
        </w:rPr>
        <w:t>(Guevara y Soto, 2012)</w:t>
      </w:r>
      <w:r w:rsidR="004B7788" w:rsidRPr="0079749F">
        <w:rPr>
          <w:rFonts w:ascii="Times New Roman" w:hAnsi="Times New Roman" w:cs="Times New Roman"/>
          <w:sz w:val="24"/>
          <w:szCs w:val="24"/>
        </w:rPr>
        <w:fldChar w:fldCharType="end"/>
      </w:r>
      <w:r w:rsidR="00802BC6" w:rsidRPr="0079749F">
        <w:rPr>
          <w:rFonts w:ascii="Times New Roman" w:hAnsi="Times New Roman" w:cs="Times New Roman"/>
          <w:sz w:val="24"/>
          <w:szCs w:val="24"/>
        </w:rPr>
        <w:t>.</w:t>
      </w:r>
    </w:p>
    <w:p w14:paraId="7457517E" w14:textId="55E7CA6D" w:rsidR="006274A9" w:rsidRPr="006274A9" w:rsidRDefault="006274A9" w:rsidP="006274A9">
      <w:pPr>
        <w:pStyle w:val="Prrafodelista"/>
        <w:widowControl w:val="0"/>
        <w:numPr>
          <w:ilvl w:val="3"/>
          <w:numId w:val="38"/>
        </w:numPr>
        <w:autoSpaceDE w:val="0"/>
        <w:autoSpaceDN w:val="0"/>
        <w:adjustRightInd w:val="0"/>
        <w:spacing w:line="480" w:lineRule="auto"/>
        <w:jc w:val="both"/>
        <w:rPr>
          <w:rFonts w:ascii="Times New Roman" w:hAnsi="Times New Roman" w:cs="Times New Roman"/>
          <w:b/>
          <w:bCs/>
          <w:sz w:val="24"/>
          <w:szCs w:val="24"/>
        </w:rPr>
      </w:pPr>
      <w:r w:rsidRPr="006274A9">
        <w:rPr>
          <w:rFonts w:ascii="Times New Roman" w:hAnsi="Times New Roman" w:cs="Times New Roman"/>
          <w:b/>
          <w:bCs/>
          <w:sz w:val="24"/>
          <w:szCs w:val="24"/>
        </w:rPr>
        <w:t xml:space="preserve">  Etapas Emocionales de los padres con Hijos con Síndrome de Down</w:t>
      </w:r>
    </w:p>
    <w:p w14:paraId="5CBF0DBF" w14:textId="5EC22DA5" w:rsidR="006274A9" w:rsidRPr="006274A9" w:rsidRDefault="006274A9" w:rsidP="006274A9">
      <w:pPr>
        <w:spacing w:line="480" w:lineRule="auto"/>
        <w:jc w:val="both"/>
        <w:rPr>
          <w:rFonts w:ascii="Times New Roman" w:hAnsi="Times New Roman" w:cs="Times New Roman"/>
          <w:sz w:val="24"/>
          <w:szCs w:val="24"/>
        </w:rPr>
      </w:pPr>
      <w:r w:rsidRPr="006274A9">
        <w:rPr>
          <w:rFonts w:ascii="Times New Roman" w:hAnsi="Times New Roman" w:cs="Times New Roman"/>
          <w:sz w:val="24"/>
          <w:szCs w:val="24"/>
        </w:rPr>
        <w:t xml:space="preserve">Rossel (2004) plantea que existen diferentes etapas emocionales por las cuales atraviesas los padres luego del nacimiento de un bebé con síndrome de Down. Durante la primera etapa conocida como el impacto, la noticia dejará a los padres paralizados sin poder comprender lo que está pasando. Los sentimientos que los invaden son ambivalentes, teniendo así serios problemas para acoger al bebé que acaba de nacer, los que se harían más intensos mientras más largo sea el tiempo de distanciamiento post parto. La segunda etapa es la de negación, los padres se resisten a aceptar la idea de que el diagnóstico sea cierto, por lo que la opinión de terceras personas va cobrando mayor relevancia y peso que la del propio doctor. La tercera etapa es la de tristeza o dolor, los padres tratan de entender la situación de manera parcial y se consolida la idea de la pérdida del bebé ideal, lo que se expresa a través de impotencia, frustración, tristeza y sentimientos de culpabilidad hacia la pareja o el personal de salud. Durante la cuarta etapa, la de adaptación, habrán logrado aceptar sus propias emociones y se muestran interesados en poder conocer más sobre el síndrome de Down. Finalmente, en la última etapa, de reorganización, los sentimientos de dolor y rabia pasan a segundo plano y los padres asumen una postura diferente en donde el bebé ha sido integrado en la familia. Asimismo, es importante que estos hayan aprendido a tolerar y entender las discapacidades del niño para que ellos puedan ayudar en el proceso de rehabilitación de diferentes habilidades. Es importante mencionar que la temporalidad de las etapas mencionadas anteriormente no está bien definida, ya que depende de los rasgos emocionales de los padres y de la influencia del medio ambiente. </w:t>
      </w:r>
    </w:p>
    <w:p w14:paraId="097AB244" w14:textId="333BD1BF" w:rsidR="00101615" w:rsidRPr="00754A40" w:rsidRDefault="00BA1642" w:rsidP="00365B23">
      <w:pPr>
        <w:pStyle w:val="Prrafodelista"/>
        <w:widowControl w:val="0"/>
        <w:numPr>
          <w:ilvl w:val="2"/>
          <w:numId w:val="38"/>
        </w:numPr>
        <w:autoSpaceDE w:val="0"/>
        <w:autoSpaceDN w:val="0"/>
        <w:adjustRightInd w:val="0"/>
        <w:spacing w:line="480" w:lineRule="auto"/>
        <w:rPr>
          <w:rFonts w:ascii="Times New Roman" w:hAnsi="Times New Roman" w:cs="Times New Roman"/>
          <w:b/>
          <w:bCs/>
          <w:sz w:val="24"/>
          <w:szCs w:val="24"/>
        </w:rPr>
      </w:pPr>
      <w:r w:rsidRPr="00754A40">
        <w:rPr>
          <w:rFonts w:ascii="Times New Roman" w:hAnsi="Times New Roman" w:cs="Times New Roman"/>
          <w:b/>
          <w:bCs/>
          <w:sz w:val="24"/>
          <w:szCs w:val="24"/>
        </w:rPr>
        <w:t>Depresi</w:t>
      </w:r>
      <w:r w:rsidR="00C6503A" w:rsidRPr="00754A40">
        <w:rPr>
          <w:rFonts w:ascii="Times New Roman" w:hAnsi="Times New Roman" w:cs="Times New Roman"/>
          <w:b/>
          <w:bCs/>
          <w:sz w:val="24"/>
          <w:szCs w:val="24"/>
        </w:rPr>
        <w:t xml:space="preserve">ón </w:t>
      </w:r>
    </w:p>
    <w:p w14:paraId="0E61F997" w14:textId="77777777" w:rsidR="0079749F" w:rsidRPr="00754A40" w:rsidRDefault="007D4DDF" w:rsidP="00365B23">
      <w:pPr>
        <w:pStyle w:val="Prrafodelista"/>
        <w:widowControl w:val="0"/>
        <w:numPr>
          <w:ilvl w:val="3"/>
          <w:numId w:val="38"/>
        </w:numPr>
        <w:autoSpaceDE w:val="0"/>
        <w:autoSpaceDN w:val="0"/>
        <w:adjustRightInd w:val="0"/>
        <w:spacing w:line="480" w:lineRule="auto"/>
        <w:rPr>
          <w:rFonts w:ascii="Times New Roman" w:hAnsi="Times New Roman" w:cs="Times New Roman"/>
          <w:b/>
          <w:bCs/>
          <w:sz w:val="24"/>
          <w:szCs w:val="24"/>
        </w:rPr>
      </w:pPr>
      <w:r w:rsidRPr="00754A40">
        <w:rPr>
          <w:rFonts w:ascii="Times New Roman" w:hAnsi="Times New Roman" w:cs="Times New Roman"/>
          <w:b/>
          <w:bCs/>
          <w:sz w:val="24"/>
          <w:szCs w:val="24"/>
        </w:rPr>
        <w:t xml:space="preserve"> Definición de </w:t>
      </w:r>
      <w:r w:rsidR="00E31CE6" w:rsidRPr="00754A40">
        <w:rPr>
          <w:rFonts w:ascii="Times New Roman" w:hAnsi="Times New Roman" w:cs="Times New Roman"/>
          <w:b/>
          <w:bCs/>
          <w:sz w:val="24"/>
          <w:szCs w:val="24"/>
        </w:rPr>
        <w:t>d</w:t>
      </w:r>
      <w:r w:rsidRPr="00754A40">
        <w:rPr>
          <w:rFonts w:ascii="Times New Roman" w:hAnsi="Times New Roman" w:cs="Times New Roman"/>
          <w:b/>
          <w:bCs/>
          <w:sz w:val="24"/>
          <w:szCs w:val="24"/>
        </w:rPr>
        <w:t>epresión</w:t>
      </w:r>
    </w:p>
    <w:p w14:paraId="2EDED252" w14:textId="7DC074EF" w:rsidR="00A1072E" w:rsidRPr="0079749F" w:rsidRDefault="0079749F" w:rsidP="0079749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1072E" w:rsidRPr="0079749F">
        <w:rPr>
          <w:rFonts w:ascii="Times New Roman" w:hAnsi="Times New Roman" w:cs="Times New Roman"/>
          <w:sz w:val="24"/>
          <w:szCs w:val="24"/>
        </w:rPr>
        <w:t xml:space="preserve">La depresión es una alteración de ánimo, consistente en su disminución, con un grado de pérdida de interés o dificultad para apreciar placer en las actividades habituales e idas de diversos síntomas psíquicos físicos </w:t>
      </w:r>
      <w:r w:rsidR="00A1072E" w:rsidRPr="0079749F">
        <w:rPr>
          <w:rFonts w:ascii="Times New Roman" w:hAnsi="Times New Roman" w:cs="Times New Roman"/>
          <w:sz w:val="24"/>
          <w:szCs w:val="24"/>
        </w:rPr>
        <w:fldChar w:fldCharType="begin" w:fldLock="1"/>
      </w:r>
      <w:r w:rsidR="00A1072E" w:rsidRPr="0079749F">
        <w:rPr>
          <w:rFonts w:ascii="Times New Roman" w:hAnsi="Times New Roman" w:cs="Times New Roman"/>
          <w:sz w:val="24"/>
          <w:szCs w:val="24"/>
        </w:rPr>
        <w:instrText>ADDIN CSL_CITATION {"citationItems":[{"id":"ITEM-1","itemData":{"ISBN":"9561113686","author":[{"dropping-particle":"","family":"Retamal","given":"Pedro","non-dropping-particle":"","parse-names":false,"suffix":""}],"id":"ITEM-1","issued":{"date-parts":[["1998"]]},"publisher":"Editorial Universitaria","title":"Depresión","type":"book"},"uris":["http://www.mendeley.com/documents/?uuid=790bafb7-b802-4683-a970-e397368e6dd8"]}],"mendeley":{"formattedCitation":"(Retamal, 1998)","plainTextFormattedCitation":"(Retamal, 1998)","previouslyFormattedCitation":"(Retamal, 1998)"},"properties":{"noteIndex":0},"schema":"https://github.com/citation-style-language/schema/raw/master/csl-citation.json"}</w:instrText>
      </w:r>
      <w:r w:rsidR="00A1072E" w:rsidRPr="0079749F">
        <w:rPr>
          <w:rFonts w:ascii="Times New Roman" w:hAnsi="Times New Roman" w:cs="Times New Roman"/>
          <w:sz w:val="24"/>
          <w:szCs w:val="24"/>
        </w:rPr>
        <w:fldChar w:fldCharType="separate"/>
      </w:r>
      <w:r w:rsidR="00A1072E" w:rsidRPr="0079749F">
        <w:rPr>
          <w:rFonts w:ascii="Times New Roman" w:hAnsi="Times New Roman" w:cs="Times New Roman"/>
          <w:noProof/>
          <w:sz w:val="24"/>
          <w:szCs w:val="24"/>
        </w:rPr>
        <w:t>(Retamal, 1998)</w:t>
      </w:r>
      <w:r w:rsidR="00A1072E" w:rsidRPr="0079749F">
        <w:rPr>
          <w:rFonts w:ascii="Times New Roman" w:hAnsi="Times New Roman" w:cs="Times New Roman"/>
          <w:sz w:val="24"/>
          <w:szCs w:val="24"/>
        </w:rPr>
        <w:fldChar w:fldCharType="end"/>
      </w:r>
      <w:r w:rsidR="00A1072E" w:rsidRPr="0079749F">
        <w:rPr>
          <w:rFonts w:ascii="Times New Roman" w:hAnsi="Times New Roman" w:cs="Times New Roman"/>
          <w:sz w:val="24"/>
          <w:szCs w:val="24"/>
        </w:rPr>
        <w:t>.</w:t>
      </w:r>
      <w:r w:rsidR="002423CC" w:rsidRPr="0079749F">
        <w:rPr>
          <w:rFonts w:ascii="Times New Roman" w:hAnsi="Times New Roman" w:cs="Times New Roman"/>
          <w:sz w:val="24"/>
          <w:szCs w:val="24"/>
        </w:rPr>
        <w:t xml:space="preserve"> </w:t>
      </w:r>
      <w:r w:rsidR="00A1072E" w:rsidRPr="0079749F">
        <w:rPr>
          <w:rFonts w:ascii="Times New Roman" w:hAnsi="Times New Roman" w:cs="Times New Roman"/>
          <w:sz w:val="24"/>
          <w:szCs w:val="24"/>
        </w:rPr>
        <w:t xml:space="preserve">En la clasificación de enfermedades mentales y del comportamiento, el trastorno depresivo está clasificado entre los trastornos del humor, la sintomatología de la depresión se caracteriza por la presencia de humor depresivo, pérdida de capacidad de interesarse y regocijarse de las cosas, disminución de energía y la reducción de las actividades de atención y concentración, además de la pérdida de confianza en sí mismo. </w:t>
      </w:r>
      <w:r w:rsidR="00A1072E" w:rsidRPr="0079749F">
        <w:rPr>
          <w:rFonts w:ascii="Times New Roman" w:hAnsi="Times New Roman" w:cs="Times New Roman"/>
          <w:sz w:val="24"/>
          <w:szCs w:val="24"/>
        </w:rPr>
        <w:fldChar w:fldCharType="begin" w:fldLock="1"/>
      </w:r>
      <w:r w:rsidR="00A1072E" w:rsidRPr="0079749F">
        <w:rPr>
          <w:rFonts w:ascii="Times New Roman" w:hAnsi="Times New Roman" w:cs="Times New Roman"/>
          <w:sz w:val="24"/>
          <w:szCs w:val="24"/>
        </w:rPr>
        <w:instrText>ADDIN CSL_CITATION {"citationItems":[{"id":"ITEM-1","itemData":{"ISSN":"8479034920","author":[{"dropping-particle":"","family":"Organization","given":"World Health","non-dropping-particle":"","parse-names":false,"suffix":""}],"id":"ITEM-1","issued":{"date-parts":[["2000"]]},"publisher":"Madrid: Editorial Médica Panamericana","title":"Guía de bolsillo de la clasificación CIE-10: clasificación de los trastornos mentales y del comportamiento","type":"article-journal"},"uris":["http://www.mendeley.com/documents/?uuid=8c383368-425b-4afc-ad3c-227afaad1463"]}],"mendeley":{"formattedCitation":"(Organization, 2000)","plainTextFormattedCitation":"(Organization, 2000)","previouslyFormattedCitation":"(Organization, 2000)"},"properties":{"noteIndex":0},"schema":"https://github.com/citation-style-language/schema/raw/master/csl-citation.json"}</w:instrText>
      </w:r>
      <w:r w:rsidR="00A1072E" w:rsidRPr="0079749F">
        <w:rPr>
          <w:rFonts w:ascii="Times New Roman" w:hAnsi="Times New Roman" w:cs="Times New Roman"/>
          <w:sz w:val="24"/>
          <w:szCs w:val="24"/>
        </w:rPr>
        <w:fldChar w:fldCharType="separate"/>
      </w:r>
      <w:r w:rsidR="00A1072E" w:rsidRPr="0079749F">
        <w:rPr>
          <w:rFonts w:ascii="Times New Roman" w:hAnsi="Times New Roman" w:cs="Times New Roman"/>
          <w:noProof/>
          <w:sz w:val="24"/>
          <w:szCs w:val="24"/>
        </w:rPr>
        <w:t>(Organization, 2000)</w:t>
      </w:r>
      <w:r w:rsidR="00A1072E" w:rsidRPr="0079749F">
        <w:rPr>
          <w:rFonts w:ascii="Times New Roman" w:hAnsi="Times New Roman" w:cs="Times New Roman"/>
          <w:sz w:val="24"/>
          <w:szCs w:val="24"/>
        </w:rPr>
        <w:fldChar w:fldCharType="end"/>
      </w:r>
      <w:r w:rsidR="00A1072E" w:rsidRPr="0079749F">
        <w:rPr>
          <w:rFonts w:ascii="Times New Roman" w:hAnsi="Times New Roman" w:cs="Times New Roman"/>
          <w:sz w:val="24"/>
          <w:szCs w:val="24"/>
        </w:rPr>
        <w:t>.</w:t>
      </w:r>
    </w:p>
    <w:p w14:paraId="1673C201" w14:textId="660EA49F" w:rsidR="0079749F" w:rsidRPr="00754A40" w:rsidRDefault="00AC6D91" w:rsidP="00365B23">
      <w:pPr>
        <w:pStyle w:val="Prrafodelista"/>
        <w:numPr>
          <w:ilvl w:val="3"/>
          <w:numId w:val="38"/>
        </w:numPr>
        <w:spacing w:line="480" w:lineRule="auto"/>
        <w:jc w:val="both"/>
        <w:rPr>
          <w:rFonts w:ascii="Times New Roman" w:hAnsi="Times New Roman" w:cs="Times New Roman"/>
          <w:b/>
          <w:bCs/>
          <w:sz w:val="24"/>
          <w:szCs w:val="24"/>
        </w:rPr>
      </w:pPr>
      <w:r w:rsidRPr="00754A40">
        <w:rPr>
          <w:rFonts w:ascii="Times New Roman" w:hAnsi="Times New Roman" w:cs="Times New Roman"/>
          <w:b/>
          <w:bCs/>
          <w:sz w:val="24"/>
          <w:szCs w:val="24"/>
        </w:rPr>
        <w:t xml:space="preserve"> Enfoque </w:t>
      </w:r>
      <w:r w:rsidR="00E31CE6" w:rsidRPr="00754A40">
        <w:rPr>
          <w:rFonts w:ascii="Times New Roman" w:hAnsi="Times New Roman" w:cs="Times New Roman"/>
          <w:b/>
          <w:bCs/>
          <w:sz w:val="24"/>
          <w:szCs w:val="24"/>
        </w:rPr>
        <w:t>c</w:t>
      </w:r>
      <w:r w:rsidRPr="00754A40">
        <w:rPr>
          <w:rFonts w:ascii="Times New Roman" w:hAnsi="Times New Roman" w:cs="Times New Roman"/>
          <w:b/>
          <w:bCs/>
          <w:sz w:val="24"/>
          <w:szCs w:val="24"/>
        </w:rPr>
        <w:t xml:space="preserve">ognitivo </w:t>
      </w:r>
      <w:r w:rsidR="00E31CE6" w:rsidRPr="00754A40">
        <w:rPr>
          <w:rFonts w:ascii="Times New Roman" w:hAnsi="Times New Roman" w:cs="Times New Roman"/>
          <w:b/>
          <w:bCs/>
          <w:sz w:val="24"/>
          <w:szCs w:val="24"/>
        </w:rPr>
        <w:t>d</w:t>
      </w:r>
      <w:r w:rsidRPr="00754A40">
        <w:rPr>
          <w:rFonts w:ascii="Times New Roman" w:hAnsi="Times New Roman" w:cs="Times New Roman"/>
          <w:b/>
          <w:bCs/>
          <w:sz w:val="24"/>
          <w:szCs w:val="24"/>
        </w:rPr>
        <w:t xml:space="preserve">e </w:t>
      </w:r>
      <w:r w:rsidR="00E31CE6" w:rsidRPr="00754A40">
        <w:rPr>
          <w:rFonts w:ascii="Times New Roman" w:hAnsi="Times New Roman" w:cs="Times New Roman"/>
          <w:b/>
          <w:bCs/>
          <w:sz w:val="24"/>
          <w:szCs w:val="24"/>
        </w:rPr>
        <w:t>l</w:t>
      </w:r>
      <w:r w:rsidRPr="00754A40">
        <w:rPr>
          <w:rFonts w:ascii="Times New Roman" w:hAnsi="Times New Roman" w:cs="Times New Roman"/>
          <w:b/>
          <w:bCs/>
          <w:sz w:val="24"/>
          <w:szCs w:val="24"/>
        </w:rPr>
        <w:t xml:space="preserve">a </w:t>
      </w:r>
      <w:r w:rsidR="00E31CE6" w:rsidRPr="00754A40">
        <w:rPr>
          <w:rFonts w:ascii="Times New Roman" w:hAnsi="Times New Roman" w:cs="Times New Roman"/>
          <w:b/>
          <w:bCs/>
          <w:sz w:val="24"/>
          <w:szCs w:val="24"/>
        </w:rPr>
        <w:t>d</w:t>
      </w:r>
      <w:r w:rsidRPr="00754A40">
        <w:rPr>
          <w:rFonts w:ascii="Times New Roman" w:hAnsi="Times New Roman" w:cs="Times New Roman"/>
          <w:b/>
          <w:bCs/>
          <w:sz w:val="24"/>
          <w:szCs w:val="24"/>
        </w:rPr>
        <w:t xml:space="preserve">epresión </w:t>
      </w:r>
      <w:r w:rsidR="00E31CE6" w:rsidRPr="00754A40">
        <w:rPr>
          <w:rFonts w:ascii="Times New Roman" w:hAnsi="Times New Roman" w:cs="Times New Roman"/>
          <w:b/>
          <w:bCs/>
          <w:sz w:val="24"/>
          <w:szCs w:val="24"/>
        </w:rPr>
        <w:t>d</w:t>
      </w:r>
      <w:r w:rsidRPr="00754A40">
        <w:rPr>
          <w:rFonts w:ascii="Times New Roman" w:hAnsi="Times New Roman" w:cs="Times New Roman"/>
          <w:b/>
          <w:bCs/>
          <w:sz w:val="24"/>
          <w:szCs w:val="24"/>
        </w:rPr>
        <w:t>e A</w:t>
      </w:r>
      <w:r w:rsidR="00754A40">
        <w:rPr>
          <w:rFonts w:ascii="Times New Roman" w:hAnsi="Times New Roman" w:cs="Times New Roman"/>
          <w:b/>
          <w:bCs/>
          <w:sz w:val="24"/>
          <w:szCs w:val="24"/>
        </w:rPr>
        <w:t>a</w:t>
      </w:r>
      <w:r w:rsidRPr="00754A40">
        <w:rPr>
          <w:rFonts w:ascii="Times New Roman" w:hAnsi="Times New Roman" w:cs="Times New Roman"/>
          <w:b/>
          <w:bCs/>
          <w:sz w:val="24"/>
          <w:szCs w:val="24"/>
        </w:rPr>
        <w:t>ron Beck</w:t>
      </w:r>
    </w:p>
    <w:p w14:paraId="43E482A1" w14:textId="77777777" w:rsidR="0079749F" w:rsidRDefault="0079749F" w:rsidP="00492F1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6D91" w:rsidRPr="0079749F">
        <w:rPr>
          <w:rFonts w:ascii="Times New Roman" w:hAnsi="Times New Roman" w:cs="Times New Roman"/>
          <w:sz w:val="24"/>
          <w:szCs w:val="24"/>
        </w:rPr>
        <w:t xml:space="preserve">Este enfoque señala a la depresión como un trastorno del estado de animo que genera, en quien la padece, </w:t>
      </w:r>
      <w:r w:rsidR="00C24B1C" w:rsidRPr="0079749F">
        <w:rPr>
          <w:rFonts w:ascii="Times New Roman" w:hAnsi="Times New Roman" w:cs="Times New Roman"/>
          <w:sz w:val="24"/>
          <w:szCs w:val="24"/>
        </w:rPr>
        <w:t>distorsiones en el procesamiento de la información, centrando la atención de manera excesiva en los sucesos negativos por lo que se haya atravesado, además mantiene la idea de que estos sucesos son irreparables, irreversibles y repetitivos (Beck, 1967)</w:t>
      </w:r>
    </w:p>
    <w:p w14:paraId="2A616F2A" w14:textId="77777777" w:rsidR="0079749F" w:rsidRDefault="0079749F" w:rsidP="00492F1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2DD4">
        <w:rPr>
          <w:rFonts w:ascii="Times New Roman" w:hAnsi="Times New Roman" w:cs="Times New Roman"/>
          <w:sz w:val="24"/>
          <w:szCs w:val="24"/>
        </w:rPr>
        <w:t xml:space="preserve">Es así como está teoría postula que las personas que padecen depresión </w:t>
      </w:r>
      <w:r w:rsidR="00E67DFD">
        <w:rPr>
          <w:rFonts w:ascii="Times New Roman" w:hAnsi="Times New Roman" w:cs="Times New Roman"/>
          <w:sz w:val="24"/>
          <w:szCs w:val="24"/>
        </w:rPr>
        <w:t>tienen su atención ce</w:t>
      </w:r>
      <w:r w:rsidR="00F23357">
        <w:rPr>
          <w:rFonts w:ascii="Times New Roman" w:hAnsi="Times New Roman" w:cs="Times New Roman"/>
          <w:sz w:val="24"/>
          <w:szCs w:val="24"/>
        </w:rPr>
        <w:t>n</w:t>
      </w:r>
      <w:r w:rsidR="00E67DFD">
        <w:rPr>
          <w:rFonts w:ascii="Times New Roman" w:hAnsi="Times New Roman" w:cs="Times New Roman"/>
          <w:sz w:val="24"/>
          <w:szCs w:val="24"/>
        </w:rPr>
        <w:t>trada en la propia interpretación de los sucesos m</w:t>
      </w:r>
      <w:r w:rsidR="00F23357">
        <w:rPr>
          <w:rFonts w:ascii="Times New Roman" w:hAnsi="Times New Roman" w:cs="Times New Roman"/>
          <w:sz w:val="24"/>
          <w:szCs w:val="24"/>
        </w:rPr>
        <w:t>á</w:t>
      </w:r>
      <w:r w:rsidR="00E67DFD">
        <w:rPr>
          <w:rFonts w:ascii="Times New Roman" w:hAnsi="Times New Roman" w:cs="Times New Roman"/>
          <w:sz w:val="24"/>
          <w:szCs w:val="24"/>
        </w:rPr>
        <w:t>s allá del suceso en sí, manifestando una visión negativa de uno mismo, del mundo y de</w:t>
      </w:r>
      <w:r w:rsidR="00F23357">
        <w:rPr>
          <w:rFonts w:ascii="Times New Roman" w:hAnsi="Times New Roman" w:cs="Times New Roman"/>
          <w:sz w:val="24"/>
          <w:szCs w:val="24"/>
        </w:rPr>
        <w:t xml:space="preserve"> su futuro, esto es conocido como la triada cognitiva</w:t>
      </w:r>
      <w:r w:rsidR="009B330A">
        <w:rPr>
          <w:rFonts w:ascii="Times New Roman" w:hAnsi="Times New Roman" w:cs="Times New Roman"/>
          <w:sz w:val="24"/>
          <w:szCs w:val="24"/>
        </w:rPr>
        <w:t>. (Beck, 1967)</w:t>
      </w:r>
      <w:r w:rsidR="00AE4D91">
        <w:rPr>
          <w:rFonts w:ascii="Times New Roman" w:hAnsi="Times New Roman" w:cs="Times New Roman"/>
          <w:sz w:val="24"/>
          <w:szCs w:val="24"/>
        </w:rPr>
        <w:t xml:space="preserve"> </w:t>
      </w:r>
      <w:r w:rsidR="00ED53D4">
        <w:rPr>
          <w:rFonts w:ascii="Times New Roman" w:hAnsi="Times New Roman" w:cs="Times New Roman"/>
          <w:sz w:val="24"/>
          <w:szCs w:val="24"/>
        </w:rPr>
        <w:t xml:space="preserve">Estos procesamientos cognitivos distorsionados favorecen el mantenimiento de la depresión en quienes lo padecen, son producto de creencias disfuncionales en la mente y son conocidas en el enfoque cognitivo como </w:t>
      </w:r>
      <w:r w:rsidR="00ED53D4" w:rsidRPr="00ED53D4">
        <w:rPr>
          <w:rFonts w:ascii="Times New Roman" w:hAnsi="Times New Roman" w:cs="Times New Roman"/>
          <w:i/>
          <w:iCs/>
          <w:sz w:val="24"/>
          <w:szCs w:val="24"/>
        </w:rPr>
        <w:t>Esquemas</w:t>
      </w:r>
      <w:r w:rsidR="00ED53D4">
        <w:rPr>
          <w:rFonts w:ascii="Times New Roman" w:hAnsi="Times New Roman" w:cs="Times New Roman"/>
          <w:sz w:val="24"/>
          <w:szCs w:val="24"/>
        </w:rPr>
        <w:t xml:space="preserve">. </w:t>
      </w:r>
      <w:r w:rsidR="008B211E">
        <w:rPr>
          <w:rFonts w:ascii="Times New Roman" w:hAnsi="Times New Roman" w:cs="Times New Roman"/>
          <w:sz w:val="24"/>
          <w:szCs w:val="24"/>
        </w:rPr>
        <w:t>(Beck, 1967)</w:t>
      </w:r>
    </w:p>
    <w:p w14:paraId="7EFDE087" w14:textId="77777777" w:rsidR="0079749F" w:rsidRDefault="0079749F" w:rsidP="000F14C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4D1D">
        <w:rPr>
          <w:rFonts w:ascii="Times New Roman" w:hAnsi="Times New Roman" w:cs="Times New Roman"/>
          <w:sz w:val="24"/>
          <w:szCs w:val="24"/>
        </w:rPr>
        <w:t xml:space="preserve">Beck (1988) </w:t>
      </w:r>
      <w:r w:rsidR="007256FC">
        <w:rPr>
          <w:rFonts w:ascii="Times New Roman" w:hAnsi="Times New Roman" w:cs="Times New Roman"/>
          <w:sz w:val="24"/>
          <w:szCs w:val="24"/>
        </w:rPr>
        <w:t>menciona que los esquemas son estructuras funcionales que dirigen la codificación</w:t>
      </w:r>
      <w:r w:rsidR="006C598D">
        <w:rPr>
          <w:rFonts w:ascii="Times New Roman" w:hAnsi="Times New Roman" w:cs="Times New Roman"/>
          <w:sz w:val="24"/>
          <w:szCs w:val="24"/>
        </w:rPr>
        <w:t>, la percepción, el almacenamiento y recuperación de la información que procesa la persona del mundo que le rodea.</w:t>
      </w:r>
      <w:r w:rsidR="00885968">
        <w:rPr>
          <w:rFonts w:ascii="Times New Roman" w:hAnsi="Times New Roman" w:cs="Times New Roman"/>
          <w:sz w:val="24"/>
          <w:szCs w:val="24"/>
        </w:rPr>
        <w:t xml:space="preserve"> </w:t>
      </w:r>
      <w:r w:rsidR="007E6408">
        <w:rPr>
          <w:rFonts w:ascii="Times New Roman" w:hAnsi="Times New Roman" w:cs="Times New Roman"/>
          <w:sz w:val="24"/>
          <w:szCs w:val="24"/>
        </w:rPr>
        <w:t>Al enfocarnos en los esquemas presentes en las personas con depresión y en las personas que no sufren de este trastorno se encuentra una diferencia</w:t>
      </w:r>
      <w:r w:rsidR="00E04934">
        <w:rPr>
          <w:rFonts w:ascii="Times New Roman" w:hAnsi="Times New Roman" w:cs="Times New Roman"/>
          <w:sz w:val="24"/>
          <w:szCs w:val="24"/>
        </w:rPr>
        <w:t>, los individuos sin padecimiento de la depresión poseen esquemas flexibles y adaptables</w:t>
      </w:r>
      <w:r w:rsidR="00140FBE">
        <w:rPr>
          <w:rFonts w:ascii="Times New Roman" w:hAnsi="Times New Roman" w:cs="Times New Roman"/>
          <w:sz w:val="24"/>
          <w:szCs w:val="24"/>
        </w:rPr>
        <w:t>, mientras que las personas con depresión manifiestan esquemas con una estructura jamás de adaptarse generando un pro</w:t>
      </w:r>
      <w:r w:rsidR="00AE4D91">
        <w:rPr>
          <w:rFonts w:ascii="Times New Roman" w:hAnsi="Times New Roman" w:cs="Times New Roman"/>
          <w:sz w:val="24"/>
          <w:szCs w:val="24"/>
        </w:rPr>
        <w:t>ce</w:t>
      </w:r>
      <w:r w:rsidR="00140FBE">
        <w:rPr>
          <w:rFonts w:ascii="Times New Roman" w:hAnsi="Times New Roman" w:cs="Times New Roman"/>
          <w:sz w:val="24"/>
          <w:szCs w:val="24"/>
        </w:rPr>
        <w:t>samiento de información distorsionado lo que los hace vulnerables cognitivamente</w:t>
      </w:r>
      <w:r w:rsidR="00AE4D91">
        <w:rPr>
          <w:rFonts w:ascii="Times New Roman" w:hAnsi="Times New Roman" w:cs="Times New Roman"/>
          <w:sz w:val="24"/>
          <w:szCs w:val="24"/>
        </w:rPr>
        <w:t>.</w:t>
      </w:r>
    </w:p>
    <w:p w14:paraId="075EF62B" w14:textId="59838C5A" w:rsidR="00E7426E" w:rsidRPr="000F14CA" w:rsidRDefault="0079749F" w:rsidP="000F14C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13AD">
        <w:rPr>
          <w:rFonts w:ascii="Times New Roman" w:hAnsi="Times New Roman" w:cs="Times New Roman"/>
          <w:sz w:val="24"/>
          <w:szCs w:val="24"/>
        </w:rPr>
        <w:t>Los esquemas mentales disfuncionales son activados por sucesos estresantes vitales a los que se enfrentan las personas</w:t>
      </w:r>
      <w:r w:rsidR="001D1691">
        <w:rPr>
          <w:rFonts w:ascii="Times New Roman" w:hAnsi="Times New Roman" w:cs="Times New Roman"/>
          <w:sz w:val="24"/>
          <w:szCs w:val="24"/>
        </w:rPr>
        <w:t>,</w:t>
      </w:r>
      <w:r w:rsidR="006C13AD">
        <w:rPr>
          <w:rFonts w:ascii="Times New Roman" w:hAnsi="Times New Roman" w:cs="Times New Roman"/>
          <w:sz w:val="24"/>
          <w:szCs w:val="24"/>
        </w:rPr>
        <w:t xml:space="preserve"> pero son las diferencias individuales que están presentes en la estructura de la personalidad las que determinan la activación de estos</w:t>
      </w:r>
      <w:r w:rsidR="00FF5879">
        <w:rPr>
          <w:rFonts w:ascii="Times New Roman" w:hAnsi="Times New Roman" w:cs="Times New Roman"/>
          <w:sz w:val="24"/>
          <w:szCs w:val="24"/>
        </w:rPr>
        <w:t>. Los esquemas mentales disfuncionales en las personas que presentan depresión son conocidos como esq</w:t>
      </w:r>
      <w:r w:rsidR="001D1691">
        <w:rPr>
          <w:rFonts w:ascii="Times New Roman" w:hAnsi="Times New Roman" w:cs="Times New Roman"/>
          <w:sz w:val="24"/>
          <w:szCs w:val="24"/>
        </w:rPr>
        <w:t>u</w:t>
      </w:r>
      <w:r w:rsidR="00FF5879">
        <w:rPr>
          <w:rFonts w:ascii="Times New Roman" w:hAnsi="Times New Roman" w:cs="Times New Roman"/>
          <w:sz w:val="24"/>
          <w:szCs w:val="24"/>
        </w:rPr>
        <w:t xml:space="preserve">emas depresógenos, una vez que son activados </w:t>
      </w:r>
      <w:r w:rsidR="001D1691">
        <w:rPr>
          <w:rFonts w:ascii="Times New Roman" w:hAnsi="Times New Roman" w:cs="Times New Roman"/>
          <w:sz w:val="24"/>
          <w:szCs w:val="24"/>
        </w:rPr>
        <w:t>manifiestan ciertos errores sistemáticos cuando procesan la información, generando que las personas con depresión ignoren o descalifiquen la acción positiva mientras engrandecen la negativa (</w:t>
      </w:r>
      <w:r w:rsidR="00227067">
        <w:rPr>
          <w:rFonts w:ascii="Times New Roman" w:hAnsi="Times New Roman" w:cs="Times New Roman"/>
          <w:sz w:val="24"/>
          <w:szCs w:val="24"/>
        </w:rPr>
        <w:t>S</w:t>
      </w:r>
      <w:r w:rsidR="001D1691">
        <w:rPr>
          <w:rFonts w:ascii="Times New Roman" w:hAnsi="Times New Roman" w:cs="Times New Roman"/>
          <w:sz w:val="24"/>
          <w:szCs w:val="24"/>
        </w:rPr>
        <w:t xml:space="preserve">anz y </w:t>
      </w:r>
      <w:r w:rsidR="00227067">
        <w:rPr>
          <w:rFonts w:ascii="Times New Roman" w:hAnsi="Times New Roman" w:cs="Times New Roman"/>
          <w:sz w:val="24"/>
          <w:szCs w:val="24"/>
        </w:rPr>
        <w:t>Vásquez, 1995)</w:t>
      </w:r>
    </w:p>
    <w:p w14:paraId="46163C60" w14:textId="40B1EB4F" w:rsidR="003A287F" w:rsidRPr="00754A40" w:rsidRDefault="007D4DDF" w:rsidP="00365B23">
      <w:pPr>
        <w:pStyle w:val="Prrafodelista"/>
        <w:widowControl w:val="0"/>
        <w:numPr>
          <w:ilvl w:val="2"/>
          <w:numId w:val="38"/>
        </w:numPr>
        <w:autoSpaceDE w:val="0"/>
        <w:autoSpaceDN w:val="0"/>
        <w:adjustRightInd w:val="0"/>
        <w:spacing w:line="480" w:lineRule="auto"/>
        <w:rPr>
          <w:rFonts w:ascii="Times New Roman" w:hAnsi="Times New Roman" w:cs="Times New Roman"/>
          <w:b/>
          <w:bCs/>
          <w:sz w:val="24"/>
          <w:szCs w:val="24"/>
        </w:rPr>
      </w:pPr>
      <w:r w:rsidRPr="00754A40">
        <w:rPr>
          <w:rFonts w:ascii="Times New Roman" w:hAnsi="Times New Roman" w:cs="Times New Roman"/>
          <w:b/>
          <w:bCs/>
          <w:sz w:val="24"/>
          <w:szCs w:val="24"/>
        </w:rPr>
        <w:t>Resiliencia</w:t>
      </w:r>
    </w:p>
    <w:p w14:paraId="66D45500" w14:textId="77777777" w:rsidR="0079749F" w:rsidRPr="00754A40" w:rsidRDefault="00227067" w:rsidP="00365B23">
      <w:pPr>
        <w:pStyle w:val="Prrafodelista"/>
        <w:widowControl w:val="0"/>
        <w:numPr>
          <w:ilvl w:val="3"/>
          <w:numId w:val="38"/>
        </w:numPr>
        <w:autoSpaceDE w:val="0"/>
        <w:autoSpaceDN w:val="0"/>
        <w:adjustRightInd w:val="0"/>
        <w:spacing w:line="480" w:lineRule="auto"/>
        <w:rPr>
          <w:rFonts w:ascii="Times New Roman" w:hAnsi="Times New Roman" w:cs="Times New Roman"/>
          <w:b/>
          <w:bCs/>
          <w:sz w:val="24"/>
          <w:szCs w:val="24"/>
        </w:rPr>
      </w:pPr>
      <w:r w:rsidRPr="00754A40">
        <w:rPr>
          <w:rFonts w:ascii="Times New Roman" w:hAnsi="Times New Roman" w:cs="Times New Roman"/>
          <w:b/>
          <w:bCs/>
          <w:sz w:val="24"/>
          <w:szCs w:val="24"/>
        </w:rPr>
        <w:t xml:space="preserve"> Definición </w:t>
      </w:r>
      <w:r w:rsidR="00E31CE6" w:rsidRPr="00754A40">
        <w:rPr>
          <w:rFonts w:ascii="Times New Roman" w:hAnsi="Times New Roman" w:cs="Times New Roman"/>
          <w:b/>
          <w:bCs/>
          <w:sz w:val="24"/>
          <w:szCs w:val="24"/>
        </w:rPr>
        <w:t>d</w:t>
      </w:r>
      <w:r w:rsidRPr="00754A40">
        <w:rPr>
          <w:rFonts w:ascii="Times New Roman" w:hAnsi="Times New Roman" w:cs="Times New Roman"/>
          <w:b/>
          <w:bCs/>
          <w:sz w:val="24"/>
          <w:szCs w:val="24"/>
        </w:rPr>
        <w:t xml:space="preserve">e </w:t>
      </w:r>
      <w:r w:rsidR="00E31CE6" w:rsidRPr="00754A40">
        <w:rPr>
          <w:rFonts w:ascii="Times New Roman" w:hAnsi="Times New Roman" w:cs="Times New Roman"/>
          <w:b/>
          <w:bCs/>
          <w:sz w:val="24"/>
          <w:szCs w:val="24"/>
        </w:rPr>
        <w:t>l</w:t>
      </w:r>
      <w:r w:rsidRPr="00754A40">
        <w:rPr>
          <w:rFonts w:ascii="Times New Roman" w:hAnsi="Times New Roman" w:cs="Times New Roman"/>
          <w:b/>
          <w:bCs/>
          <w:sz w:val="24"/>
          <w:szCs w:val="24"/>
        </w:rPr>
        <w:t xml:space="preserve">a </w:t>
      </w:r>
      <w:r w:rsidR="00E31CE6" w:rsidRPr="00754A40">
        <w:rPr>
          <w:rFonts w:ascii="Times New Roman" w:hAnsi="Times New Roman" w:cs="Times New Roman"/>
          <w:b/>
          <w:bCs/>
          <w:sz w:val="24"/>
          <w:szCs w:val="24"/>
        </w:rPr>
        <w:t>r</w:t>
      </w:r>
      <w:r w:rsidRPr="00754A40">
        <w:rPr>
          <w:rFonts w:ascii="Times New Roman" w:hAnsi="Times New Roman" w:cs="Times New Roman"/>
          <w:b/>
          <w:bCs/>
          <w:sz w:val="24"/>
          <w:szCs w:val="24"/>
        </w:rPr>
        <w:t>esiliencia</w:t>
      </w:r>
    </w:p>
    <w:p w14:paraId="1F76082A" w14:textId="77777777" w:rsidR="0079749F" w:rsidRDefault="0079749F" w:rsidP="00CE1EFF">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4DE4" w:rsidRPr="0079749F">
        <w:rPr>
          <w:rFonts w:ascii="Times New Roman" w:hAnsi="Times New Roman" w:cs="Times New Roman"/>
          <w:sz w:val="24"/>
          <w:szCs w:val="24"/>
        </w:rPr>
        <w:t>Wagnild y Young (1993) definen a la resiliencia como una car</w:t>
      </w:r>
      <w:r w:rsidR="00427FAC" w:rsidRPr="0079749F">
        <w:rPr>
          <w:rFonts w:ascii="Times New Roman" w:hAnsi="Times New Roman" w:cs="Times New Roman"/>
          <w:sz w:val="24"/>
          <w:szCs w:val="24"/>
        </w:rPr>
        <w:t>a</w:t>
      </w:r>
      <w:r w:rsidR="002D4DE4" w:rsidRPr="0079749F">
        <w:rPr>
          <w:rFonts w:ascii="Times New Roman" w:hAnsi="Times New Roman" w:cs="Times New Roman"/>
          <w:sz w:val="24"/>
          <w:szCs w:val="24"/>
        </w:rPr>
        <w:t>cter</w:t>
      </w:r>
      <w:r w:rsidR="00427FAC" w:rsidRPr="0079749F">
        <w:rPr>
          <w:rFonts w:ascii="Times New Roman" w:hAnsi="Times New Roman" w:cs="Times New Roman"/>
          <w:sz w:val="24"/>
          <w:szCs w:val="24"/>
        </w:rPr>
        <w:t>í</w:t>
      </w:r>
      <w:r w:rsidR="002D4DE4" w:rsidRPr="0079749F">
        <w:rPr>
          <w:rFonts w:ascii="Times New Roman" w:hAnsi="Times New Roman" w:cs="Times New Roman"/>
          <w:sz w:val="24"/>
          <w:szCs w:val="24"/>
        </w:rPr>
        <w:t>stica de la personalidad que regula el efecto negativo del estrés y promueve la adaptación, indican el v</w:t>
      </w:r>
      <w:r w:rsidR="00427FAC" w:rsidRPr="0079749F">
        <w:rPr>
          <w:rFonts w:ascii="Times New Roman" w:hAnsi="Times New Roman" w:cs="Times New Roman"/>
          <w:sz w:val="24"/>
          <w:szCs w:val="24"/>
        </w:rPr>
        <w:t xml:space="preserve">alor, </w:t>
      </w:r>
      <w:r w:rsidR="002D4DE4" w:rsidRPr="0079749F">
        <w:rPr>
          <w:rFonts w:ascii="Times New Roman" w:hAnsi="Times New Roman" w:cs="Times New Roman"/>
          <w:sz w:val="24"/>
          <w:szCs w:val="24"/>
        </w:rPr>
        <w:t xml:space="preserve">fibra emocional </w:t>
      </w:r>
      <w:r w:rsidR="00427FAC" w:rsidRPr="0079749F">
        <w:rPr>
          <w:rFonts w:ascii="Times New Roman" w:hAnsi="Times New Roman" w:cs="Times New Roman"/>
          <w:sz w:val="24"/>
          <w:szCs w:val="24"/>
        </w:rPr>
        <w:t xml:space="preserve">y es un descriptor de valentía y adaptabilidad de los individuos </w:t>
      </w:r>
      <w:r w:rsidR="00412730" w:rsidRPr="0079749F">
        <w:rPr>
          <w:rFonts w:ascii="Times New Roman" w:hAnsi="Times New Roman" w:cs="Times New Roman"/>
          <w:sz w:val="24"/>
          <w:szCs w:val="24"/>
        </w:rPr>
        <w:t>en la vida.</w:t>
      </w:r>
    </w:p>
    <w:p w14:paraId="3B4A2056" w14:textId="77777777" w:rsidR="00CE1EFF" w:rsidRDefault="0079749F" w:rsidP="00CE1EFF">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54B8">
        <w:rPr>
          <w:rFonts w:ascii="Times New Roman" w:hAnsi="Times New Roman" w:cs="Times New Roman"/>
          <w:sz w:val="24"/>
          <w:szCs w:val="24"/>
        </w:rPr>
        <w:t>Pereira (2007) menciona que la resiliencia es un mecanismo dinámico que surge con el tiempo y se refuerza en la interacción en la persona y su contexto entre la familia y el ámbito social</w:t>
      </w:r>
      <w:r w:rsidR="00041219">
        <w:rPr>
          <w:rFonts w:ascii="Times New Roman" w:hAnsi="Times New Roman" w:cs="Times New Roman"/>
          <w:sz w:val="24"/>
          <w:szCs w:val="24"/>
        </w:rPr>
        <w:t>; es el producto de una conjunción estable entre factores protectores y la personalidad de cada individuo, funcionalidad y estructura familia</w:t>
      </w:r>
      <w:r w:rsidR="00EB515C">
        <w:rPr>
          <w:rFonts w:ascii="Times New Roman" w:hAnsi="Times New Roman" w:cs="Times New Roman"/>
          <w:sz w:val="24"/>
          <w:szCs w:val="24"/>
        </w:rPr>
        <w:t>r dando un sentido y haciendo posible tener éxito</w:t>
      </w:r>
      <w:r w:rsidR="00151EF9">
        <w:rPr>
          <w:rFonts w:ascii="Times New Roman" w:hAnsi="Times New Roman" w:cs="Times New Roman"/>
          <w:sz w:val="24"/>
          <w:szCs w:val="24"/>
        </w:rPr>
        <w:t>.</w:t>
      </w:r>
    </w:p>
    <w:p w14:paraId="1A6D4053" w14:textId="3BAC9598" w:rsidR="0079749F" w:rsidRPr="008B75B1" w:rsidRDefault="008B75B1" w:rsidP="009074FE">
      <w:pPr>
        <w:widowControl w:val="0"/>
        <w:autoSpaceDE w:val="0"/>
        <w:autoSpaceDN w:val="0"/>
        <w:adjustRightInd w:val="0"/>
        <w:spacing w:line="480" w:lineRule="auto"/>
        <w:jc w:val="both"/>
        <w:rPr>
          <w:rFonts w:ascii="Times New Roman" w:hAnsi="Times New Roman" w:cs="Times New Roman"/>
          <w:b/>
          <w:bCs/>
          <w:sz w:val="24"/>
          <w:szCs w:val="24"/>
        </w:rPr>
      </w:pPr>
      <w:r w:rsidRPr="008B75B1">
        <w:rPr>
          <w:rFonts w:ascii="Times New Roman" w:hAnsi="Times New Roman" w:cs="Times New Roman"/>
          <w:b/>
          <w:bCs/>
          <w:sz w:val="24"/>
          <w:szCs w:val="24"/>
        </w:rPr>
        <w:t>4.1.3.2.</w:t>
      </w:r>
      <w:r w:rsidR="00151EF9" w:rsidRPr="008B75B1">
        <w:rPr>
          <w:rFonts w:ascii="Times New Roman" w:hAnsi="Times New Roman" w:cs="Times New Roman"/>
          <w:b/>
          <w:bCs/>
          <w:sz w:val="24"/>
          <w:szCs w:val="24"/>
        </w:rPr>
        <w:t xml:space="preserve"> </w:t>
      </w:r>
      <w:r w:rsidR="00973997" w:rsidRPr="008B75B1">
        <w:rPr>
          <w:rFonts w:ascii="Times New Roman" w:hAnsi="Times New Roman" w:cs="Times New Roman"/>
          <w:b/>
          <w:bCs/>
          <w:sz w:val="24"/>
          <w:szCs w:val="24"/>
        </w:rPr>
        <w:t xml:space="preserve"> </w:t>
      </w:r>
      <w:r w:rsidR="003E3776" w:rsidRPr="008B75B1">
        <w:rPr>
          <w:rFonts w:ascii="Times New Roman" w:hAnsi="Times New Roman" w:cs="Times New Roman"/>
          <w:b/>
          <w:bCs/>
          <w:sz w:val="24"/>
          <w:szCs w:val="24"/>
        </w:rPr>
        <w:t>F</w:t>
      </w:r>
      <w:r w:rsidR="00997191" w:rsidRPr="008B75B1">
        <w:rPr>
          <w:rFonts w:ascii="Times New Roman" w:hAnsi="Times New Roman" w:cs="Times New Roman"/>
          <w:b/>
          <w:bCs/>
          <w:sz w:val="24"/>
          <w:szCs w:val="24"/>
        </w:rPr>
        <w:t xml:space="preserve">uentes </w:t>
      </w:r>
      <w:r w:rsidR="00E31CE6" w:rsidRPr="008B75B1">
        <w:rPr>
          <w:rFonts w:ascii="Times New Roman" w:hAnsi="Times New Roman" w:cs="Times New Roman"/>
          <w:b/>
          <w:bCs/>
          <w:sz w:val="24"/>
          <w:szCs w:val="24"/>
        </w:rPr>
        <w:t>d</w:t>
      </w:r>
      <w:r w:rsidR="00997191" w:rsidRPr="008B75B1">
        <w:rPr>
          <w:rFonts w:ascii="Times New Roman" w:hAnsi="Times New Roman" w:cs="Times New Roman"/>
          <w:b/>
          <w:bCs/>
          <w:sz w:val="24"/>
          <w:szCs w:val="24"/>
        </w:rPr>
        <w:t xml:space="preserve">e </w:t>
      </w:r>
      <w:r w:rsidR="00E31CE6" w:rsidRPr="008B75B1">
        <w:rPr>
          <w:rFonts w:ascii="Times New Roman" w:hAnsi="Times New Roman" w:cs="Times New Roman"/>
          <w:b/>
          <w:bCs/>
          <w:sz w:val="24"/>
          <w:szCs w:val="24"/>
        </w:rPr>
        <w:t>l</w:t>
      </w:r>
      <w:r w:rsidR="00997191" w:rsidRPr="008B75B1">
        <w:rPr>
          <w:rFonts w:ascii="Times New Roman" w:hAnsi="Times New Roman" w:cs="Times New Roman"/>
          <w:b/>
          <w:bCs/>
          <w:sz w:val="24"/>
          <w:szCs w:val="24"/>
        </w:rPr>
        <w:t xml:space="preserve">a </w:t>
      </w:r>
      <w:r w:rsidR="00F0400B" w:rsidRPr="008B75B1">
        <w:rPr>
          <w:rFonts w:ascii="Times New Roman" w:hAnsi="Times New Roman" w:cs="Times New Roman"/>
          <w:b/>
          <w:bCs/>
          <w:sz w:val="24"/>
          <w:szCs w:val="24"/>
        </w:rPr>
        <w:t>Resiliencia</w:t>
      </w:r>
    </w:p>
    <w:p w14:paraId="40F60187" w14:textId="77777777" w:rsidR="0079749F" w:rsidRDefault="0079749F" w:rsidP="00CE1EFF">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14F7" w:rsidRPr="0079749F">
        <w:rPr>
          <w:rFonts w:ascii="Times New Roman" w:hAnsi="Times New Roman" w:cs="Times New Roman"/>
          <w:sz w:val="24"/>
          <w:szCs w:val="24"/>
        </w:rPr>
        <w:t xml:space="preserve">La resiliencia engloba tres premisas: </w:t>
      </w:r>
      <w:r w:rsidR="00867F3B" w:rsidRPr="0079749F">
        <w:rPr>
          <w:rFonts w:ascii="Times New Roman" w:hAnsi="Times New Roman" w:cs="Times New Roman"/>
          <w:sz w:val="24"/>
          <w:szCs w:val="24"/>
        </w:rPr>
        <w:t>yo tengo “apoyo externo”, cuando hay personas en el grupo familiar</w:t>
      </w:r>
      <w:r w:rsidR="005B1B28" w:rsidRPr="0079749F">
        <w:rPr>
          <w:rFonts w:ascii="Times New Roman" w:hAnsi="Times New Roman" w:cs="Times New Roman"/>
          <w:sz w:val="24"/>
          <w:szCs w:val="24"/>
        </w:rPr>
        <w:t xml:space="preserve"> o </w:t>
      </w:r>
      <w:r w:rsidR="0023249F" w:rsidRPr="0079749F">
        <w:rPr>
          <w:rFonts w:ascii="Times New Roman" w:hAnsi="Times New Roman" w:cs="Times New Roman"/>
          <w:sz w:val="24"/>
          <w:szCs w:val="24"/>
        </w:rPr>
        <w:t>ajenas</w:t>
      </w:r>
      <w:r w:rsidR="005B1B28" w:rsidRPr="0079749F">
        <w:rPr>
          <w:rFonts w:ascii="Times New Roman" w:hAnsi="Times New Roman" w:cs="Times New Roman"/>
          <w:sz w:val="24"/>
          <w:szCs w:val="24"/>
        </w:rPr>
        <w:t xml:space="preserve"> al entorno familias en las que se puede confiar, amar e impulsan la independencia o son modelos adecuados a imitar</w:t>
      </w:r>
      <w:r w:rsidR="0023249F" w:rsidRPr="0079749F">
        <w:rPr>
          <w:rFonts w:ascii="Times New Roman" w:hAnsi="Times New Roman" w:cs="Times New Roman"/>
          <w:sz w:val="24"/>
          <w:szCs w:val="24"/>
        </w:rPr>
        <w:t xml:space="preserve">; yo soy “fuerza interior”, </w:t>
      </w:r>
      <w:r w:rsidR="00FD66D9" w:rsidRPr="0079749F">
        <w:rPr>
          <w:rFonts w:ascii="Times New Roman" w:hAnsi="Times New Roman" w:cs="Times New Roman"/>
          <w:sz w:val="24"/>
          <w:szCs w:val="24"/>
        </w:rPr>
        <w:t>cuando la persona es alguien quien agrada a la mayoría de la gente, es un individuo que se respeta así mismo y a los demás, siente empatía y se preocupa por quienes lo rodean</w:t>
      </w:r>
      <w:r w:rsidR="0084367B" w:rsidRPr="0079749F">
        <w:rPr>
          <w:rFonts w:ascii="Times New Roman" w:hAnsi="Times New Roman" w:cs="Times New Roman"/>
          <w:sz w:val="24"/>
          <w:szCs w:val="24"/>
        </w:rPr>
        <w:t>; y la premisa yo puedo “capacidades interpersonales y de resolución de conflictos”</w:t>
      </w:r>
      <w:r w:rsidR="009236DF" w:rsidRPr="0079749F">
        <w:rPr>
          <w:rFonts w:ascii="Times New Roman" w:hAnsi="Times New Roman" w:cs="Times New Roman"/>
          <w:sz w:val="24"/>
          <w:szCs w:val="24"/>
        </w:rPr>
        <w:t>, que generan nuevas rutas para hacer las cosas, expresan siempre los pensamientos y sentimientos propios, se esfuerzan por resolver cualquier circunstancia difícil y se auto regula</w:t>
      </w:r>
      <w:r w:rsidR="00FD2370" w:rsidRPr="0079749F">
        <w:rPr>
          <w:rFonts w:ascii="Times New Roman" w:hAnsi="Times New Roman" w:cs="Times New Roman"/>
          <w:sz w:val="24"/>
          <w:szCs w:val="24"/>
        </w:rPr>
        <w:t>.</w:t>
      </w:r>
      <w:r w:rsidR="009236DF" w:rsidRPr="0079749F">
        <w:rPr>
          <w:rFonts w:ascii="Times New Roman" w:hAnsi="Times New Roman" w:cs="Times New Roman"/>
          <w:sz w:val="24"/>
          <w:szCs w:val="24"/>
        </w:rPr>
        <w:t xml:space="preserve"> </w:t>
      </w:r>
      <w:r w:rsidR="00FD2370" w:rsidRPr="0079749F">
        <w:rPr>
          <w:rFonts w:ascii="Times New Roman" w:hAnsi="Times New Roman" w:cs="Times New Roman"/>
          <w:sz w:val="24"/>
          <w:szCs w:val="24"/>
        </w:rPr>
        <w:t>Grotberg, (2006)</w:t>
      </w:r>
    </w:p>
    <w:p w14:paraId="7D041478" w14:textId="77777777" w:rsidR="0079749F" w:rsidRDefault="0079749F" w:rsidP="00CE1EFF">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2370">
        <w:rPr>
          <w:rFonts w:ascii="Times New Roman" w:hAnsi="Times New Roman" w:cs="Times New Roman"/>
          <w:sz w:val="24"/>
          <w:szCs w:val="24"/>
        </w:rPr>
        <w:t>Obando, Villalobos y Arango (2010) mencionan cuatro recursos psicol</w:t>
      </w:r>
      <w:r w:rsidR="00E21DEA">
        <w:rPr>
          <w:rFonts w:ascii="Times New Roman" w:hAnsi="Times New Roman" w:cs="Times New Roman"/>
          <w:sz w:val="24"/>
          <w:szCs w:val="24"/>
        </w:rPr>
        <w:t>ó</w:t>
      </w:r>
      <w:r w:rsidR="00FD2370">
        <w:rPr>
          <w:rFonts w:ascii="Times New Roman" w:hAnsi="Times New Roman" w:cs="Times New Roman"/>
          <w:sz w:val="24"/>
          <w:szCs w:val="24"/>
        </w:rPr>
        <w:t xml:space="preserve">gicos como fuentes de resiliencia; la conciencia </w:t>
      </w:r>
      <w:r w:rsidR="00AF3F08">
        <w:rPr>
          <w:rFonts w:ascii="Times New Roman" w:hAnsi="Times New Roman" w:cs="Times New Roman"/>
          <w:sz w:val="24"/>
          <w:szCs w:val="24"/>
        </w:rPr>
        <w:t xml:space="preserve">como sistema de referencia que proporciona un sentido en la existencia; la cognición que se concibe como mecanismo de gestión de los aprendizajes ante situaciones </w:t>
      </w:r>
      <w:r w:rsidR="00E21DEA">
        <w:rPr>
          <w:rFonts w:ascii="Times New Roman" w:hAnsi="Times New Roman" w:cs="Times New Roman"/>
          <w:sz w:val="24"/>
          <w:szCs w:val="24"/>
        </w:rPr>
        <w:t xml:space="preserve">desfavorables para reconocer hechos perturbadores y conseguir afrontarlos; la ética </w:t>
      </w:r>
      <w:r w:rsidR="00FC61B5">
        <w:rPr>
          <w:rFonts w:ascii="Times New Roman" w:hAnsi="Times New Roman" w:cs="Times New Roman"/>
          <w:sz w:val="24"/>
          <w:szCs w:val="24"/>
        </w:rPr>
        <w:t>para identificar la identidad y formular valores propios y el simbolismo para el establecimiento de lazos sociales.</w:t>
      </w:r>
    </w:p>
    <w:p w14:paraId="7F1D4587" w14:textId="4B92C671" w:rsidR="00CD50C5" w:rsidRDefault="0079749F" w:rsidP="00CE1EFF">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7D40" w:rsidRPr="00B27D40">
        <w:rPr>
          <w:rFonts w:ascii="Times New Roman" w:hAnsi="Times New Roman" w:cs="Times New Roman"/>
          <w:sz w:val="24"/>
          <w:szCs w:val="24"/>
        </w:rPr>
        <w:t xml:space="preserve">Barudy </w:t>
      </w:r>
      <w:r w:rsidR="00B27D40">
        <w:rPr>
          <w:rFonts w:ascii="Times New Roman" w:hAnsi="Times New Roman" w:cs="Times New Roman"/>
          <w:sz w:val="24"/>
          <w:szCs w:val="24"/>
        </w:rPr>
        <w:t>y</w:t>
      </w:r>
      <w:r w:rsidR="00B27D40" w:rsidRPr="00B27D40">
        <w:rPr>
          <w:rFonts w:ascii="Times New Roman" w:hAnsi="Times New Roman" w:cs="Times New Roman"/>
          <w:sz w:val="24"/>
          <w:szCs w:val="24"/>
        </w:rPr>
        <w:t xml:space="preserve"> Dantagnan (2011)</w:t>
      </w:r>
      <w:r w:rsidR="006726EF">
        <w:rPr>
          <w:rFonts w:ascii="Times New Roman" w:hAnsi="Times New Roman" w:cs="Times New Roman"/>
          <w:sz w:val="24"/>
          <w:szCs w:val="24"/>
        </w:rPr>
        <w:t xml:space="preserve"> </w:t>
      </w:r>
      <w:r w:rsidR="00B25A3C">
        <w:rPr>
          <w:rFonts w:ascii="Times New Roman" w:hAnsi="Times New Roman" w:cs="Times New Roman"/>
          <w:sz w:val="24"/>
          <w:szCs w:val="24"/>
        </w:rPr>
        <w:t xml:space="preserve">afirma que una fuente generadora de resiliencia es el ser criado por una figura que genere apego y empatía, con un modelo de crianza asertiva </w:t>
      </w:r>
      <w:r w:rsidR="008C6690">
        <w:rPr>
          <w:rFonts w:ascii="Times New Roman" w:hAnsi="Times New Roman" w:cs="Times New Roman"/>
          <w:sz w:val="24"/>
          <w:szCs w:val="24"/>
        </w:rPr>
        <w:t>que genere características dirigidas a la autoeficacia, recibir apoyo social y afectivo de los pares puesto que es</w:t>
      </w:r>
      <w:r w:rsidR="002725D0">
        <w:rPr>
          <w:rFonts w:ascii="Times New Roman" w:hAnsi="Times New Roman" w:cs="Times New Roman"/>
          <w:sz w:val="24"/>
          <w:szCs w:val="24"/>
        </w:rPr>
        <w:t xml:space="preserve">ta reciprocidad de parte de las personas con las que se une promueve </w:t>
      </w:r>
      <w:r w:rsidR="00A721D2">
        <w:rPr>
          <w:rFonts w:ascii="Times New Roman" w:hAnsi="Times New Roman" w:cs="Times New Roman"/>
          <w:sz w:val="24"/>
          <w:szCs w:val="24"/>
        </w:rPr>
        <w:t>un comportamiento firme y decidido, tener la posibilidad de participar dentro del grupo social y la oportunidad de expresarse es también fuente importante de la resiliencia</w:t>
      </w:r>
      <w:r w:rsidR="004558A2">
        <w:rPr>
          <w:rFonts w:ascii="Times New Roman" w:hAnsi="Times New Roman" w:cs="Times New Roman"/>
          <w:sz w:val="24"/>
          <w:szCs w:val="24"/>
        </w:rPr>
        <w:t>.</w:t>
      </w:r>
    </w:p>
    <w:p w14:paraId="4A19FE73" w14:textId="3397AF2B" w:rsidR="00F81045" w:rsidRDefault="00B46483" w:rsidP="00B46483">
      <w:pPr>
        <w:pStyle w:val="Prrafodelista"/>
        <w:widowControl w:val="0"/>
        <w:numPr>
          <w:ilvl w:val="3"/>
          <w:numId w:val="38"/>
        </w:numPr>
        <w:autoSpaceDE w:val="0"/>
        <w:autoSpaceDN w:val="0"/>
        <w:adjustRightInd w:val="0"/>
        <w:spacing w:line="480" w:lineRule="auto"/>
        <w:jc w:val="both"/>
        <w:rPr>
          <w:rFonts w:ascii="Times New Roman" w:hAnsi="Times New Roman" w:cs="Times New Roman"/>
          <w:b/>
          <w:bCs/>
          <w:sz w:val="24"/>
          <w:szCs w:val="24"/>
        </w:rPr>
      </w:pPr>
      <w:r w:rsidRPr="00B46483">
        <w:rPr>
          <w:rFonts w:ascii="Times New Roman" w:hAnsi="Times New Roman" w:cs="Times New Roman"/>
          <w:b/>
          <w:bCs/>
          <w:sz w:val="24"/>
          <w:szCs w:val="24"/>
        </w:rPr>
        <w:t xml:space="preserve">  Características de la resiliencia</w:t>
      </w:r>
    </w:p>
    <w:p w14:paraId="6BA8DBB6" w14:textId="10E140D2" w:rsidR="00CE1EFF" w:rsidRDefault="00E80E55" w:rsidP="00CE1EFF">
      <w:pPr>
        <w:widowControl w:val="0"/>
        <w:autoSpaceDE w:val="0"/>
        <w:autoSpaceDN w:val="0"/>
        <w:adjustRightInd w:val="0"/>
        <w:spacing w:line="480" w:lineRule="auto"/>
        <w:jc w:val="both"/>
        <w:rPr>
          <w:rFonts w:ascii="Times New Roman" w:hAnsi="Times New Roman" w:cs="Times New Roman"/>
          <w:sz w:val="24"/>
          <w:szCs w:val="24"/>
        </w:rPr>
      </w:pPr>
      <w:r w:rsidRPr="00E80E55">
        <w:rPr>
          <w:rFonts w:ascii="Times New Roman" w:hAnsi="Times New Roman" w:cs="Times New Roman"/>
          <w:sz w:val="24"/>
          <w:szCs w:val="24"/>
        </w:rPr>
        <w:t xml:space="preserve">Según Wagnild y Young (1993) describen </w:t>
      </w:r>
      <w:r w:rsidR="00EC1551">
        <w:rPr>
          <w:rFonts w:ascii="Times New Roman" w:hAnsi="Times New Roman" w:cs="Times New Roman"/>
          <w:sz w:val="24"/>
          <w:szCs w:val="24"/>
        </w:rPr>
        <w:t>las siguientes características de la resiliencia</w:t>
      </w:r>
      <w:r w:rsidR="00944A3A">
        <w:rPr>
          <w:rFonts w:ascii="Times New Roman" w:hAnsi="Times New Roman" w:cs="Times New Roman"/>
          <w:sz w:val="24"/>
          <w:szCs w:val="24"/>
        </w:rPr>
        <w:t>, ecuanimidad, perseverancia, confianza en sí mismo, satisfacción personal, se</w:t>
      </w:r>
      <w:r w:rsidR="0007569B">
        <w:rPr>
          <w:rFonts w:ascii="Times New Roman" w:hAnsi="Times New Roman" w:cs="Times New Roman"/>
          <w:sz w:val="24"/>
          <w:szCs w:val="24"/>
        </w:rPr>
        <w:t xml:space="preserve">ntirse bien solo; en donde la ecuanimidad denota </w:t>
      </w:r>
      <w:r w:rsidR="008F7574">
        <w:rPr>
          <w:rFonts w:ascii="Times New Roman" w:hAnsi="Times New Roman" w:cs="Times New Roman"/>
          <w:sz w:val="24"/>
          <w:szCs w:val="24"/>
        </w:rPr>
        <w:t>una perspectiva balanceada de la propia vida</w:t>
      </w:r>
      <w:r w:rsidR="005671D6">
        <w:rPr>
          <w:rFonts w:ascii="Times New Roman" w:hAnsi="Times New Roman" w:cs="Times New Roman"/>
          <w:sz w:val="24"/>
          <w:szCs w:val="24"/>
        </w:rPr>
        <w:t xml:space="preserve"> a través de las experiencias vividas; la perseverancia </w:t>
      </w:r>
      <w:r w:rsidR="00435852">
        <w:rPr>
          <w:rFonts w:ascii="Times New Roman" w:hAnsi="Times New Roman" w:cs="Times New Roman"/>
          <w:sz w:val="24"/>
          <w:szCs w:val="24"/>
        </w:rPr>
        <w:t xml:space="preserve">es la persistencia que </w:t>
      </w:r>
      <w:r w:rsidR="006E37E3">
        <w:rPr>
          <w:rFonts w:ascii="Times New Roman" w:hAnsi="Times New Roman" w:cs="Times New Roman"/>
          <w:sz w:val="24"/>
          <w:szCs w:val="24"/>
        </w:rPr>
        <w:t>se tiene</w:t>
      </w:r>
      <w:r w:rsidR="00435852">
        <w:rPr>
          <w:rFonts w:ascii="Times New Roman" w:hAnsi="Times New Roman" w:cs="Times New Roman"/>
          <w:sz w:val="24"/>
          <w:szCs w:val="24"/>
        </w:rPr>
        <w:t xml:space="preserve"> ante las adversidades </w:t>
      </w:r>
      <w:r w:rsidR="006A1E4D">
        <w:rPr>
          <w:rFonts w:ascii="Times New Roman" w:hAnsi="Times New Roman" w:cs="Times New Roman"/>
          <w:sz w:val="24"/>
          <w:szCs w:val="24"/>
        </w:rPr>
        <w:t>con el fin de obtener un fuerte deseo de logro y autodisciplina; por otro lado</w:t>
      </w:r>
      <w:r w:rsidR="00845EED">
        <w:rPr>
          <w:rFonts w:ascii="Times New Roman" w:hAnsi="Times New Roman" w:cs="Times New Roman"/>
          <w:sz w:val="24"/>
          <w:szCs w:val="24"/>
        </w:rPr>
        <w:t>, la confianza en sí mismo es la habilidad que tienen las personas para creer en  sus capacidades</w:t>
      </w:r>
      <w:r w:rsidR="001D2572">
        <w:rPr>
          <w:rFonts w:ascii="Times New Roman" w:hAnsi="Times New Roman" w:cs="Times New Roman"/>
          <w:sz w:val="24"/>
          <w:szCs w:val="24"/>
        </w:rPr>
        <w:t>; la satisfacción personal tiene como fin comprender el significado de la vida y como se contribuye a esta y por última la característica de sentirse bien sólo</w:t>
      </w:r>
      <w:r w:rsidR="00BB1907">
        <w:rPr>
          <w:rFonts w:ascii="Times New Roman" w:hAnsi="Times New Roman" w:cs="Times New Roman"/>
          <w:sz w:val="24"/>
          <w:szCs w:val="24"/>
        </w:rPr>
        <w:t xml:space="preserve"> da el significado de libertad para que las personas entiendan que son únicos e importantes.</w:t>
      </w:r>
    </w:p>
    <w:p w14:paraId="2C806D31" w14:textId="3652CB3F" w:rsidR="00491CFE" w:rsidRDefault="00491CFE" w:rsidP="00491CFE">
      <w:pPr>
        <w:pStyle w:val="Prrafodelista"/>
        <w:widowControl w:val="0"/>
        <w:numPr>
          <w:ilvl w:val="3"/>
          <w:numId w:val="38"/>
        </w:numPr>
        <w:autoSpaceDE w:val="0"/>
        <w:autoSpaceDN w:val="0"/>
        <w:adjustRightInd w:val="0"/>
        <w:spacing w:line="480" w:lineRule="auto"/>
        <w:jc w:val="both"/>
        <w:rPr>
          <w:rFonts w:ascii="Times New Roman" w:hAnsi="Times New Roman" w:cs="Times New Roman"/>
          <w:b/>
          <w:bCs/>
          <w:sz w:val="24"/>
          <w:szCs w:val="24"/>
        </w:rPr>
      </w:pPr>
      <w:r w:rsidRPr="00491CFE">
        <w:rPr>
          <w:rFonts w:ascii="Times New Roman" w:hAnsi="Times New Roman" w:cs="Times New Roman"/>
          <w:b/>
          <w:bCs/>
          <w:sz w:val="24"/>
          <w:szCs w:val="24"/>
        </w:rPr>
        <w:t xml:space="preserve"> Familia </w:t>
      </w:r>
      <w:r>
        <w:rPr>
          <w:rFonts w:ascii="Times New Roman" w:hAnsi="Times New Roman" w:cs="Times New Roman"/>
          <w:b/>
          <w:bCs/>
          <w:sz w:val="24"/>
          <w:szCs w:val="24"/>
        </w:rPr>
        <w:t>R</w:t>
      </w:r>
      <w:r w:rsidRPr="00491CFE">
        <w:rPr>
          <w:rFonts w:ascii="Times New Roman" w:hAnsi="Times New Roman" w:cs="Times New Roman"/>
          <w:b/>
          <w:bCs/>
          <w:sz w:val="24"/>
          <w:szCs w:val="24"/>
        </w:rPr>
        <w:t>esiliente y Síndrome de Down</w:t>
      </w:r>
    </w:p>
    <w:p w14:paraId="214BF5F2" w14:textId="39178E1B" w:rsidR="00491CFE" w:rsidRDefault="00491CFE" w:rsidP="00491CFE">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Una familia resiliente es aquella que posibilita a cada uno de sus miembros la capacidad de seguir creciendo ante las adversidades y aun así, mantienen una coherencia en su supervivencia como unidad, </w:t>
      </w:r>
      <w:r w:rsidR="002F42D3">
        <w:rPr>
          <w:rFonts w:ascii="Times New Roman" w:hAnsi="Times New Roman" w:cs="Times New Roman"/>
          <w:sz w:val="24"/>
          <w:szCs w:val="24"/>
        </w:rPr>
        <w:t xml:space="preserve">es aquella que consigue entender los acontecimientos de la vida como parte de un proceso continuo y constructivo de perturbaciones y consolidaciones.  La familia resiliente crea formas activas, saludables y sensibles de satisfacer las necesidades y el desarrollo de cada uno de sus componentes. </w:t>
      </w:r>
    </w:p>
    <w:p w14:paraId="57B37068" w14:textId="05831561" w:rsidR="002F42D3" w:rsidRDefault="002F42D3" w:rsidP="00491CFE">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Asumir la presencia de síndrome de Down en la familia resulta para la gran mayoría de las personas una experiencia de gran intensidad emocional incluso traumática, a la que deben hacer frente de manera cotidiana, enfrentando obstáculos que en algunas ocasiones vulneran la personalidad y las opciones de respuesta de la familia. Se desarrolla una habilidad para afrontar, resistir e incluso aprender y crecer en las situaciones adversas, como son en los procesos de duelo en diferentes etapas del desarrollo, </w:t>
      </w:r>
      <w:r w:rsidR="0033662C">
        <w:rPr>
          <w:rFonts w:ascii="Times New Roman" w:hAnsi="Times New Roman" w:cs="Times New Roman"/>
          <w:sz w:val="24"/>
          <w:szCs w:val="24"/>
        </w:rPr>
        <w:t>donde el objetivo de estas experiencias es compartir el aprendizaje con lo demás, buscándole un sentido a esta vivencia, proyectándose en el sistema familiar; así como también influye en la percepción personal y la narrativa, basada en sus creencias familiares y teniendo una influencia mutua entre los subsistemas, es en este contexto donde la resiliencia toma mayor relevancia como un elemento de superación.</w:t>
      </w:r>
    </w:p>
    <w:p w14:paraId="7F1287CE" w14:textId="63B06C66" w:rsidR="0033662C" w:rsidRPr="0033662C" w:rsidRDefault="0033662C" w:rsidP="0033662C">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Melillo (2008) indica que “la familia es la principal responsable de cuidar a la persona en situaciones de discapacidad”, también es importante que asista a servicios médicos, rehabilitación, asistencia psicológica. Pero es inevitable que una persona dentro de la familia se haga el principal responsable de sus cuidados, compañía y apoyo. Esta persona generalmente es la mujer ya que desde un principio es quien proporciona alimento y cuidados, son quienes entienden más a sus hijos y se dan cuenta de su progreso, pero tampoco es sano que solo uno tome únicamente las responsabilidades ya que se trasformaría en una gran fuente de estrés, por lo mismo es sumamente necesario compartir responsabilidades. “En términos de resiliencia, Toda la familia sufre una adversidad importante y debe aprender a enfrentarla, fortalecerse a volverse más competente, es decir a volverse más resiliente”.</w:t>
      </w:r>
    </w:p>
    <w:p w14:paraId="6C758B4E" w14:textId="56EF19CF" w:rsidR="0033662C" w:rsidRDefault="003B3B74" w:rsidP="003B3B74">
      <w:pPr>
        <w:widowControl w:val="0"/>
        <w:autoSpaceDE w:val="0"/>
        <w:autoSpaceDN w:val="0"/>
        <w:adjustRightInd w:val="0"/>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4.3.1.5. Conducta adaptativa</w:t>
      </w:r>
    </w:p>
    <w:p w14:paraId="2DBE0546" w14:textId="06E9238F" w:rsidR="003B3B74" w:rsidRPr="003B3B74" w:rsidRDefault="003B3B74" w:rsidP="003B3B74">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Una familia influye directamente en el desarrollo de los hijos y en este cosa en un hijo con síndrome de Down, pero para poder evaluar el desarrollo de una persona con síndrome de Down es importante conocer cómo se encuentra su conducta adaptativa la cual Luckasson (2002) (citado por MINEDUC, p.2) expone que la conducta adaptativa, hace alusión “al conjunto de habilidades conceptuales, sociales y prácticas aprendidas por las personas para funcionar en su habilidades conceptuales, sociales y prácticas aprendidas por las personas para funcionar en su vida diaria” </w:t>
      </w:r>
    </w:p>
    <w:p w14:paraId="61358465" w14:textId="414FB5EE" w:rsidR="0071621D" w:rsidRPr="0071621D" w:rsidRDefault="0071621D" w:rsidP="0071621D">
      <w:pPr>
        <w:pStyle w:val="Prrafodelista"/>
        <w:numPr>
          <w:ilvl w:val="0"/>
          <w:numId w:val="38"/>
        </w:numPr>
        <w:spacing w:line="480" w:lineRule="auto"/>
        <w:jc w:val="both"/>
        <w:rPr>
          <w:rFonts w:ascii="Times New Roman" w:hAnsi="Times New Roman" w:cs="Times New Roman"/>
          <w:b/>
          <w:bCs/>
          <w:sz w:val="28"/>
          <w:szCs w:val="28"/>
        </w:rPr>
      </w:pPr>
      <w:r w:rsidRPr="0071621D">
        <w:rPr>
          <w:rFonts w:ascii="Times New Roman" w:hAnsi="Times New Roman" w:cs="Times New Roman"/>
          <w:b/>
          <w:sz w:val="28"/>
          <w:szCs w:val="28"/>
        </w:rPr>
        <w:t>Hipótesis y Variables de la Investigación</w:t>
      </w:r>
    </w:p>
    <w:p w14:paraId="5D250B5A" w14:textId="61B02BB2" w:rsidR="0071621D" w:rsidRDefault="0071621D" w:rsidP="0071621D">
      <w:pPr>
        <w:pStyle w:val="Prrafodelista"/>
        <w:numPr>
          <w:ilvl w:val="1"/>
          <w:numId w:val="38"/>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Hipótesis Principal</w:t>
      </w:r>
    </w:p>
    <w:p w14:paraId="343F5035" w14:textId="3F06AD70" w:rsidR="003A5F41" w:rsidRPr="00B506C9" w:rsidRDefault="003A5F41" w:rsidP="00B506C9">
      <w:pPr>
        <w:pStyle w:val="Prrafodelista"/>
        <w:numPr>
          <w:ilvl w:val="0"/>
          <w:numId w:val="41"/>
        </w:numPr>
        <w:spacing w:line="480" w:lineRule="auto"/>
        <w:jc w:val="both"/>
        <w:rPr>
          <w:rFonts w:ascii="Times New Roman" w:hAnsi="Times New Roman" w:cs="Times New Roman"/>
          <w:sz w:val="24"/>
          <w:szCs w:val="24"/>
          <w:lang w:val="es-ES"/>
        </w:rPr>
      </w:pPr>
      <w:r w:rsidRPr="00B506C9">
        <w:rPr>
          <w:rFonts w:ascii="Times New Roman" w:hAnsi="Times New Roman" w:cs="Times New Roman"/>
          <w:sz w:val="24"/>
          <w:szCs w:val="24"/>
          <w:lang w:val="es-ES"/>
        </w:rPr>
        <w:t xml:space="preserve">Existe relación inversa entre la Depresión y la Resiliencia en los padres con hijos con Síndrome de Down en la ciudad de Cajamarca. </w:t>
      </w:r>
    </w:p>
    <w:p w14:paraId="599C7B03" w14:textId="498A8229" w:rsidR="003A5F41" w:rsidRPr="0071621D" w:rsidRDefault="003A5F41" w:rsidP="0071621D">
      <w:pPr>
        <w:pStyle w:val="Prrafodelista"/>
        <w:numPr>
          <w:ilvl w:val="1"/>
          <w:numId w:val="38"/>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Hipótesis Derivadas</w:t>
      </w:r>
    </w:p>
    <w:p w14:paraId="6EBE8A66" w14:textId="3EA2289D" w:rsidR="0071621D" w:rsidRPr="00B506C9" w:rsidRDefault="0071621D" w:rsidP="00B506C9">
      <w:pPr>
        <w:pStyle w:val="Prrafodelista"/>
        <w:numPr>
          <w:ilvl w:val="0"/>
          <w:numId w:val="41"/>
        </w:numPr>
        <w:spacing w:line="480" w:lineRule="auto"/>
        <w:jc w:val="both"/>
        <w:rPr>
          <w:rFonts w:ascii="Times New Roman" w:hAnsi="Times New Roman" w:cs="Times New Roman"/>
          <w:sz w:val="24"/>
          <w:szCs w:val="24"/>
          <w:lang w:val="es-ES"/>
        </w:rPr>
      </w:pPr>
      <w:r w:rsidRPr="00B506C9">
        <w:rPr>
          <w:rFonts w:ascii="Times New Roman" w:hAnsi="Times New Roman" w:cs="Times New Roman"/>
          <w:sz w:val="24"/>
          <w:szCs w:val="24"/>
          <w:lang w:val="es-ES"/>
        </w:rPr>
        <w:t xml:space="preserve">Existe relación inversa entre las dimensiones de la Depresión y la Resiliencia en los padres con hijos con síndrome de Down en la ciudad de Cajamarca. </w:t>
      </w:r>
    </w:p>
    <w:p w14:paraId="1ED0687D" w14:textId="37F91A38" w:rsidR="0071621D" w:rsidRPr="00B506C9" w:rsidRDefault="0071621D" w:rsidP="00B506C9">
      <w:pPr>
        <w:pStyle w:val="Prrafodelista"/>
        <w:numPr>
          <w:ilvl w:val="0"/>
          <w:numId w:val="41"/>
        </w:numPr>
        <w:spacing w:line="480" w:lineRule="auto"/>
        <w:jc w:val="both"/>
        <w:rPr>
          <w:rFonts w:ascii="Times New Roman" w:hAnsi="Times New Roman" w:cs="Times New Roman"/>
          <w:sz w:val="24"/>
          <w:szCs w:val="24"/>
          <w:lang w:val="es-ES"/>
        </w:rPr>
      </w:pPr>
      <w:r w:rsidRPr="00B506C9">
        <w:rPr>
          <w:rFonts w:ascii="Times New Roman" w:hAnsi="Times New Roman" w:cs="Times New Roman"/>
          <w:sz w:val="24"/>
          <w:szCs w:val="24"/>
          <w:lang w:val="es-ES"/>
        </w:rPr>
        <w:t xml:space="preserve">Existe relación inversa entre las dimensiones de la Resiliencia y la Depresión en los padres con hijos con síndrome de Down en la ciudad de Cajamarca. </w:t>
      </w:r>
    </w:p>
    <w:p w14:paraId="76EC0564" w14:textId="77777777" w:rsidR="005C63B3" w:rsidRPr="005C63B3" w:rsidRDefault="005C63B3" w:rsidP="005C63B3">
      <w:pPr>
        <w:jc w:val="both"/>
        <w:rPr>
          <w:rFonts w:ascii="Times New Roman" w:hAnsi="Times New Roman" w:cs="Times New Roman"/>
          <w:sz w:val="24"/>
          <w:szCs w:val="24"/>
          <w:lang w:val="es-ES"/>
        </w:rPr>
        <w:sectPr w:rsidR="005C63B3" w:rsidRPr="005C63B3" w:rsidSect="009C695F">
          <w:footerReference w:type="default" r:id="rId13"/>
          <w:pgSz w:w="11906" w:h="16838"/>
          <w:pgMar w:top="1417" w:right="1701" w:bottom="1417" w:left="1701" w:header="708" w:footer="708" w:gutter="0"/>
          <w:cols w:space="708"/>
          <w:titlePg/>
          <w:docGrid w:linePitch="360"/>
        </w:sectPr>
      </w:pPr>
    </w:p>
    <w:p w14:paraId="47687106" w14:textId="30307CDE" w:rsidR="001353B1" w:rsidRDefault="00190F28" w:rsidP="00190F28">
      <w:pPr>
        <w:pStyle w:val="Prrafodelista"/>
        <w:widowControl w:val="0"/>
        <w:numPr>
          <w:ilvl w:val="0"/>
          <w:numId w:val="38"/>
        </w:numPr>
        <w:autoSpaceDE w:val="0"/>
        <w:autoSpaceDN w:val="0"/>
        <w:adjustRightInd w:val="0"/>
        <w:spacing w:line="480" w:lineRule="auto"/>
        <w:rPr>
          <w:rFonts w:ascii="Times New Roman" w:hAnsi="Times New Roman" w:cs="Times New Roman"/>
          <w:b/>
          <w:bCs/>
          <w:sz w:val="24"/>
          <w:szCs w:val="24"/>
        </w:rPr>
      </w:pPr>
      <w:r w:rsidRPr="00190F28">
        <w:rPr>
          <w:rFonts w:ascii="Times New Roman" w:hAnsi="Times New Roman" w:cs="Times New Roman"/>
          <w:b/>
          <w:bCs/>
          <w:sz w:val="24"/>
          <w:szCs w:val="24"/>
        </w:rPr>
        <w:t>Operacionalización de las Variables</w:t>
      </w:r>
    </w:p>
    <w:p w14:paraId="4F33174E" w14:textId="2AA9F5BE" w:rsidR="00190F28" w:rsidRPr="00190F28" w:rsidRDefault="00190F28" w:rsidP="00190F28">
      <w:pPr>
        <w:widowControl w:val="0"/>
        <w:autoSpaceDE w:val="0"/>
        <w:autoSpaceDN w:val="0"/>
        <w:adjustRightInd w:val="0"/>
        <w:spacing w:line="480" w:lineRule="auto"/>
        <w:rPr>
          <w:rFonts w:ascii="Times New Roman" w:hAnsi="Times New Roman" w:cs="Times New Roman"/>
          <w:sz w:val="24"/>
          <w:szCs w:val="24"/>
        </w:rPr>
      </w:pPr>
      <w:r w:rsidRPr="00190F28">
        <w:rPr>
          <w:rFonts w:ascii="Times New Roman" w:hAnsi="Times New Roman" w:cs="Times New Roman"/>
          <w:sz w:val="24"/>
          <w:szCs w:val="24"/>
        </w:rPr>
        <w:t>Tabla 1</w:t>
      </w:r>
      <w:r>
        <w:rPr>
          <w:rFonts w:ascii="Times New Roman" w:hAnsi="Times New Roman" w:cs="Times New Roman"/>
          <w:sz w:val="24"/>
          <w:szCs w:val="24"/>
        </w:rPr>
        <w:t>:</w:t>
      </w:r>
      <w:r w:rsidR="00A62352">
        <w:rPr>
          <w:rFonts w:ascii="Times New Roman" w:hAnsi="Times New Roman" w:cs="Times New Roman"/>
          <w:sz w:val="24"/>
          <w:szCs w:val="24"/>
        </w:rPr>
        <w:t xml:space="preserve"> </w:t>
      </w:r>
      <w:r w:rsidR="00A62352" w:rsidRPr="00F60A42">
        <w:rPr>
          <w:rFonts w:ascii="Times New Roman" w:hAnsi="Times New Roman" w:cs="Times New Roman"/>
          <w:i/>
          <w:iCs/>
          <w:sz w:val="24"/>
          <w:szCs w:val="24"/>
        </w:rPr>
        <w:t>Operacionalización de la Variables</w:t>
      </w:r>
      <w:r w:rsidR="00B506C9">
        <w:rPr>
          <w:rFonts w:ascii="Times New Roman" w:hAnsi="Times New Roman" w:cs="Times New Roman"/>
          <w:i/>
          <w:iCs/>
          <w:sz w:val="24"/>
          <w:szCs w:val="24"/>
        </w:rPr>
        <w:t xml:space="preserve"> Depresión</w:t>
      </w:r>
    </w:p>
    <w:tbl>
      <w:tblPr>
        <w:tblStyle w:val="Tabladelista31"/>
        <w:tblW w:w="0" w:type="auto"/>
        <w:tblBorders>
          <w:top w:val="none" w:sz="0" w:space="0" w:color="auto"/>
          <w:left w:val="none" w:sz="0" w:space="0" w:color="auto"/>
          <w:bottom w:val="none" w:sz="0" w:space="0" w:color="auto"/>
          <w:right w:val="none" w:sz="0" w:space="0" w:color="auto"/>
          <w:insideH w:val="single" w:sz="4" w:space="0" w:color="auto"/>
        </w:tblBorders>
        <w:tblLook w:val="04A0" w:firstRow="1" w:lastRow="0" w:firstColumn="1" w:lastColumn="0" w:noHBand="0" w:noVBand="1"/>
      </w:tblPr>
      <w:tblGrid>
        <w:gridCol w:w="1696"/>
        <w:gridCol w:w="2977"/>
        <w:gridCol w:w="1809"/>
        <w:gridCol w:w="3719"/>
        <w:gridCol w:w="1734"/>
        <w:gridCol w:w="1984"/>
      </w:tblGrid>
      <w:tr w:rsidR="00AA2BAF" w:rsidRPr="00926C4F" w14:paraId="26D77254" w14:textId="77777777" w:rsidTr="00C26F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6" w:type="dxa"/>
            <w:tcBorders>
              <w:bottom w:val="none" w:sz="0" w:space="0" w:color="auto"/>
              <w:right w:val="none" w:sz="0" w:space="0" w:color="auto"/>
            </w:tcBorders>
            <w:shd w:val="clear" w:color="auto" w:fill="FFFFFF" w:themeFill="background1"/>
          </w:tcPr>
          <w:p w14:paraId="0764DAF5" w14:textId="77777777" w:rsidR="00AA2BAF" w:rsidRPr="00BA3B8E" w:rsidRDefault="00AA2BAF" w:rsidP="009207B1">
            <w:pPr>
              <w:spacing w:line="276" w:lineRule="auto"/>
              <w:rPr>
                <w:rFonts w:ascii="Times New Roman" w:hAnsi="Times New Roman" w:cs="Times New Roman"/>
                <w:i/>
                <w:iCs/>
                <w:color w:val="000000" w:themeColor="text1"/>
                <w:sz w:val="24"/>
                <w:szCs w:val="24"/>
              </w:rPr>
            </w:pPr>
            <w:r w:rsidRPr="00BA3B8E">
              <w:rPr>
                <w:rFonts w:ascii="Times New Roman" w:hAnsi="Times New Roman" w:cs="Times New Roman"/>
                <w:i/>
                <w:iCs/>
                <w:color w:val="000000" w:themeColor="text1"/>
                <w:sz w:val="24"/>
                <w:szCs w:val="24"/>
              </w:rPr>
              <w:t>Constructo</w:t>
            </w:r>
          </w:p>
        </w:tc>
        <w:tc>
          <w:tcPr>
            <w:tcW w:w="2977" w:type="dxa"/>
            <w:shd w:val="clear" w:color="auto" w:fill="FFFFFF" w:themeFill="background1"/>
          </w:tcPr>
          <w:p w14:paraId="4330A1BA" w14:textId="77777777" w:rsidR="00AA2BAF" w:rsidRPr="00BA3B8E" w:rsidRDefault="00AA2BAF" w:rsidP="009207B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rPr>
            </w:pPr>
            <w:r w:rsidRPr="00BA3B8E">
              <w:rPr>
                <w:rFonts w:ascii="Times New Roman" w:hAnsi="Times New Roman" w:cs="Times New Roman"/>
                <w:i/>
                <w:iCs/>
                <w:color w:val="000000" w:themeColor="text1"/>
                <w:sz w:val="24"/>
                <w:szCs w:val="24"/>
              </w:rPr>
              <w:t>Definición de Constructo</w:t>
            </w:r>
          </w:p>
        </w:tc>
        <w:tc>
          <w:tcPr>
            <w:tcW w:w="1809" w:type="dxa"/>
            <w:shd w:val="clear" w:color="auto" w:fill="FFFFFF" w:themeFill="background1"/>
          </w:tcPr>
          <w:p w14:paraId="3BB9234E" w14:textId="77777777" w:rsidR="00AA2BAF" w:rsidRPr="00BA3B8E" w:rsidRDefault="00AA2BAF" w:rsidP="009207B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rPr>
            </w:pPr>
            <w:r w:rsidRPr="00BA3B8E">
              <w:rPr>
                <w:rFonts w:ascii="Times New Roman" w:hAnsi="Times New Roman" w:cs="Times New Roman"/>
                <w:i/>
                <w:iCs/>
                <w:color w:val="000000" w:themeColor="text1"/>
                <w:sz w:val="24"/>
                <w:szCs w:val="24"/>
              </w:rPr>
              <w:t xml:space="preserve">Dimensiones </w:t>
            </w:r>
          </w:p>
        </w:tc>
        <w:tc>
          <w:tcPr>
            <w:tcW w:w="3719" w:type="dxa"/>
            <w:shd w:val="clear" w:color="auto" w:fill="FFFFFF" w:themeFill="background1"/>
          </w:tcPr>
          <w:p w14:paraId="488C2CCB" w14:textId="77777777" w:rsidR="00AA2BAF" w:rsidRPr="00BA3B8E" w:rsidRDefault="00AA2BAF" w:rsidP="009207B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rPr>
            </w:pPr>
            <w:r w:rsidRPr="00BA3B8E">
              <w:rPr>
                <w:rFonts w:ascii="Times New Roman" w:hAnsi="Times New Roman" w:cs="Times New Roman"/>
                <w:i/>
                <w:iCs/>
                <w:color w:val="000000" w:themeColor="text1"/>
                <w:sz w:val="24"/>
                <w:szCs w:val="24"/>
              </w:rPr>
              <w:t>Variable Observable</w:t>
            </w:r>
          </w:p>
        </w:tc>
        <w:tc>
          <w:tcPr>
            <w:tcW w:w="1734" w:type="dxa"/>
            <w:shd w:val="clear" w:color="auto" w:fill="FFFFFF" w:themeFill="background1"/>
          </w:tcPr>
          <w:p w14:paraId="449F5032" w14:textId="77777777" w:rsidR="00AA2BAF" w:rsidRPr="00BA3B8E" w:rsidRDefault="00AA2BAF" w:rsidP="009207B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rPr>
            </w:pPr>
            <w:r w:rsidRPr="00BA3B8E">
              <w:rPr>
                <w:rFonts w:ascii="Times New Roman" w:hAnsi="Times New Roman" w:cs="Times New Roman"/>
                <w:i/>
                <w:iCs/>
                <w:color w:val="000000" w:themeColor="text1"/>
                <w:sz w:val="24"/>
                <w:szCs w:val="24"/>
              </w:rPr>
              <w:t>Items</w:t>
            </w:r>
          </w:p>
        </w:tc>
        <w:tc>
          <w:tcPr>
            <w:tcW w:w="1984" w:type="dxa"/>
            <w:shd w:val="clear" w:color="auto" w:fill="FFFFFF" w:themeFill="background1"/>
          </w:tcPr>
          <w:p w14:paraId="2ED46FF2" w14:textId="77777777" w:rsidR="00AA2BAF" w:rsidRPr="00BA3B8E" w:rsidRDefault="00AA2BAF" w:rsidP="009207B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rPr>
            </w:pPr>
            <w:r w:rsidRPr="00BA3B8E">
              <w:rPr>
                <w:rFonts w:ascii="Times New Roman" w:hAnsi="Times New Roman" w:cs="Times New Roman"/>
                <w:i/>
                <w:iCs/>
                <w:color w:val="000000" w:themeColor="text1"/>
                <w:sz w:val="24"/>
                <w:szCs w:val="24"/>
              </w:rPr>
              <w:t>Total de Items</w:t>
            </w:r>
          </w:p>
        </w:tc>
      </w:tr>
      <w:tr w:rsidR="00AA2BAF" w:rsidRPr="00926C4F" w14:paraId="20341575" w14:textId="77777777" w:rsidTr="00C26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Borders>
              <w:top w:val="none" w:sz="0" w:space="0" w:color="auto"/>
              <w:bottom w:val="none" w:sz="0" w:space="0" w:color="auto"/>
              <w:right w:val="none" w:sz="0" w:space="0" w:color="auto"/>
            </w:tcBorders>
          </w:tcPr>
          <w:p w14:paraId="3249CB12" w14:textId="77777777" w:rsidR="00AA2BAF" w:rsidRPr="00981EB9" w:rsidRDefault="00AA2BAF" w:rsidP="009207B1">
            <w:pPr>
              <w:spacing w:line="276" w:lineRule="auto"/>
              <w:jc w:val="center"/>
              <w:rPr>
                <w:rFonts w:ascii="Times New Roman" w:hAnsi="Times New Roman" w:cs="Times New Roman"/>
                <w:b w:val="0"/>
                <w:bCs w:val="0"/>
                <w:sz w:val="24"/>
                <w:szCs w:val="24"/>
              </w:rPr>
            </w:pPr>
            <w:r w:rsidRPr="00981EB9">
              <w:rPr>
                <w:rFonts w:ascii="Times New Roman" w:hAnsi="Times New Roman" w:cs="Times New Roman"/>
                <w:b w:val="0"/>
                <w:bCs w:val="0"/>
                <w:sz w:val="24"/>
                <w:szCs w:val="24"/>
              </w:rPr>
              <w:t>Depresión</w:t>
            </w:r>
          </w:p>
        </w:tc>
        <w:tc>
          <w:tcPr>
            <w:tcW w:w="2977" w:type="dxa"/>
            <w:vMerge w:val="restart"/>
            <w:tcBorders>
              <w:top w:val="none" w:sz="0" w:space="0" w:color="auto"/>
              <w:bottom w:val="none" w:sz="0" w:space="0" w:color="auto"/>
            </w:tcBorders>
          </w:tcPr>
          <w:p w14:paraId="5400411D" w14:textId="77EB4696" w:rsidR="00AA2BAF" w:rsidRPr="001406FD" w:rsidRDefault="00AA2BAF" w:rsidP="009207B1">
            <w:pPr>
              <w:pStyle w:val="Prrafodelista"/>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Pr>
                <w:rFonts w:ascii="Times New Roman" w:hAnsi="Times New Roman" w:cs="Times New Roman"/>
                <w:sz w:val="24"/>
                <w:szCs w:val="24"/>
                <w:lang w:val="es-ES"/>
              </w:rPr>
              <w:t>La depresión es el resultado de los problemas cognitivos que tiene un sujeto en la evaluación de s</w:t>
            </w:r>
            <w:r w:rsidR="00852F87">
              <w:rPr>
                <w:rFonts w:ascii="Times New Roman" w:hAnsi="Times New Roman" w:cs="Times New Roman"/>
                <w:sz w:val="24"/>
                <w:szCs w:val="24"/>
                <w:lang w:val="es-ES"/>
              </w:rPr>
              <w:t>í</w:t>
            </w:r>
            <w:r>
              <w:rPr>
                <w:rFonts w:ascii="Times New Roman" w:hAnsi="Times New Roman" w:cs="Times New Roman"/>
                <w:sz w:val="24"/>
                <w:szCs w:val="24"/>
                <w:lang w:val="es-ES"/>
              </w:rPr>
              <w:t xml:space="preserve"> mismo, de su mundo y de su futuro (triada cognitiva) (Beck, 1974).</w:t>
            </w:r>
          </w:p>
        </w:tc>
        <w:tc>
          <w:tcPr>
            <w:tcW w:w="1809" w:type="dxa"/>
            <w:tcBorders>
              <w:top w:val="none" w:sz="0" w:space="0" w:color="auto"/>
              <w:bottom w:val="none" w:sz="0" w:space="0" w:color="auto"/>
            </w:tcBorders>
          </w:tcPr>
          <w:p w14:paraId="28CECBA1" w14:textId="3E2B63E0" w:rsidR="00AA2BAF" w:rsidRPr="00926C4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Cognitivo </w:t>
            </w:r>
            <w:r w:rsidR="006E1D06">
              <w:rPr>
                <w:rFonts w:ascii="Times New Roman" w:hAnsi="Times New Roman" w:cs="Times New Roman"/>
              </w:rPr>
              <w:t>–</w:t>
            </w:r>
            <w:r>
              <w:rPr>
                <w:rFonts w:ascii="Times New Roman" w:hAnsi="Times New Roman" w:cs="Times New Roman"/>
              </w:rPr>
              <w:t xml:space="preserve"> Afectivo</w:t>
            </w:r>
          </w:p>
        </w:tc>
        <w:tc>
          <w:tcPr>
            <w:tcW w:w="3719" w:type="dxa"/>
            <w:tcBorders>
              <w:top w:val="none" w:sz="0" w:space="0" w:color="auto"/>
              <w:bottom w:val="none" w:sz="0" w:space="0" w:color="auto"/>
            </w:tcBorders>
          </w:tcPr>
          <w:p w14:paraId="2066AE04" w14:textId="77777777" w:rsidR="00AA2BA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Tristeza.</w:t>
            </w:r>
          </w:p>
          <w:p w14:paraId="1E2E90B8" w14:textId="77777777" w:rsidR="00AA2BA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Pesimismo</w:t>
            </w:r>
          </w:p>
          <w:p w14:paraId="7B729E55" w14:textId="77777777" w:rsidR="00AA2BA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Fracaso</w:t>
            </w:r>
          </w:p>
          <w:p w14:paraId="77312B9F" w14:textId="77777777" w:rsidR="00AA2BA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Pérdida de placer</w:t>
            </w:r>
          </w:p>
          <w:p w14:paraId="34635FA2" w14:textId="77777777" w:rsidR="00AA2BA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Sentimientos de Culpa</w:t>
            </w:r>
          </w:p>
          <w:p w14:paraId="6358A0D7" w14:textId="77777777" w:rsidR="00AA2BA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Sentimientos de Castigo</w:t>
            </w:r>
          </w:p>
          <w:p w14:paraId="5A1F53E3" w14:textId="77777777" w:rsidR="00AA2BA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Disconformidad con uno mismo</w:t>
            </w:r>
          </w:p>
          <w:p w14:paraId="7EE207FF" w14:textId="77777777" w:rsidR="00AA2BA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Autocrítica</w:t>
            </w:r>
          </w:p>
          <w:p w14:paraId="4059CE5A" w14:textId="77777777" w:rsidR="00AA2BA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Pensamientos o deseos suicidas</w:t>
            </w:r>
          </w:p>
          <w:p w14:paraId="504E3154" w14:textId="77777777" w:rsidR="00AA2BA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Agitación</w:t>
            </w:r>
          </w:p>
          <w:p w14:paraId="62C74D2A" w14:textId="77777777" w:rsidR="00AA2BA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Pérdida de interés</w:t>
            </w:r>
          </w:p>
          <w:p w14:paraId="12E82272" w14:textId="77777777" w:rsidR="00AA2BA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Indecisión</w:t>
            </w:r>
          </w:p>
          <w:p w14:paraId="6E7E2F40" w14:textId="77777777" w:rsidR="00AA2BA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Desvaloración</w:t>
            </w:r>
          </w:p>
          <w:p w14:paraId="79E7A128" w14:textId="77777777" w:rsidR="00AA2BA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Irritabilidad</w:t>
            </w:r>
          </w:p>
          <w:p w14:paraId="461E85EC" w14:textId="77777777" w:rsidR="00AA2BAF" w:rsidRPr="00926C4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34" w:type="dxa"/>
            <w:tcBorders>
              <w:top w:val="none" w:sz="0" w:space="0" w:color="auto"/>
              <w:bottom w:val="none" w:sz="0" w:space="0" w:color="auto"/>
            </w:tcBorders>
          </w:tcPr>
          <w:p w14:paraId="1C049B75" w14:textId="77777777" w:rsidR="00AA2BA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p w14:paraId="77CCA07B" w14:textId="77777777" w:rsidR="00AA2BA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p w14:paraId="00358BBE" w14:textId="77777777" w:rsidR="00AA2BA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p w14:paraId="213EB1A5" w14:textId="77777777" w:rsidR="00AA2BA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p w14:paraId="7D31D491" w14:textId="77777777" w:rsidR="00AA2BA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w:t>
            </w:r>
          </w:p>
          <w:p w14:paraId="7BB4ADCB" w14:textId="77777777" w:rsidR="00AA2BA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p w14:paraId="5D7C2CF8" w14:textId="77777777" w:rsidR="00AA2BA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w:t>
            </w:r>
          </w:p>
          <w:p w14:paraId="7FD61968" w14:textId="77777777" w:rsidR="00AA2BA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w:t>
            </w:r>
          </w:p>
          <w:p w14:paraId="53999986" w14:textId="77777777" w:rsidR="00AA2BA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w:t>
            </w:r>
          </w:p>
          <w:p w14:paraId="46A39580" w14:textId="77777777" w:rsidR="00AA2BA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w:t>
            </w:r>
          </w:p>
          <w:p w14:paraId="0CAB37F4" w14:textId="77777777" w:rsidR="00AA2BA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w:t>
            </w:r>
          </w:p>
          <w:p w14:paraId="1F8E4710" w14:textId="77777777" w:rsidR="00AA2BA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13</w:t>
            </w:r>
          </w:p>
          <w:p w14:paraId="3048E5DD" w14:textId="77777777" w:rsidR="00AA2BA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w:t>
            </w:r>
          </w:p>
          <w:p w14:paraId="77A719D6" w14:textId="77777777" w:rsidR="00AA2BAF" w:rsidRPr="00926C4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17</w:t>
            </w:r>
          </w:p>
        </w:tc>
        <w:tc>
          <w:tcPr>
            <w:tcW w:w="1984" w:type="dxa"/>
            <w:tcBorders>
              <w:top w:val="none" w:sz="0" w:space="0" w:color="auto"/>
              <w:bottom w:val="none" w:sz="0" w:space="0" w:color="auto"/>
            </w:tcBorders>
          </w:tcPr>
          <w:p w14:paraId="60971CAD" w14:textId="77777777" w:rsidR="00AA2BAF" w:rsidRPr="00926C4F" w:rsidRDefault="00AA2BAF" w:rsidP="009207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 Items</w:t>
            </w:r>
          </w:p>
        </w:tc>
      </w:tr>
      <w:tr w:rsidR="00AA2BAF" w:rsidRPr="00926C4F" w14:paraId="28527C38" w14:textId="77777777" w:rsidTr="00C26FB6">
        <w:trPr>
          <w:trHeight w:val="516"/>
        </w:trPr>
        <w:tc>
          <w:tcPr>
            <w:cnfStyle w:val="001000000000" w:firstRow="0" w:lastRow="0" w:firstColumn="1" w:lastColumn="0" w:oddVBand="0" w:evenVBand="0" w:oddHBand="0" w:evenHBand="0" w:firstRowFirstColumn="0" w:firstRowLastColumn="0" w:lastRowFirstColumn="0" w:lastRowLastColumn="0"/>
            <w:tcW w:w="1696" w:type="dxa"/>
            <w:vMerge/>
            <w:tcBorders>
              <w:right w:val="none" w:sz="0" w:space="0" w:color="auto"/>
            </w:tcBorders>
          </w:tcPr>
          <w:p w14:paraId="0927DF9B" w14:textId="77777777" w:rsidR="00AA2BAF" w:rsidRPr="00926C4F" w:rsidRDefault="00AA2BAF" w:rsidP="009207B1">
            <w:pPr>
              <w:spacing w:line="276" w:lineRule="auto"/>
              <w:rPr>
                <w:rFonts w:ascii="Times New Roman" w:hAnsi="Times New Roman" w:cs="Times New Roman"/>
              </w:rPr>
            </w:pPr>
          </w:p>
        </w:tc>
        <w:tc>
          <w:tcPr>
            <w:tcW w:w="2977" w:type="dxa"/>
            <w:vMerge/>
          </w:tcPr>
          <w:p w14:paraId="59B9F654" w14:textId="77777777" w:rsidR="00AA2BAF" w:rsidRPr="00926C4F" w:rsidRDefault="00AA2BAF" w:rsidP="009207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09" w:type="dxa"/>
          </w:tcPr>
          <w:p w14:paraId="4E2BD71F" w14:textId="77777777" w:rsidR="00AA2BAF" w:rsidRPr="00926C4F" w:rsidRDefault="00AA2BAF" w:rsidP="009207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Somático – Motivacional</w:t>
            </w:r>
          </w:p>
        </w:tc>
        <w:tc>
          <w:tcPr>
            <w:tcW w:w="3719" w:type="dxa"/>
          </w:tcPr>
          <w:p w14:paraId="02E89B9A" w14:textId="77777777" w:rsidR="00AA2BAF" w:rsidRDefault="00AA2BAF" w:rsidP="009207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Llanto</w:t>
            </w:r>
          </w:p>
          <w:p w14:paraId="30A62688" w14:textId="77777777" w:rsidR="00AA2BAF" w:rsidRDefault="00AA2BAF" w:rsidP="009207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Pérdida de Energía</w:t>
            </w:r>
          </w:p>
          <w:p w14:paraId="7121031A" w14:textId="77777777" w:rsidR="00AA2BAF" w:rsidRDefault="00AA2BAF" w:rsidP="009207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Cambios en los hábitos de los Sueños.</w:t>
            </w:r>
          </w:p>
          <w:p w14:paraId="1A80E92B" w14:textId="77777777" w:rsidR="00AA2BAF" w:rsidRDefault="00AA2BAF" w:rsidP="009207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Cambios en el apetito</w:t>
            </w:r>
          </w:p>
          <w:p w14:paraId="5E7DDFAD" w14:textId="77777777" w:rsidR="00AA2BAF" w:rsidRDefault="00AA2BAF" w:rsidP="009207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Dificultad de concentración</w:t>
            </w:r>
          </w:p>
          <w:p w14:paraId="1DFACD83" w14:textId="77777777" w:rsidR="00AA2BAF" w:rsidRDefault="00AA2BAF" w:rsidP="009207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Cansancio Fatiga</w:t>
            </w:r>
          </w:p>
          <w:p w14:paraId="39AAD004" w14:textId="77777777" w:rsidR="00AA2BAF" w:rsidRPr="00926C4F" w:rsidRDefault="00AA2BAF" w:rsidP="009207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Pérdida de Interés en el Sexo</w:t>
            </w:r>
          </w:p>
        </w:tc>
        <w:tc>
          <w:tcPr>
            <w:tcW w:w="1734" w:type="dxa"/>
          </w:tcPr>
          <w:p w14:paraId="68FAF07C" w14:textId="77777777" w:rsidR="00AA2BAF" w:rsidRDefault="00AA2BAF" w:rsidP="009207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w:t>
            </w:r>
          </w:p>
          <w:p w14:paraId="7DE8A660" w14:textId="77777777" w:rsidR="00AA2BAF" w:rsidRDefault="00AA2BAF" w:rsidP="009207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w:t>
            </w:r>
          </w:p>
          <w:p w14:paraId="6143AF34" w14:textId="77777777" w:rsidR="00AA2BAF" w:rsidRDefault="00AA2BAF" w:rsidP="009207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w:t>
            </w:r>
          </w:p>
          <w:p w14:paraId="7CA54151" w14:textId="77777777" w:rsidR="00AA2BAF" w:rsidRDefault="00AA2BAF" w:rsidP="009207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AC7C20D" w14:textId="77777777" w:rsidR="00AA2BAF" w:rsidRDefault="00AA2BAF" w:rsidP="009207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18</w:t>
            </w:r>
          </w:p>
          <w:p w14:paraId="0C6C4FDB" w14:textId="77777777" w:rsidR="00AA2BAF" w:rsidRDefault="00AA2BAF" w:rsidP="009207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19</w:t>
            </w:r>
          </w:p>
          <w:p w14:paraId="32404406" w14:textId="77777777" w:rsidR="00AA2BAF" w:rsidRDefault="00AA2BAF" w:rsidP="009207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w:t>
            </w:r>
          </w:p>
          <w:p w14:paraId="667E6E3F" w14:textId="77777777" w:rsidR="00AA2BAF" w:rsidRPr="00926C4F" w:rsidRDefault="00AA2BAF" w:rsidP="009207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21</w:t>
            </w:r>
          </w:p>
        </w:tc>
        <w:tc>
          <w:tcPr>
            <w:tcW w:w="1984" w:type="dxa"/>
          </w:tcPr>
          <w:p w14:paraId="1B585F73" w14:textId="77777777" w:rsidR="00AA2BAF" w:rsidRPr="00926C4F" w:rsidRDefault="00AA2BAF" w:rsidP="009207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 items</w:t>
            </w:r>
          </w:p>
        </w:tc>
      </w:tr>
    </w:tbl>
    <w:p w14:paraId="6AFA161D" w14:textId="0B53A8DB" w:rsidR="005C63B3" w:rsidRPr="003E2F68" w:rsidRDefault="003E2F68" w:rsidP="003E2F68">
      <w:pPr>
        <w:pStyle w:val="Prrafodelista"/>
        <w:ind w:left="0"/>
        <w:jc w:val="both"/>
        <w:rPr>
          <w:rFonts w:ascii="Times New Roman" w:hAnsi="Times New Roman" w:cs="Times New Roman"/>
          <w:sz w:val="24"/>
          <w:szCs w:val="24"/>
          <w:lang w:val="es-ES"/>
        </w:rPr>
      </w:pPr>
      <w:r w:rsidRPr="003E2F68">
        <w:rPr>
          <w:rFonts w:ascii="Times New Roman" w:hAnsi="Times New Roman" w:cs="Times New Roman"/>
          <w:sz w:val="24"/>
          <w:szCs w:val="24"/>
          <w:lang w:val="es-ES"/>
        </w:rPr>
        <w:t>Tabla 2</w:t>
      </w:r>
      <w:r>
        <w:rPr>
          <w:rFonts w:ascii="Times New Roman" w:hAnsi="Times New Roman" w:cs="Times New Roman"/>
          <w:sz w:val="24"/>
          <w:szCs w:val="24"/>
          <w:lang w:val="es-ES"/>
        </w:rPr>
        <w:t xml:space="preserve">: </w:t>
      </w:r>
      <w:r w:rsidR="00F60A42" w:rsidRPr="00F60A42">
        <w:rPr>
          <w:rFonts w:ascii="Times New Roman" w:hAnsi="Times New Roman" w:cs="Times New Roman"/>
          <w:i/>
          <w:iCs/>
          <w:sz w:val="24"/>
          <w:szCs w:val="24"/>
        </w:rPr>
        <w:t>Operacionalización de la Variable</w:t>
      </w:r>
      <w:r w:rsidR="00B506C9">
        <w:rPr>
          <w:rFonts w:ascii="Times New Roman" w:hAnsi="Times New Roman" w:cs="Times New Roman"/>
          <w:i/>
          <w:iCs/>
          <w:sz w:val="24"/>
          <w:szCs w:val="24"/>
        </w:rPr>
        <w:t xml:space="preserve"> Resiliencia</w:t>
      </w:r>
    </w:p>
    <w:p w14:paraId="47A48CAA" w14:textId="432673C2" w:rsidR="008F0779" w:rsidRDefault="008F0779" w:rsidP="008F0779">
      <w:pPr>
        <w:pStyle w:val="Prrafodelista"/>
        <w:ind w:left="360"/>
        <w:jc w:val="both"/>
        <w:rPr>
          <w:rFonts w:ascii="Times New Roman" w:hAnsi="Times New Roman" w:cs="Times New Roman"/>
          <w:b/>
          <w:bCs/>
          <w:sz w:val="24"/>
          <w:szCs w:val="24"/>
          <w:lang w:val="es-ES"/>
        </w:rPr>
      </w:pPr>
    </w:p>
    <w:tbl>
      <w:tblPr>
        <w:tblStyle w:val="Tabladelista31"/>
        <w:tblW w:w="13995" w:type="dxa"/>
        <w:tblBorders>
          <w:top w:val="none" w:sz="0" w:space="0" w:color="auto"/>
          <w:left w:val="none" w:sz="0" w:space="0" w:color="auto"/>
          <w:bottom w:val="none" w:sz="0" w:space="0" w:color="auto"/>
          <w:right w:val="none" w:sz="0" w:space="0" w:color="auto"/>
          <w:insideH w:val="single" w:sz="4" w:space="0" w:color="auto"/>
        </w:tblBorders>
        <w:tblLook w:val="04A0" w:firstRow="1" w:lastRow="0" w:firstColumn="1" w:lastColumn="0" w:noHBand="0" w:noVBand="1"/>
      </w:tblPr>
      <w:tblGrid>
        <w:gridCol w:w="1555"/>
        <w:gridCol w:w="2551"/>
        <w:gridCol w:w="2518"/>
        <w:gridCol w:w="3685"/>
        <w:gridCol w:w="1276"/>
        <w:gridCol w:w="2410"/>
      </w:tblGrid>
      <w:tr w:rsidR="00311740" w:rsidRPr="00926C4F" w14:paraId="51400872" w14:textId="77777777" w:rsidTr="00F60A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5" w:type="dxa"/>
            <w:tcBorders>
              <w:bottom w:val="none" w:sz="0" w:space="0" w:color="auto"/>
              <w:right w:val="none" w:sz="0" w:space="0" w:color="auto"/>
            </w:tcBorders>
            <w:shd w:val="clear" w:color="auto" w:fill="FFFFFF" w:themeFill="background1"/>
          </w:tcPr>
          <w:p w14:paraId="79F54890" w14:textId="77777777" w:rsidR="00311740" w:rsidRPr="00BA3B8E" w:rsidRDefault="00311740" w:rsidP="004A72B1">
            <w:pPr>
              <w:spacing w:line="276" w:lineRule="auto"/>
              <w:rPr>
                <w:rFonts w:ascii="Times New Roman" w:hAnsi="Times New Roman" w:cs="Times New Roman"/>
                <w:i/>
                <w:iCs/>
                <w:color w:val="000000" w:themeColor="text1"/>
                <w:sz w:val="24"/>
                <w:szCs w:val="24"/>
              </w:rPr>
            </w:pPr>
            <w:r w:rsidRPr="00BA3B8E">
              <w:rPr>
                <w:rFonts w:ascii="Times New Roman" w:hAnsi="Times New Roman" w:cs="Times New Roman"/>
                <w:i/>
                <w:iCs/>
                <w:color w:val="000000" w:themeColor="text1"/>
                <w:sz w:val="24"/>
                <w:szCs w:val="24"/>
              </w:rPr>
              <w:t>Constructo</w:t>
            </w:r>
          </w:p>
        </w:tc>
        <w:tc>
          <w:tcPr>
            <w:tcW w:w="2551" w:type="dxa"/>
            <w:shd w:val="clear" w:color="auto" w:fill="FFFFFF" w:themeFill="background1"/>
          </w:tcPr>
          <w:p w14:paraId="51EDBB04" w14:textId="77777777" w:rsidR="00311740" w:rsidRPr="00BA3B8E" w:rsidRDefault="00311740" w:rsidP="004A72B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rPr>
            </w:pPr>
            <w:r w:rsidRPr="00BA3B8E">
              <w:rPr>
                <w:rFonts w:ascii="Times New Roman" w:hAnsi="Times New Roman" w:cs="Times New Roman"/>
                <w:i/>
                <w:iCs/>
                <w:color w:val="000000" w:themeColor="text1"/>
                <w:sz w:val="24"/>
                <w:szCs w:val="24"/>
              </w:rPr>
              <w:t>Definición de Constructo</w:t>
            </w:r>
          </w:p>
        </w:tc>
        <w:tc>
          <w:tcPr>
            <w:tcW w:w="2518" w:type="dxa"/>
            <w:shd w:val="clear" w:color="auto" w:fill="FFFFFF" w:themeFill="background1"/>
          </w:tcPr>
          <w:p w14:paraId="282C684A" w14:textId="77777777" w:rsidR="00311740" w:rsidRPr="00BA3B8E" w:rsidRDefault="00311740" w:rsidP="004A72B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rPr>
            </w:pPr>
            <w:r w:rsidRPr="00BA3B8E">
              <w:rPr>
                <w:rFonts w:ascii="Times New Roman" w:hAnsi="Times New Roman" w:cs="Times New Roman"/>
                <w:i/>
                <w:iCs/>
                <w:color w:val="000000" w:themeColor="text1"/>
                <w:sz w:val="24"/>
                <w:szCs w:val="24"/>
              </w:rPr>
              <w:t xml:space="preserve">Dimensiones </w:t>
            </w:r>
          </w:p>
        </w:tc>
        <w:tc>
          <w:tcPr>
            <w:tcW w:w="3685" w:type="dxa"/>
            <w:shd w:val="clear" w:color="auto" w:fill="FFFFFF" w:themeFill="background1"/>
          </w:tcPr>
          <w:p w14:paraId="4AA99E92" w14:textId="77777777" w:rsidR="00311740" w:rsidRPr="00BA3B8E" w:rsidRDefault="00311740" w:rsidP="004A72B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rPr>
            </w:pPr>
            <w:r w:rsidRPr="00BA3B8E">
              <w:rPr>
                <w:rFonts w:ascii="Times New Roman" w:hAnsi="Times New Roman" w:cs="Times New Roman"/>
                <w:i/>
                <w:iCs/>
                <w:color w:val="000000" w:themeColor="text1"/>
                <w:sz w:val="24"/>
                <w:szCs w:val="24"/>
              </w:rPr>
              <w:t>Variable Observable</w:t>
            </w:r>
          </w:p>
        </w:tc>
        <w:tc>
          <w:tcPr>
            <w:tcW w:w="1276" w:type="dxa"/>
            <w:shd w:val="clear" w:color="auto" w:fill="FFFFFF" w:themeFill="background1"/>
          </w:tcPr>
          <w:p w14:paraId="68353003" w14:textId="77777777" w:rsidR="00311740" w:rsidRPr="00BA3B8E" w:rsidRDefault="00311740" w:rsidP="004A72B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rPr>
            </w:pPr>
            <w:r w:rsidRPr="00BA3B8E">
              <w:rPr>
                <w:rFonts w:ascii="Times New Roman" w:hAnsi="Times New Roman" w:cs="Times New Roman"/>
                <w:i/>
                <w:iCs/>
                <w:color w:val="000000" w:themeColor="text1"/>
                <w:sz w:val="24"/>
                <w:szCs w:val="24"/>
              </w:rPr>
              <w:t>Items</w:t>
            </w:r>
          </w:p>
        </w:tc>
        <w:tc>
          <w:tcPr>
            <w:tcW w:w="2410" w:type="dxa"/>
            <w:shd w:val="clear" w:color="auto" w:fill="FFFFFF" w:themeFill="background1"/>
          </w:tcPr>
          <w:p w14:paraId="5B7FCF49" w14:textId="77777777" w:rsidR="00311740" w:rsidRPr="00BA3B8E" w:rsidRDefault="00311740" w:rsidP="004A72B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rPr>
            </w:pPr>
            <w:r w:rsidRPr="00BA3B8E">
              <w:rPr>
                <w:rFonts w:ascii="Times New Roman" w:hAnsi="Times New Roman" w:cs="Times New Roman"/>
                <w:i/>
                <w:iCs/>
                <w:color w:val="000000" w:themeColor="text1"/>
                <w:sz w:val="24"/>
                <w:szCs w:val="24"/>
              </w:rPr>
              <w:t>Total de Items</w:t>
            </w:r>
          </w:p>
        </w:tc>
      </w:tr>
      <w:tr w:rsidR="00311740" w:rsidRPr="00926C4F" w14:paraId="79136450" w14:textId="77777777" w:rsidTr="00F60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tcBorders>
              <w:top w:val="none" w:sz="0" w:space="0" w:color="auto"/>
              <w:bottom w:val="none" w:sz="0" w:space="0" w:color="auto"/>
              <w:right w:val="none" w:sz="0" w:space="0" w:color="auto"/>
            </w:tcBorders>
          </w:tcPr>
          <w:p w14:paraId="2090F0F5" w14:textId="77777777" w:rsidR="00311740" w:rsidRPr="00981EB9" w:rsidRDefault="00311740" w:rsidP="004A72B1">
            <w:pPr>
              <w:spacing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Resiliencia</w:t>
            </w:r>
          </w:p>
        </w:tc>
        <w:tc>
          <w:tcPr>
            <w:tcW w:w="2551" w:type="dxa"/>
            <w:vMerge w:val="restart"/>
            <w:tcBorders>
              <w:top w:val="none" w:sz="0" w:space="0" w:color="auto"/>
              <w:bottom w:val="none" w:sz="0" w:space="0" w:color="auto"/>
            </w:tcBorders>
          </w:tcPr>
          <w:p w14:paraId="73789DEC" w14:textId="77777777" w:rsidR="00311740" w:rsidRPr="001406FD" w:rsidRDefault="00311740" w:rsidP="004A72B1">
            <w:pPr>
              <w:pStyle w:val="Prrafodelista"/>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285C6D">
              <w:rPr>
                <w:rFonts w:ascii="Times New Roman" w:hAnsi="Times New Roman" w:cs="Times New Roman"/>
                <w:sz w:val="24"/>
                <w:szCs w:val="24"/>
                <w:lang w:val="es-ES"/>
              </w:rPr>
              <w:t xml:space="preserve">Característica de la personalidad que modera el efecto negativo del estrés y fomenta la adaptación. Ello connota vigor o fibra emocional que se ha utilizado para describir a personas que muestran valentía y adaptabilidad ante los infortunios de la vida. </w:t>
            </w:r>
            <w:r>
              <w:rPr>
                <w:rFonts w:ascii="Arial" w:hAnsi="Arial" w:cs="Arial"/>
                <w:color w:val="202124"/>
                <w:sz w:val="20"/>
                <w:szCs w:val="20"/>
                <w:shd w:val="clear" w:color="auto" w:fill="FFFFFF"/>
              </w:rPr>
              <w:t>(Wagnild y Young, 1993)</w:t>
            </w:r>
          </w:p>
        </w:tc>
        <w:tc>
          <w:tcPr>
            <w:tcW w:w="2518" w:type="dxa"/>
            <w:tcBorders>
              <w:top w:val="none" w:sz="0" w:space="0" w:color="auto"/>
              <w:bottom w:val="none" w:sz="0" w:space="0" w:color="auto"/>
            </w:tcBorders>
          </w:tcPr>
          <w:p w14:paraId="754F6C67" w14:textId="77777777" w:rsidR="00311740" w:rsidRPr="00926C4F"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Ecuanimidad </w:t>
            </w:r>
          </w:p>
        </w:tc>
        <w:tc>
          <w:tcPr>
            <w:tcW w:w="3685" w:type="dxa"/>
            <w:tcBorders>
              <w:top w:val="none" w:sz="0" w:space="0" w:color="auto"/>
              <w:bottom w:val="none" w:sz="0" w:space="0" w:color="auto"/>
            </w:tcBorders>
          </w:tcPr>
          <w:p w14:paraId="02FEAD6C"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Pienso a Futuro</w:t>
            </w:r>
          </w:p>
          <w:p w14:paraId="7F4FC167"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Tengo Autoamistad</w:t>
            </w:r>
          </w:p>
          <w:p w14:paraId="31BB7CF7"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Infrecuentemente Indago Razones</w:t>
            </w:r>
          </w:p>
          <w:p w14:paraId="00B5D38B" w14:textId="77777777" w:rsidR="00311740" w:rsidRPr="00926C4F"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Selecciono al Analizar</w:t>
            </w:r>
          </w:p>
        </w:tc>
        <w:tc>
          <w:tcPr>
            <w:tcW w:w="1276" w:type="dxa"/>
            <w:tcBorders>
              <w:top w:val="none" w:sz="0" w:space="0" w:color="auto"/>
              <w:bottom w:val="none" w:sz="0" w:space="0" w:color="auto"/>
            </w:tcBorders>
          </w:tcPr>
          <w:p w14:paraId="5A813DBB"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w:t>
            </w:r>
          </w:p>
          <w:p w14:paraId="2B2A1EA8"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w:t>
            </w:r>
          </w:p>
          <w:p w14:paraId="09E6CB4E"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w:t>
            </w:r>
          </w:p>
          <w:p w14:paraId="7612329E"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32CDBF3" w14:textId="77777777" w:rsidR="00311740" w:rsidRPr="00926C4F"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w:t>
            </w:r>
          </w:p>
        </w:tc>
        <w:tc>
          <w:tcPr>
            <w:tcW w:w="2410" w:type="dxa"/>
            <w:tcBorders>
              <w:top w:val="none" w:sz="0" w:space="0" w:color="auto"/>
              <w:bottom w:val="none" w:sz="0" w:space="0" w:color="auto"/>
            </w:tcBorders>
          </w:tcPr>
          <w:p w14:paraId="5AFEB931" w14:textId="77777777" w:rsidR="00311740" w:rsidRPr="00926C4F"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4 Items</w:t>
            </w:r>
          </w:p>
        </w:tc>
      </w:tr>
      <w:tr w:rsidR="00311740" w:rsidRPr="00926C4F" w14:paraId="12F43A86" w14:textId="77777777" w:rsidTr="00F60A42">
        <w:trPr>
          <w:trHeight w:val="705"/>
        </w:trPr>
        <w:tc>
          <w:tcPr>
            <w:cnfStyle w:val="001000000000" w:firstRow="0" w:lastRow="0" w:firstColumn="1" w:lastColumn="0" w:oddVBand="0" w:evenVBand="0" w:oddHBand="0" w:evenHBand="0" w:firstRowFirstColumn="0" w:firstRowLastColumn="0" w:lastRowFirstColumn="0" w:lastRowLastColumn="0"/>
            <w:tcW w:w="1555" w:type="dxa"/>
            <w:vMerge/>
            <w:tcBorders>
              <w:right w:val="none" w:sz="0" w:space="0" w:color="auto"/>
            </w:tcBorders>
          </w:tcPr>
          <w:p w14:paraId="77FC5742" w14:textId="77777777" w:rsidR="00311740" w:rsidRPr="00926C4F" w:rsidRDefault="00311740" w:rsidP="004A72B1">
            <w:pPr>
              <w:spacing w:line="276" w:lineRule="auto"/>
              <w:rPr>
                <w:rFonts w:ascii="Times New Roman" w:hAnsi="Times New Roman" w:cs="Times New Roman"/>
              </w:rPr>
            </w:pPr>
          </w:p>
        </w:tc>
        <w:tc>
          <w:tcPr>
            <w:tcW w:w="2551" w:type="dxa"/>
            <w:vMerge/>
          </w:tcPr>
          <w:p w14:paraId="26AC651B" w14:textId="77777777" w:rsidR="00311740" w:rsidRPr="00926C4F" w:rsidRDefault="00311740" w:rsidP="004A72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18" w:type="dxa"/>
          </w:tcPr>
          <w:p w14:paraId="3EAF8677" w14:textId="77777777" w:rsidR="00311740" w:rsidRPr="00926C4F" w:rsidRDefault="00311740" w:rsidP="004A72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Satisfacción Personal</w:t>
            </w:r>
          </w:p>
        </w:tc>
        <w:tc>
          <w:tcPr>
            <w:tcW w:w="3685" w:type="dxa"/>
          </w:tcPr>
          <w:p w14:paraId="6EC64BE9" w14:textId="77777777" w:rsidR="00311740" w:rsidRDefault="00311740" w:rsidP="004A72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Prefiero Reírme Siempre</w:t>
            </w:r>
          </w:p>
          <w:p w14:paraId="485B0AD4" w14:textId="77777777" w:rsidR="00311740" w:rsidRDefault="00311740" w:rsidP="004A72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Sentido a Vivir</w:t>
            </w:r>
          </w:p>
          <w:p w14:paraId="67BB311E" w14:textId="77777777" w:rsidR="00311740" w:rsidRDefault="00311740" w:rsidP="004A72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No Suelo Lamentarme </w:t>
            </w:r>
          </w:p>
          <w:p w14:paraId="13583E64" w14:textId="77777777" w:rsidR="00311740" w:rsidRPr="00926C4F" w:rsidRDefault="00311740" w:rsidP="004A72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Reconozco Tener Debilidades</w:t>
            </w:r>
          </w:p>
        </w:tc>
        <w:tc>
          <w:tcPr>
            <w:tcW w:w="1276" w:type="dxa"/>
          </w:tcPr>
          <w:p w14:paraId="3B5E4AC9" w14:textId="77777777" w:rsidR="00311740" w:rsidRDefault="00311740" w:rsidP="004A72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w:t>
            </w:r>
          </w:p>
          <w:p w14:paraId="2B67CD4C" w14:textId="77777777" w:rsidR="00311740" w:rsidRDefault="00311740" w:rsidP="004A72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21</w:t>
            </w:r>
          </w:p>
          <w:p w14:paraId="483BB300" w14:textId="77777777" w:rsidR="00311740" w:rsidRDefault="00311740" w:rsidP="004A72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22</w:t>
            </w:r>
          </w:p>
          <w:p w14:paraId="354EF166" w14:textId="77777777" w:rsidR="00311740" w:rsidRPr="00926C4F" w:rsidRDefault="00311740" w:rsidP="004A72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25</w:t>
            </w:r>
          </w:p>
        </w:tc>
        <w:tc>
          <w:tcPr>
            <w:tcW w:w="2410" w:type="dxa"/>
          </w:tcPr>
          <w:p w14:paraId="308FAD33" w14:textId="77777777" w:rsidR="00311740" w:rsidRPr="00926C4F" w:rsidRDefault="00311740" w:rsidP="004A72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 Items</w:t>
            </w:r>
          </w:p>
        </w:tc>
      </w:tr>
      <w:tr w:rsidR="00311740" w:rsidRPr="00926C4F" w14:paraId="353520C0" w14:textId="77777777" w:rsidTr="00F60A4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55" w:type="dxa"/>
            <w:vMerge/>
            <w:tcBorders>
              <w:top w:val="none" w:sz="0" w:space="0" w:color="auto"/>
              <w:bottom w:val="none" w:sz="0" w:space="0" w:color="auto"/>
              <w:right w:val="none" w:sz="0" w:space="0" w:color="auto"/>
            </w:tcBorders>
          </w:tcPr>
          <w:p w14:paraId="3E75D49C" w14:textId="77777777" w:rsidR="00311740" w:rsidRPr="00926C4F" w:rsidRDefault="00311740" w:rsidP="004A72B1">
            <w:pPr>
              <w:spacing w:line="276" w:lineRule="auto"/>
              <w:rPr>
                <w:rFonts w:ascii="Times New Roman" w:hAnsi="Times New Roman" w:cs="Times New Roman"/>
              </w:rPr>
            </w:pPr>
          </w:p>
        </w:tc>
        <w:tc>
          <w:tcPr>
            <w:tcW w:w="2551" w:type="dxa"/>
            <w:vMerge/>
            <w:tcBorders>
              <w:top w:val="none" w:sz="0" w:space="0" w:color="auto"/>
              <w:bottom w:val="none" w:sz="0" w:space="0" w:color="auto"/>
            </w:tcBorders>
          </w:tcPr>
          <w:p w14:paraId="496A4BC6" w14:textId="77777777" w:rsidR="00311740" w:rsidRPr="00926C4F"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18" w:type="dxa"/>
            <w:tcBorders>
              <w:top w:val="none" w:sz="0" w:space="0" w:color="auto"/>
              <w:bottom w:val="none" w:sz="0" w:space="0" w:color="auto"/>
            </w:tcBorders>
          </w:tcPr>
          <w:p w14:paraId="0DE9C260"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Confianza En Sí Mismo</w:t>
            </w:r>
          </w:p>
        </w:tc>
        <w:tc>
          <w:tcPr>
            <w:tcW w:w="3685" w:type="dxa"/>
            <w:tcBorders>
              <w:top w:val="none" w:sz="0" w:space="0" w:color="auto"/>
              <w:bottom w:val="none" w:sz="0" w:space="0" w:color="auto"/>
            </w:tcBorders>
          </w:tcPr>
          <w:p w14:paraId="5BD28F60"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Satisfacción Por Logros Personales</w:t>
            </w:r>
          </w:p>
          <w:p w14:paraId="37D3400D"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Capacidad Para Manejar Asuntos</w:t>
            </w:r>
          </w:p>
          <w:p w14:paraId="3E4CF4F6"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Soy Decidido (A)</w:t>
            </w:r>
          </w:p>
          <w:p w14:paraId="295E4AB9"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Enfrento Dificultades Conocidas</w:t>
            </w:r>
          </w:p>
          <w:p w14:paraId="21656E61"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Autoconfianza Al Enfrentar Problemas</w:t>
            </w:r>
          </w:p>
          <w:p w14:paraId="4B484A8A"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Me Considero Confiable</w:t>
            </w:r>
          </w:p>
          <w:p w14:paraId="2F607F07" w14:textId="77777777" w:rsidR="00311740" w:rsidRPr="00926C4F"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Vitalidad Para Seguir Adelante</w:t>
            </w:r>
          </w:p>
        </w:tc>
        <w:tc>
          <w:tcPr>
            <w:tcW w:w="1276" w:type="dxa"/>
            <w:tcBorders>
              <w:top w:val="none" w:sz="0" w:space="0" w:color="auto"/>
              <w:bottom w:val="none" w:sz="0" w:space="0" w:color="auto"/>
            </w:tcBorders>
          </w:tcPr>
          <w:p w14:paraId="23F602CA"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p w14:paraId="2FD5D1A8"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8D8DE71"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w:t>
            </w:r>
          </w:p>
          <w:p w14:paraId="72DA68AB"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FEE5D3C"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w:t>
            </w:r>
          </w:p>
          <w:p w14:paraId="367B9D0A"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13</w:t>
            </w:r>
          </w:p>
          <w:p w14:paraId="3F446518"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17</w:t>
            </w:r>
          </w:p>
          <w:p w14:paraId="3DE7291A"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820AD0C"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18</w:t>
            </w:r>
          </w:p>
          <w:p w14:paraId="489BA70F" w14:textId="77777777" w:rsidR="00311740" w:rsidRPr="00926C4F"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24</w:t>
            </w:r>
          </w:p>
        </w:tc>
        <w:tc>
          <w:tcPr>
            <w:tcW w:w="2410" w:type="dxa"/>
            <w:tcBorders>
              <w:top w:val="none" w:sz="0" w:space="0" w:color="auto"/>
              <w:bottom w:val="none" w:sz="0" w:space="0" w:color="auto"/>
            </w:tcBorders>
          </w:tcPr>
          <w:p w14:paraId="1664D467" w14:textId="77777777" w:rsidR="00311740" w:rsidRPr="00926C4F"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 Items</w:t>
            </w:r>
          </w:p>
        </w:tc>
      </w:tr>
      <w:tr w:rsidR="00311740" w:rsidRPr="00926C4F" w14:paraId="59DF956E" w14:textId="77777777" w:rsidTr="00F60A42">
        <w:trPr>
          <w:trHeight w:val="345"/>
        </w:trPr>
        <w:tc>
          <w:tcPr>
            <w:cnfStyle w:val="001000000000" w:firstRow="0" w:lastRow="0" w:firstColumn="1" w:lastColumn="0" w:oddVBand="0" w:evenVBand="0" w:oddHBand="0" w:evenHBand="0" w:firstRowFirstColumn="0" w:firstRowLastColumn="0" w:lastRowFirstColumn="0" w:lastRowLastColumn="0"/>
            <w:tcW w:w="1555" w:type="dxa"/>
            <w:vMerge/>
            <w:tcBorders>
              <w:right w:val="none" w:sz="0" w:space="0" w:color="auto"/>
            </w:tcBorders>
          </w:tcPr>
          <w:p w14:paraId="52363B78" w14:textId="77777777" w:rsidR="00311740" w:rsidRPr="00926C4F" w:rsidRDefault="00311740" w:rsidP="004A72B1">
            <w:pPr>
              <w:spacing w:line="276" w:lineRule="auto"/>
              <w:rPr>
                <w:rFonts w:ascii="Times New Roman" w:hAnsi="Times New Roman" w:cs="Times New Roman"/>
              </w:rPr>
            </w:pPr>
          </w:p>
        </w:tc>
        <w:tc>
          <w:tcPr>
            <w:tcW w:w="2551" w:type="dxa"/>
            <w:vMerge/>
          </w:tcPr>
          <w:p w14:paraId="05943CA5" w14:textId="77777777" w:rsidR="00311740" w:rsidRPr="00926C4F" w:rsidRDefault="00311740" w:rsidP="004A72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18" w:type="dxa"/>
          </w:tcPr>
          <w:p w14:paraId="22E73573" w14:textId="77777777" w:rsidR="00311740" w:rsidRDefault="00311740" w:rsidP="004A72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Sentirse Bien Solo</w:t>
            </w:r>
          </w:p>
        </w:tc>
        <w:tc>
          <w:tcPr>
            <w:tcW w:w="3685" w:type="dxa"/>
          </w:tcPr>
          <w:p w14:paraId="1AFA3666" w14:textId="77777777" w:rsidR="00311740" w:rsidRDefault="00311740" w:rsidP="004A72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Soy Independiente Mayormente</w:t>
            </w:r>
          </w:p>
          <w:p w14:paraId="0C05B4AF" w14:textId="77777777" w:rsidR="00311740" w:rsidRDefault="00311740" w:rsidP="004A72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Momentos De Soledad</w:t>
            </w:r>
          </w:p>
          <w:p w14:paraId="51F157F1" w14:textId="77777777" w:rsidR="00311740" w:rsidRPr="00926C4F" w:rsidRDefault="00311740" w:rsidP="004A72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Tengo Opinión Panorámica</w:t>
            </w:r>
          </w:p>
        </w:tc>
        <w:tc>
          <w:tcPr>
            <w:tcW w:w="1276" w:type="dxa"/>
          </w:tcPr>
          <w:p w14:paraId="32C7A57F" w14:textId="77777777" w:rsidR="00311740" w:rsidRDefault="00311740" w:rsidP="004A72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p w14:paraId="3024D706" w14:textId="77777777" w:rsidR="00311740" w:rsidRDefault="00311740" w:rsidP="004A72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w:t>
            </w:r>
          </w:p>
          <w:p w14:paraId="1059CB83" w14:textId="77777777" w:rsidR="00311740" w:rsidRPr="00926C4F" w:rsidRDefault="00311740" w:rsidP="004A72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19</w:t>
            </w:r>
          </w:p>
        </w:tc>
        <w:tc>
          <w:tcPr>
            <w:tcW w:w="2410" w:type="dxa"/>
          </w:tcPr>
          <w:p w14:paraId="5FE11B42" w14:textId="77777777" w:rsidR="00311740" w:rsidRPr="00926C4F" w:rsidRDefault="00311740" w:rsidP="004A72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 Items</w:t>
            </w:r>
          </w:p>
        </w:tc>
      </w:tr>
      <w:tr w:rsidR="00311740" w:rsidRPr="00926C4F" w14:paraId="05E8352B" w14:textId="77777777" w:rsidTr="00F60A42">
        <w:trPr>
          <w:cnfStyle w:val="000000100000" w:firstRow="0" w:lastRow="0" w:firstColumn="0" w:lastColumn="0" w:oddVBand="0" w:evenVBand="0" w:oddHBand="1" w:evenHBand="0" w:firstRowFirstColumn="0" w:firstRowLastColumn="0" w:lastRowFirstColumn="0" w:lastRowLastColumn="0"/>
          <w:trHeight w:val="2684"/>
        </w:trPr>
        <w:tc>
          <w:tcPr>
            <w:cnfStyle w:val="001000000000" w:firstRow="0" w:lastRow="0" w:firstColumn="1" w:lastColumn="0" w:oddVBand="0" w:evenVBand="0" w:oddHBand="0" w:evenHBand="0" w:firstRowFirstColumn="0" w:firstRowLastColumn="0" w:lastRowFirstColumn="0" w:lastRowLastColumn="0"/>
            <w:tcW w:w="1555" w:type="dxa"/>
            <w:vMerge/>
            <w:tcBorders>
              <w:top w:val="none" w:sz="0" w:space="0" w:color="auto"/>
              <w:bottom w:val="none" w:sz="0" w:space="0" w:color="auto"/>
              <w:right w:val="none" w:sz="0" w:space="0" w:color="auto"/>
            </w:tcBorders>
          </w:tcPr>
          <w:p w14:paraId="717490B9" w14:textId="77777777" w:rsidR="00311740" w:rsidRPr="00926C4F" w:rsidRDefault="00311740" w:rsidP="004A72B1">
            <w:pPr>
              <w:spacing w:line="276" w:lineRule="auto"/>
              <w:rPr>
                <w:rFonts w:ascii="Times New Roman" w:hAnsi="Times New Roman" w:cs="Times New Roman"/>
              </w:rPr>
            </w:pPr>
          </w:p>
        </w:tc>
        <w:tc>
          <w:tcPr>
            <w:tcW w:w="2551" w:type="dxa"/>
            <w:vMerge/>
            <w:tcBorders>
              <w:top w:val="none" w:sz="0" w:space="0" w:color="auto"/>
              <w:bottom w:val="none" w:sz="0" w:space="0" w:color="auto"/>
            </w:tcBorders>
          </w:tcPr>
          <w:p w14:paraId="1FE0FB66" w14:textId="77777777" w:rsidR="00311740" w:rsidRPr="00926C4F"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18" w:type="dxa"/>
            <w:tcBorders>
              <w:top w:val="none" w:sz="0" w:space="0" w:color="auto"/>
              <w:bottom w:val="none" w:sz="0" w:space="0" w:color="auto"/>
            </w:tcBorders>
          </w:tcPr>
          <w:p w14:paraId="15194B01"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Perseverancia</w:t>
            </w:r>
          </w:p>
        </w:tc>
        <w:tc>
          <w:tcPr>
            <w:tcW w:w="3685" w:type="dxa"/>
            <w:tcBorders>
              <w:top w:val="none" w:sz="0" w:space="0" w:color="auto"/>
              <w:bottom w:val="none" w:sz="0" w:space="0" w:color="auto"/>
            </w:tcBorders>
          </w:tcPr>
          <w:p w14:paraId="065F1BC4"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Realizo Lo Planeado</w:t>
            </w:r>
          </w:p>
          <w:p w14:paraId="09B8DCBD"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Generalmente Resuelvo Todo</w:t>
            </w:r>
          </w:p>
          <w:p w14:paraId="13F8EA6C"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Conservo En Interés Siempre</w:t>
            </w:r>
          </w:p>
          <w:p w14:paraId="4F45E7B5"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Tengo Autodisciplina</w:t>
            </w:r>
          </w:p>
          <w:p w14:paraId="47D6E69E"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Mantengo el Interés Siempre</w:t>
            </w:r>
          </w:p>
          <w:p w14:paraId="1A5A0967"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 veces Siento Presión</w:t>
            </w:r>
          </w:p>
          <w:p w14:paraId="0B276B45" w14:textId="77777777" w:rsidR="00311740" w:rsidRPr="00926C4F"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Logro Resolver Problemas</w:t>
            </w:r>
          </w:p>
        </w:tc>
        <w:tc>
          <w:tcPr>
            <w:tcW w:w="1276" w:type="dxa"/>
            <w:tcBorders>
              <w:top w:val="none" w:sz="0" w:space="0" w:color="auto"/>
              <w:bottom w:val="none" w:sz="0" w:space="0" w:color="auto"/>
            </w:tcBorders>
          </w:tcPr>
          <w:p w14:paraId="024AE80C"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p w14:paraId="0EB4CDC2"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p w14:paraId="49464433"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p w14:paraId="27B33644"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w:t>
            </w:r>
          </w:p>
          <w:p w14:paraId="21358B19"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w:t>
            </w:r>
          </w:p>
          <w:p w14:paraId="1E2600FF" w14:textId="77777777" w:rsidR="00311740"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20</w:t>
            </w:r>
          </w:p>
          <w:p w14:paraId="3300F1FB" w14:textId="77777777" w:rsidR="00311740" w:rsidRPr="00926C4F"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23</w:t>
            </w:r>
          </w:p>
        </w:tc>
        <w:tc>
          <w:tcPr>
            <w:tcW w:w="2410" w:type="dxa"/>
            <w:tcBorders>
              <w:top w:val="none" w:sz="0" w:space="0" w:color="auto"/>
              <w:bottom w:val="none" w:sz="0" w:space="0" w:color="auto"/>
            </w:tcBorders>
          </w:tcPr>
          <w:p w14:paraId="464FFEA1" w14:textId="77777777" w:rsidR="00311740" w:rsidRPr="00926C4F" w:rsidRDefault="00311740"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 Items</w:t>
            </w:r>
          </w:p>
        </w:tc>
      </w:tr>
    </w:tbl>
    <w:p w14:paraId="3533A8D4" w14:textId="5797C630" w:rsidR="005131FF" w:rsidRDefault="005131FF" w:rsidP="008F0779">
      <w:pPr>
        <w:pStyle w:val="Prrafodelista"/>
        <w:ind w:left="360"/>
        <w:jc w:val="both"/>
        <w:rPr>
          <w:rFonts w:ascii="Times New Roman" w:hAnsi="Times New Roman" w:cs="Times New Roman"/>
          <w:b/>
          <w:bCs/>
          <w:sz w:val="24"/>
          <w:szCs w:val="24"/>
          <w:lang w:val="es-ES"/>
        </w:rPr>
      </w:pPr>
    </w:p>
    <w:p w14:paraId="749AF8D3" w14:textId="7848AB3D" w:rsidR="005C63B3" w:rsidRDefault="005C63B3" w:rsidP="008F0779">
      <w:pPr>
        <w:pStyle w:val="Prrafodelista"/>
        <w:ind w:left="360"/>
        <w:jc w:val="both"/>
        <w:rPr>
          <w:rFonts w:ascii="Times New Roman" w:hAnsi="Times New Roman" w:cs="Times New Roman"/>
          <w:b/>
          <w:bCs/>
          <w:sz w:val="24"/>
          <w:szCs w:val="24"/>
          <w:lang w:val="es-ES"/>
        </w:rPr>
      </w:pPr>
    </w:p>
    <w:p w14:paraId="16DE3547" w14:textId="65AEB0D8" w:rsidR="005C63B3" w:rsidRDefault="005C63B3" w:rsidP="008F0779">
      <w:pPr>
        <w:pStyle w:val="Prrafodelista"/>
        <w:ind w:left="360"/>
        <w:jc w:val="both"/>
        <w:rPr>
          <w:rFonts w:ascii="Times New Roman" w:hAnsi="Times New Roman" w:cs="Times New Roman"/>
          <w:b/>
          <w:bCs/>
          <w:sz w:val="24"/>
          <w:szCs w:val="24"/>
          <w:lang w:val="es-ES"/>
        </w:rPr>
      </w:pPr>
    </w:p>
    <w:p w14:paraId="79C33651" w14:textId="5107B830" w:rsidR="005C63B3" w:rsidRDefault="005C63B3" w:rsidP="008F0779">
      <w:pPr>
        <w:pStyle w:val="Prrafodelista"/>
        <w:ind w:left="360"/>
        <w:jc w:val="both"/>
        <w:rPr>
          <w:rFonts w:ascii="Times New Roman" w:hAnsi="Times New Roman" w:cs="Times New Roman"/>
          <w:b/>
          <w:bCs/>
          <w:sz w:val="24"/>
          <w:szCs w:val="24"/>
          <w:lang w:val="es-ES"/>
        </w:rPr>
      </w:pPr>
    </w:p>
    <w:p w14:paraId="3031DF88" w14:textId="045932EF" w:rsidR="005C63B3" w:rsidRDefault="005C63B3" w:rsidP="008F0779">
      <w:pPr>
        <w:pStyle w:val="Prrafodelista"/>
        <w:ind w:left="360"/>
        <w:jc w:val="both"/>
        <w:rPr>
          <w:rFonts w:ascii="Times New Roman" w:hAnsi="Times New Roman" w:cs="Times New Roman"/>
          <w:b/>
          <w:bCs/>
          <w:sz w:val="24"/>
          <w:szCs w:val="24"/>
          <w:lang w:val="es-ES"/>
        </w:rPr>
      </w:pPr>
    </w:p>
    <w:p w14:paraId="6D03BC16" w14:textId="435379D9" w:rsidR="005C63B3" w:rsidRDefault="005C63B3" w:rsidP="008F0779">
      <w:pPr>
        <w:pStyle w:val="Prrafodelista"/>
        <w:ind w:left="360"/>
        <w:jc w:val="both"/>
        <w:rPr>
          <w:rFonts w:ascii="Times New Roman" w:hAnsi="Times New Roman" w:cs="Times New Roman"/>
          <w:b/>
          <w:bCs/>
          <w:sz w:val="24"/>
          <w:szCs w:val="24"/>
          <w:lang w:val="es-ES"/>
        </w:rPr>
      </w:pPr>
    </w:p>
    <w:p w14:paraId="74765C5C" w14:textId="7BC23027" w:rsidR="005C63B3" w:rsidRDefault="005C63B3" w:rsidP="008F0779">
      <w:pPr>
        <w:pStyle w:val="Prrafodelista"/>
        <w:ind w:left="360"/>
        <w:jc w:val="both"/>
        <w:rPr>
          <w:rFonts w:ascii="Times New Roman" w:hAnsi="Times New Roman" w:cs="Times New Roman"/>
          <w:b/>
          <w:bCs/>
          <w:sz w:val="24"/>
          <w:szCs w:val="24"/>
          <w:lang w:val="es-ES"/>
        </w:rPr>
      </w:pPr>
    </w:p>
    <w:p w14:paraId="63BE3663" w14:textId="1339554D" w:rsidR="005C63B3" w:rsidRDefault="005C63B3" w:rsidP="008F0779">
      <w:pPr>
        <w:pStyle w:val="Prrafodelista"/>
        <w:ind w:left="360"/>
        <w:jc w:val="both"/>
        <w:rPr>
          <w:rFonts w:ascii="Times New Roman" w:hAnsi="Times New Roman" w:cs="Times New Roman"/>
          <w:b/>
          <w:bCs/>
          <w:sz w:val="24"/>
          <w:szCs w:val="24"/>
          <w:lang w:val="es-ES"/>
        </w:rPr>
      </w:pPr>
    </w:p>
    <w:p w14:paraId="198A1C94" w14:textId="627716AE" w:rsidR="005C63B3" w:rsidRDefault="005C63B3" w:rsidP="008F0779">
      <w:pPr>
        <w:pStyle w:val="Prrafodelista"/>
        <w:ind w:left="360"/>
        <w:jc w:val="both"/>
        <w:rPr>
          <w:rFonts w:ascii="Times New Roman" w:hAnsi="Times New Roman" w:cs="Times New Roman"/>
          <w:b/>
          <w:bCs/>
          <w:sz w:val="24"/>
          <w:szCs w:val="24"/>
          <w:lang w:val="es-ES"/>
        </w:rPr>
      </w:pPr>
    </w:p>
    <w:p w14:paraId="0DAE04E7" w14:textId="67FED6C6" w:rsidR="005C63B3" w:rsidRDefault="005C63B3" w:rsidP="008F0779">
      <w:pPr>
        <w:pStyle w:val="Prrafodelista"/>
        <w:ind w:left="360"/>
        <w:jc w:val="both"/>
        <w:rPr>
          <w:rFonts w:ascii="Times New Roman" w:hAnsi="Times New Roman" w:cs="Times New Roman"/>
          <w:b/>
          <w:bCs/>
          <w:sz w:val="24"/>
          <w:szCs w:val="24"/>
          <w:lang w:val="es-ES"/>
        </w:rPr>
      </w:pPr>
    </w:p>
    <w:p w14:paraId="7DAC9309" w14:textId="77777777" w:rsidR="005C63B3" w:rsidRDefault="005C63B3" w:rsidP="008F0779">
      <w:pPr>
        <w:pStyle w:val="Prrafodelista"/>
        <w:ind w:left="360"/>
        <w:jc w:val="both"/>
        <w:rPr>
          <w:rFonts w:ascii="Times New Roman" w:hAnsi="Times New Roman" w:cs="Times New Roman"/>
          <w:b/>
          <w:bCs/>
          <w:sz w:val="24"/>
          <w:szCs w:val="24"/>
          <w:lang w:val="es-ES"/>
        </w:rPr>
        <w:sectPr w:rsidR="005C63B3" w:rsidSect="005C63B3">
          <w:pgSz w:w="16838" w:h="11906" w:orient="landscape"/>
          <w:pgMar w:top="1701" w:right="1418" w:bottom="1701" w:left="1418" w:header="708" w:footer="708" w:gutter="0"/>
          <w:cols w:space="708"/>
          <w:docGrid w:linePitch="360"/>
        </w:sectPr>
      </w:pPr>
    </w:p>
    <w:p w14:paraId="2E113AE0" w14:textId="77777777" w:rsidR="00975E09" w:rsidRDefault="00975E09" w:rsidP="00EF47AE">
      <w:pPr>
        <w:pStyle w:val="Prrafodelista"/>
        <w:spacing w:line="480" w:lineRule="auto"/>
        <w:ind w:left="360"/>
        <w:jc w:val="center"/>
        <w:rPr>
          <w:rFonts w:ascii="Times New Roman" w:hAnsi="Times New Roman" w:cs="Times New Roman"/>
          <w:b/>
          <w:bCs/>
          <w:sz w:val="28"/>
          <w:szCs w:val="28"/>
        </w:rPr>
      </w:pPr>
    </w:p>
    <w:p w14:paraId="07941F83" w14:textId="77777777" w:rsidR="00975E09" w:rsidRDefault="00975E09" w:rsidP="00EF47AE">
      <w:pPr>
        <w:pStyle w:val="Prrafodelista"/>
        <w:spacing w:line="480" w:lineRule="auto"/>
        <w:ind w:left="360"/>
        <w:jc w:val="center"/>
        <w:rPr>
          <w:rFonts w:ascii="Times New Roman" w:hAnsi="Times New Roman" w:cs="Times New Roman"/>
          <w:b/>
          <w:bCs/>
          <w:sz w:val="28"/>
          <w:szCs w:val="28"/>
        </w:rPr>
      </w:pPr>
    </w:p>
    <w:p w14:paraId="2FC70AEE" w14:textId="77777777" w:rsidR="00975E09" w:rsidRDefault="00975E09" w:rsidP="00EF47AE">
      <w:pPr>
        <w:pStyle w:val="Prrafodelista"/>
        <w:spacing w:line="480" w:lineRule="auto"/>
        <w:ind w:left="360"/>
        <w:jc w:val="center"/>
        <w:rPr>
          <w:rFonts w:ascii="Times New Roman" w:hAnsi="Times New Roman" w:cs="Times New Roman"/>
          <w:b/>
          <w:bCs/>
          <w:sz w:val="28"/>
          <w:szCs w:val="28"/>
        </w:rPr>
      </w:pPr>
    </w:p>
    <w:p w14:paraId="18166AE2" w14:textId="77777777" w:rsidR="00975E09" w:rsidRDefault="00975E09" w:rsidP="00EF47AE">
      <w:pPr>
        <w:pStyle w:val="Prrafodelista"/>
        <w:spacing w:line="480" w:lineRule="auto"/>
        <w:ind w:left="360"/>
        <w:jc w:val="center"/>
        <w:rPr>
          <w:rFonts w:ascii="Times New Roman" w:hAnsi="Times New Roman" w:cs="Times New Roman"/>
          <w:b/>
          <w:bCs/>
          <w:sz w:val="28"/>
          <w:szCs w:val="28"/>
        </w:rPr>
      </w:pPr>
    </w:p>
    <w:p w14:paraId="73DBB5FE" w14:textId="77777777" w:rsidR="00975E09" w:rsidRDefault="00975E09" w:rsidP="00EF47AE">
      <w:pPr>
        <w:pStyle w:val="Prrafodelista"/>
        <w:spacing w:line="480" w:lineRule="auto"/>
        <w:ind w:left="360"/>
        <w:jc w:val="center"/>
        <w:rPr>
          <w:rFonts w:ascii="Times New Roman" w:hAnsi="Times New Roman" w:cs="Times New Roman"/>
          <w:b/>
          <w:bCs/>
          <w:sz w:val="28"/>
          <w:szCs w:val="28"/>
        </w:rPr>
      </w:pPr>
    </w:p>
    <w:p w14:paraId="481CC7D8" w14:textId="77777777" w:rsidR="00975E09" w:rsidRDefault="00975E09" w:rsidP="00EF47AE">
      <w:pPr>
        <w:pStyle w:val="Prrafodelista"/>
        <w:spacing w:line="480" w:lineRule="auto"/>
        <w:ind w:left="360"/>
        <w:jc w:val="center"/>
        <w:rPr>
          <w:rFonts w:ascii="Times New Roman" w:hAnsi="Times New Roman" w:cs="Times New Roman"/>
          <w:b/>
          <w:bCs/>
          <w:sz w:val="28"/>
          <w:szCs w:val="28"/>
        </w:rPr>
      </w:pPr>
    </w:p>
    <w:p w14:paraId="06482BA9" w14:textId="77777777" w:rsidR="00975E09" w:rsidRDefault="00975E09" w:rsidP="00EF47AE">
      <w:pPr>
        <w:pStyle w:val="Prrafodelista"/>
        <w:spacing w:line="480" w:lineRule="auto"/>
        <w:ind w:left="360"/>
        <w:jc w:val="center"/>
        <w:rPr>
          <w:rFonts w:ascii="Times New Roman" w:hAnsi="Times New Roman" w:cs="Times New Roman"/>
          <w:b/>
          <w:bCs/>
          <w:sz w:val="28"/>
          <w:szCs w:val="28"/>
        </w:rPr>
      </w:pPr>
    </w:p>
    <w:p w14:paraId="6967C0E1" w14:textId="77777777" w:rsidR="00975E09" w:rsidRDefault="00975E09" w:rsidP="00EF47AE">
      <w:pPr>
        <w:pStyle w:val="Prrafodelista"/>
        <w:spacing w:line="480" w:lineRule="auto"/>
        <w:ind w:left="360"/>
        <w:jc w:val="center"/>
        <w:rPr>
          <w:rFonts w:ascii="Times New Roman" w:hAnsi="Times New Roman" w:cs="Times New Roman"/>
          <w:b/>
          <w:bCs/>
          <w:sz w:val="28"/>
          <w:szCs w:val="28"/>
        </w:rPr>
      </w:pPr>
    </w:p>
    <w:p w14:paraId="705573ED" w14:textId="4C5F5F24" w:rsidR="00EF47AE" w:rsidRDefault="00975E09" w:rsidP="00EF47AE">
      <w:pPr>
        <w:pStyle w:val="Prrafodelista"/>
        <w:spacing w:line="480" w:lineRule="auto"/>
        <w:ind w:left="360"/>
        <w:jc w:val="center"/>
        <w:rPr>
          <w:rFonts w:ascii="Times New Roman" w:hAnsi="Times New Roman" w:cs="Times New Roman"/>
          <w:b/>
          <w:bCs/>
          <w:sz w:val="28"/>
          <w:szCs w:val="28"/>
        </w:rPr>
      </w:pPr>
      <w:r w:rsidRPr="00EF47AE">
        <w:rPr>
          <w:rFonts w:ascii="Times New Roman" w:hAnsi="Times New Roman" w:cs="Times New Roman"/>
          <w:b/>
          <w:bCs/>
          <w:sz w:val="28"/>
          <w:szCs w:val="28"/>
        </w:rPr>
        <w:t>CAP</w:t>
      </w:r>
      <w:r>
        <w:rPr>
          <w:rFonts w:ascii="Times New Roman" w:hAnsi="Times New Roman" w:cs="Times New Roman"/>
          <w:b/>
          <w:bCs/>
          <w:sz w:val="28"/>
          <w:szCs w:val="28"/>
        </w:rPr>
        <w:t>Í</w:t>
      </w:r>
      <w:r w:rsidRPr="00EF47AE">
        <w:rPr>
          <w:rFonts w:ascii="Times New Roman" w:hAnsi="Times New Roman" w:cs="Times New Roman"/>
          <w:b/>
          <w:bCs/>
          <w:sz w:val="28"/>
          <w:szCs w:val="28"/>
        </w:rPr>
        <w:t xml:space="preserve">TULO </w:t>
      </w:r>
      <w:r w:rsidR="00C37DD7">
        <w:rPr>
          <w:rFonts w:ascii="Times New Roman" w:hAnsi="Times New Roman" w:cs="Times New Roman"/>
          <w:b/>
          <w:bCs/>
          <w:sz w:val="28"/>
          <w:szCs w:val="28"/>
        </w:rPr>
        <w:t>III</w:t>
      </w:r>
    </w:p>
    <w:p w14:paraId="62FA45B7" w14:textId="36515D3D" w:rsidR="00975E09" w:rsidRDefault="00975E09" w:rsidP="00EF47AE">
      <w:pPr>
        <w:pStyle w:val="Prrafodelista"/>
        <w:spacing w:line="480" w:lineRule="auto"/>
        <w:ind w:left="360"/>
        <w:jc w:val="center"/>
        <w:rPr>
          <w:rFonts w:ascii="Times New Roman" w:hAnsi="Times New Roman" w:cs="Times New Roman"/>
          <w:b/>
          <w:bCs/>
          <w:sz w:val="28"/>
          <w:szCs w:val="28"/>
        </w:rPr>
      </w:pPr>
    </w:p>
    <w:p w14:paraId="6A72CC3E" w14:textId="08C09B1D" w:rsidR="00975E09" w:rsidRDefault="00975E09" w:rsidP="00EF47AE">
      <w:pPr>
        <w:pStyle w:val="Prrafodelista"/>
        <w:spacing w:line="48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METODOLOGÍA DE INVESTIGACIÓN</w:t>
      </w:r>
    </w:p>
    <w:p w14:paraId="53AF9791" w14:textId="12566D45" w:rsidR="00975E09" w:rsidRDefault="00975E09" w:rsidP="00EF47AE">
      <w:pPr>
        <w:pStyle w:val="Prrafodelista"/>
        <w:spacing w:line="480" w:lineRule="auto"/>
        <w:ind w:left="360"/>
        <w:jc w:val="center"/>
        <w:rPr>
          <w:rFonts w:ascii="Times New Roman" w:hAnsi="Times New Roman" w:cs="Times New Roman"/>
          <w:b/>
          <w:bCs/>
          <w:sz w:val="28"/>
          <w:szCs w:val="28"/>
        </w:rPr>
      </w:pPr>
    </w:p>
    <w:p w14:paraId="18AAB082" w14:textId="674226CB" w:rsidR="00975E09" w:rsidRDefault="00975E09" w:rsidP="00EF47AE">
      <w:pPr>
        <w:pStyle w:val="Prrafodelista"/>
        <w:spacing w:line="480" w:lineRule="auto"/>
        <w:ind w:left="360"/>
        <w:jc w:val="center"/>
        <w:rPr>
          <w:rFonts w:ascii="Times New Roman" w:hAnsi="Times New Roman" w:cs="Times New Roman"/>
          <w:b/>
          <w:bCs/>
          <w:sz w:val="28"/>
          <w:szCs w:val="28"/>
        </w:rPr>
      </w:pPr>
    </w:p>
    <w:p w14:paraId="6FD72318" w14:textId="2B6A3865" w:rsidR="00975E09" w:rsidRDefault="00975E09" w:rsidP="00EF47AE">
      <w:pPr>
        <w:pStyle w:val="Prrafodelista"/>
        <w:spacing w:line="480" w:lineRule="auto"/>
        <w:ind w:left="360"/>
        <w:jc w:val="center"/>
        <w:rPr>
          <w:rFonts w:ascii="Times New Roman" w:hAnsi="Times New Roman" w:cs="Times New Roman"/>
          <w:b/>
          <w:bCs/>
          <w:sz w:val="28"/>
          <w:szCs w:val="28"/>
        </w:rPr>
      </w:pPr>
    </w:p>
    <w:p w14:paraId="25024B17" w14:textId="6407875F" w:rsidR="00975E09" w:rsidRDefault="00975E09" w:rsidP="00EF47AE">
      <w:pPr>
        <w:pStyle w:val="Prrafodelista"/>
        <w:spacing w:line="480" w:lineRule="auto"/>
        <w:ind w:left="360"/>
        <w:jc w:val="center"/>
        <w:rPr>
          <w:rFonts w:ascii="Times New Roman" w:hAnsi="Times New Roman" w:cs="Times New Roman"/>
          <w:b/>
          <w:bCs/>
          <w:sz w:val="28"/>
          <w:szCs w:val="28"/>
        </w:rPr>
      </w:pPr>
    </w:p>
    <w:p w14:paraId="0FE1356F" w14:textId="4DCBA8B5" w:rsidR="00975E09" w:rsidRDefault="00975E09" w:rsidP="00EF47AE">
      <w:pPr>
        <w:pStyle w:val="Prrafodelista"/>
        <w:spacing w:line="480" w:lineRule="auto"/>
        <w:ind w:left="360"/>
        <w:jc w:val="center"/>
        <w:rPr>
          <w:rFonts w:ascii="Times New Roman" w:hAnsi="Times New Roman" w:cs="Times New Roman"/>
          <w:b/>
          <w:bCs/>
          <w:sz w:val="28"/>
          <w:szCs w:val="28"/>
        </w:rPr>
      </w:pPr>
    </w:p>
    <w:p w14:paraId="1914093D" w14:textId="30B328B3" w:rsidR="00975E09" w:rsidRDefault="00975E09" w:rsidP="00EF47AE">
      <w:pPr>
        <w:pStyle w:val="Prrafodelista"/>
        <w:spacing w:line="480" w:lineRule="auto"/>
        <w:ind w:left="360"/>
        <w:jc w:val="center"/>
        <w:rPr>
          <w:rFonts w:ascii="Times New Roman" w:hAnsi="Times New Roman" w:cs="Times New Roman"/>
          <w:b/>
          <w:bCs/>
          <w:sz w:val="28"/>
          <w:szCs w:val="28"/>
        </w:rPr>
      </w:pPr>
    </w:p>
    <w:p w14:paraId="642D3610" w14:textId="357FF841" w:rsidR="00975E09" w:rsidRDefault="00975E09" w:rsidP="00EF47AE">
      <w:pPr>
        <w:pStyle w:val="Prrafodelista"/>
        <w:spacing w:line="480" w:lineRule="auto"/>
        <w:ind w:left="360"/>
        <w:jc w:val="center"/>
        <w:rPr>
          <w:rFonts w:ascii="Times New Roman" w:hAnsi="Times New Roman" w:cs="Times New Roman"/>
          <w:b/>
          <w:bCs/>
          <w:sz w:val="28"/>
          <w:szCs w:val="28"/>
        </w:rPr>
      </w:pPr>
    </w:p>
    <w:p w14:paraId="0963936F" w14:textId="4C1BB72E" w:rsidR="00975E09" w:rsidRDefault="00975E09" w:rsidP="00EF47AE">
      <w:pPr>
        <w:pStyle w:val="Prrafodelista"/>
        <w:spacing w:line="480" w:lineRule="auto"/>
        <w:ind w:left="360"/>
        <w:jc w:val="center"/>
        <w:rPr>
          <w:rFonts w:ascii="Times New Roman" w:hAnsi="Times New Roman" w:cs="Times New Roman"/>
          <w:b/>
          <w:bCs/>
          <w:sz w:val="28"/>
          <w:szCs w:val="28"/>
        </w:rPr>
      </w:pPr>
    </w:p>
    <w:p w14:paraId="5E4F3FD8" w14:textId="21511D09" w:rsidR="00975E09" w:rsidRDefault="00975E09" w:rsidP="00EF47AE">
      <w:pPr>
        <w:pStyle w:val="Prrafodelista"/>
        <w:spacing w:line="480" w:lineRule="auto"/>
        <w:ind w:left="360"/>
        <w:jc w:val="center"/>
        <w:rPr>
          <w:rFonts w:ascii="Times New Roman" w:hAnsi="Times New Roman" w:cs="Times New Roman"/>
          <w:b/>
          <w:bCs/>
          <w:sz w:val="28"/>
          <w:szCs w:val="28"/>
        </w:rPr>
      </w:pPr>
    </w:p>
    <w:p w14:paraId="411A2D2C" w14:textId="77777777" w:rsidR="00975E09" w:rsidRDefault="00975E09" w:rsidP="00EF47AE">
      <w:pPr>
        <w:pStyle w:val="Prrafodelista"/>
        <w:spacing w:line="480" w:lineRule="auto"/>
        <w:ind w:left="360"/>
        <w:jc w:val="center"/>
        <w:rPr>
          <w:rFonts w:ascii="Times New Roman" w:hAnsi="Times New Roman" w:cs="Times New Roman"/>
          <w:b/>
          <w:bCs/>
          <w:sz w:val="28"/>
          <w:szCs w:val="28"/>
        </w:rPr>
      </w:pPr>
    </w:p>
    <w:p w14:paraId="7A4A7DA1" w14:textId="600CB9A6" w:rsidR="00C37DD7" w:rsidRPr="006A78AF" w:rsidRDefault="00853BC3" w:rsidP="006A78AF">
      <w:pPr>
        <w:spacing w:line="480" w:lineRule="auto"/>
        <w:rPr>
          <w:rFonts w:ascii="Times New Roman" w:hAnsi="Times New Roman" w:cs="Times New Roman"/>
          <w:b/>
          <w:bCs/>
          <w:sz w:val="28"/>
          <w:szCs w:val="28"/>
        </w:rPr>
      </w:pPr>
      <w:r>
        <w:rPr>
          <w:rFonts w:ascii="Times New Roman" w:hAnsi="Times New Roman" w:cs="Times New Roman"/>
          <w:b/>
          <w:bCs/>
          <w:sz w:val="28"/>
          <w:szCs w:val="28"/>
        </w:rPr>
        <w:t>7</w:t>
      </w:r>
      <w:r w:rsidR="006A78AF">
        <w:rPr>
          <w:rFonts w:ascii="Times New Roman" w:hAnsi="Times New Roman" w:cs="Times New Roman"/>
          <w:b/>
          <w:bCs/>
          <w:sz w:val="28"/>
          <w:szCs w:val="28"/>
        </w:rPr>
        <w:t>.</w:t>
      </w:r>
      <w:r w:rsidR="00C37DD7" w:rsidRPr="006A78AF">
        <w:rPr>
          <w:rFonts w:ascii="Times New Roman" w:hAnsi="Times New Roman" w:cs="Times New Roman"/>
          <w:b/>
          <w:bCs/>
          <w:sz w:val="28"/>
          <w:szCs w:val="28"/>
        </w:rPr>
        <w:t xml:space="preserve"> Marco Metodológico</w:t>
      </w:r>
    </w:p>
    <w:p w14:paraId="33D47EDD" w14:textId="6D86C47D" w:rsidR="001F6956" w:rsidRPr="00853BC3" w:rsidRDefault="00C37DD7" w:rsidP="00853BC3">
      <w:pPr>
        <w:pStyle w:val="Prrafodelista"/>
        <w:numPr>
          <w:ilvl w:val="1"/>
          <w:numId w:val="40"/>
        </w:numPr>
        <w:spacing w:line="480" w:lineRule="auto"/>
        <w:rPr>
          <w:rFonts w:ascii="Times New Roman" w:hAnsi="Times New Roman" w:cs="Times New Roman"/>
          <w:b/>
          <w:bCs/>
          <w:sz w:val="24"/>
          <w:szCs w:val="24"/>
        </w:rPr>
      </w:pPr>
      <w:r w:rsidRPr="00853BC3">
        <w:rPr>
          <w:rFonts w:ascii="Times New Roman" w:hAnsi="Times New Roman" w:cs="Times New Roman"/>
          <w:b/>
          <w:bCs/>
          <w:sz w:val="24"/>
          <w:szCs w:val="24"/>
        </w:rPr>
        <w:t>Tipo y Nivel de Investigación</w:t>
      </w:r>
    </w:p>
    <w:p w14:paraId="033DFAAA" w14:textId="2BB1147C" w:rsidR="000A56B9" w:rsidRDefault="001F6956" w:rsidP="0063202F">
      <w:pPr>
        <w:spacing w:line="48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     </w:t>
      </w:r>
      <w:r w:rsidR="00A72A64" w:rsidRPr="00BB25AA">
        <w:rPr>
          <w:rFonts w:ascii="Times New Roman" w:hAnsi="Times New Roman" w:cs="Times New Roman"/>
          <w:sz w:val="24"/>
          <w:szCs w:val="24"/>
          <w:lang w:val="es-ES"/>
        </w:rPr>
        <w:t>Investigación</w:t>
      </w:r>
      <w:r w:rsidR="00A72A64">
        <w:rPr>
          <w:rFonts w:ascii="Times New Roman" w:hAnsi="Times New Roman" w:cs="Times New Roman"/>
          <w:sz w:val="24"/>
          <w:szCs w:val="24"/>
          <w:lang w:val="es-ES"/>
        </w:rPr>
        <w:t xml:space="preserve"> de tipo</w:t>
      </w:r>
      <w:r w:rsidR="00A72A64" w:rsidRPr="00BB25AA">
        <w:rPr>
          <w:rFonts w:ascii="Times New Roman" w:hAnsi="Times New Roman" w:cs="Times New Roman"/>
          <w:sz w:val="24"/>
          <w:szCs w:val="24"/>
          <w:lang w:val="es-ES"/>
        </w:rPr>
        <w:t xml:space="preserve"> </w:t>
      </w:r>
      <w:r w:rsidR="00BB25AA" w:rsidRPr="00BB25AA">
        <w:rPr>
          <w:rFonts w:ascii="Times New Roman" w:hAnsi="Times New Roman" w:cs="Times New Roman"/>
          <w:sz w:val="24"/>
          <w:szCs w:val="24"/>
          <w:lang w:val="es-ES"/>
        </w:rPr>
        <w:t>no experimental, transversal, que busca recolectar datos en un solo momento o en un tiempo dado y su propósito es describir variables analizando su incidencia e interrelación</w:t>
      </w:r>
      <w:bookmarkStart w:id="1" w:name="_Hlk57571871"/>
      <w:r w:rsidR="00BB25AA" w:rsidRPr="00BB25AA">
        <w:rPr>
          <w:rFonts w:ascii="Times New Roman" w:hAnsi="Times New Roman" w:cs="Times New Roman"/>
          <w:b/>
          <w:bCs/>
          <w:sz w:val="24"/>
          <w:szCs w:val="24"/>
          <w:lang w:val="es-ES"/>
        </w:rPr>
        <w:t>.</w:t>
      </w:r>
      <w:r w:rsidR="00BB25AA">
        <w:rPr>
          <w:rFonts w:ascii="Times New Roman" w:hAnsi="Times New Roman" w:cs="Times New Roman"/>
          <w:b/>
          <w:bCs/>
          <w:sz w:val="24"/>
          <w:szCs w:val="24"/>
          <w:lang w:val="es-ES"/>
        </w:rPr>
        <w:t xml:space="preserve"> </w:t>
      </w:r>
      <w:r w:rsidR="00F86592">
        <w:rPr>
          <w:rFonts w:ascii="Times New Roman" w:hAnsi="Times New Roman" w:cs="Times New Roman"/>
          <w:b/>
          <w:bCs/>
          <w:sz w:val="24"/>
          <w:szCs w:val="24"/>
          <w:lang w:val="es-ES"/>
        </w:rPr>
        <w:fldChar w:fldCharType="begin" w:fldLock="1"/>
      </w:r>
      <w:r w:rsidR="00547911">
        <w:rPr>
          <w:rFonts w:ascii="Times New Roman" w:hAnsi="Times New Roman" w:cs="Times New Roman"/>
          <w:b/>
          <w:bCs/>
          <w:sz w:val="24"/>
          <w:szCs w:val="24"/>
          <w:lang w:val="es-ES"/>
        </w:rPr>
        <w:instrText>ADDIN CSL_CITATION {"citationItems":[{"id":"ITEM-1","itemData":{"author":[{"dropping-particle":"","family":"Hernandez","given":"","non-dropping-particle":"","parse-names":false,"suffix":""},{"dropping-particle":"","family":"Fernandez","given":"","non-dropping-particle":"","parse-names":false,"suffix":""},{"dropping-particle":"","family":"Baptista","given":"","non-dropping-particle":"","parse-names":false,"suffix":""}],"id":"ITEM-1","issued":{"date-parts":[["2014"]]},"publisher":"Mexico: McGRAW-HILL/INTERAMERICANA","title":"Metodología de la investigación 6 Edición","type":"article"},"uris":["http://www.mendeley.com/documents/?uuid=d78b12c2-8114-43f8-97ec-8dddb41ca7f0"]}],"mendeley":{"formattedCitation":"(Hernandez, Fernandez, &amp; Baptista, 2014)","manualFormatting":"(Hernandez, Fernandez &amp; Baptista, 2014)","plainTextFormattedCitation":"(Hernandez, Fernandez, &amp; Baptista, 2014)","previouslyFormattedCitation":"(Hernandez, Fernandez, &amp; Baptista, 2014)"},"properties":{"noteIndex":0},"schema":"https://github.com/citation-style-language/schema/raw/master/csl-citation.json"}</w:instrText>
      </w:r>
      <w:r w:rsidR="00F86592">
        <w:rPr>
          <w:rFonts w:ascii="Times New Roman" w:hAnsi="Times New Roman" w:cs="Times New Roman"/>
          <w:b/>
          <w:bCs/>
          <w:sz w:val="24"/>
          <w:szCs w:val="24"/>
          <w:lang w:val="es-ES"/>
        </w:rPr>
        <w:fldChar w:fldCharType="separate"/>
      </w:r>
      <w:r w:rsidR="00F86592" w:rsidRPr="00F86592">
        <w:rPr>
          <w:rFonts w:ascii="Times New Roman" w:hAnsi="Times New Roman" w:cs="Times New Roman"/>
          <w:bCs/>
          <w:noProof/>
          <w:sz w:val="24"/>
          <w:szCs w:val="24"/>
          <w:lang w:val="es-ES"/>
        </w:rPr>
        <w:t xml:space="preserve">(Hernandez, Fernandez </w:t>
      </w:r>
      <w:r w:rsidR="00555E4E">
        <w:rPr>
          <w:rFonts w:ascii="Times New Roman" w:hAnsi="Times New Roman" w:cs="Times New Roman"/>
          <w:bCs/>
          <w:noProof/>
          <w:sz w:val="24"/>
          <w:szCs w:val="24"/>
          <w:lang w:val="es-ES"/>
        </w:rPr>
        <w:t>y</w:t>
      </w:r>
      <w:r w:rsidR="00F86592" w:rsidRPr="00F86592">
        <w:rPr>
          <w:rFonts w:ascii="Times New Roman" w:hAnsi="Times New Roman" w:cs="Times New Roman"/>
          <w:bCs/>
          <w:noProof/>
          <w:sz w:val="24"/>
          <w:szCs w:val="24"/>
          <w:lang w:val="es-ES"/>
        </w:rPr>
        <w:t xml:space="preserve"> Baptista, 2014)</w:t>
      </w:r>
      <w:r w:rsidR="00F86592">
        <w:rPr>
          <w:rFonts w:ascii="Times New Roman" w:hAnsi="Times New Roman" w:cs="Times New Roman"/>
          <w:b/>
          <w:bCs/>
          <w:sz w:val="24"/>
          <w:szCs w:val="24"/>
          <w:lang w:val="es-ES"/>
        </w:rPr>
        <w:fldChar w:fldCharType="end"/>
      </w:r>
    </w:p>
    <w:bookmarkEnd w:id="1"/>
    <w:p w14:paraId="7BD0989B" w14:textId="77777777" w:rsidR="001F6956" w:rsidRDefault="004A6DEC" w:rsidP="00853BC3">
      <w:pPr>
        <w:pStyle w:val="Prrafodelista"/>
        <w:numPr>
          <w:ilvl w:val="1"/>
          <w:numId w:val="40"/>
        </w:numPr>
        <w:spacing w:line="48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 </w:t>
      </w:r>
      <w:r w:rsidR="00B47D92" w:rsidRPr="00EC5F0A">
        <w:rPr>
          <w:rFonts w:ascii="Times New Roman" w:hAnsi="Times New Roman" w:cs="Times New Roman"/>
          <w:b/>
          <w:bCs/>
          <w:sz w:val="24"/>
          <w:szCs w:val="24"/>
          <w:lang w:val="es-ES"/>
        </w:rPr>
        <w:t>Diseño de Investigación</w:t>
      </w:r>
    </w:p>
    <w:p w14:paraId="48636D9A" w14:textId="0F8C0BB0" w:rsidR="00EC5F0A" w:rsidRPr="001F6956" w:rsidRDefault="001F6956" w:rsidP="001F6956">
      <w:pPr>
        <w:spacing w:line="480" w:lineRule="auto"/>
        <w:jc w:val="both"/>
        <w:rPr>
          <w:rFonts w:ascii="Times New Roman" w:hAnsi="Times New Roman" w:cs="Times New Roman"/>
          <w:b/>
          <w:bCs/>
          <w:sz w:val="24"/>
          <w:szCs w:val="24"/>
          <w:lang w:val="es-ES"/>
        </w:rPr>
      </w:pPr>
      <w:r>
        <w:rPr>
          <w:color w:val="000000"/>
        </w:rPr>
        <w:t xml:space="preserve">     </w:t>
      </w:r>
      <w:r w:rsidR="008F3E11" w:rsidRPr="001F6956">
        <w:rPr>
          <w:rFonts w:ascii="Times New Roman" w:hAnsi="Times New Roman" w:cs="Times New Roman"/>
          <w:color w:val="000000"/>
          <w:sz w:val="24"/>
          <w:szCs w:val="24"/>
        </w:rPr>
        <w:t>Diseño de investigación correlacional</w:t>
      </w:r>
      <w:r w:rsidR="00BF0A45" w:rsidRPr="001F6956">
        <w:rPr>
          <w:rFonts w:ascii="Times New Roman" w:hAnsi="Times New Roman" w:cs="Times New Roman"/>
          <w:b/>
          <w:bCs/>
          <w:color w:val="000000"/>
          <w:sz w:val="24"/>
          <w:szCs w:val="24"/>
        </w:rPr>
        <w:t xml:space="preserve"> </w:t>
      </w:r>
      <w:r w:rsidR="00F86592" w:rsidRPr="001F6956">
        <w:rPr>
          <w:rFonts w:ascii="Times New Roman" w:hAnsi="Times New Roman" w:cs="Times New Roman"/>
          <w:b/>
          <w:bCs/>
          <w:sz w:val="24"/>
          <w:szCs w:val="24"/>
          <w:lang w:val="es-ES"/>
        </w:rPr>
        <w:fldChar w:fldCharType="begin" w:fldLock="1"/>
      </w:r>
      <w:r w:rsidR="003C389D" w:rsidRPr="001F6956">
        <w:rPr>
          <w:rFonts w:ascii="Times New Roman" w:hAnsi="Times New Roman" w:cs="Times New Roman"/>
          <w:b/>
          <w:bCs/>
          <w:sz w:val="24"/>
          <w:szCs w:val="24"/>
          <w:lang w:val="es-ES"/>
        </w:rPr>
        <w:instrText>ADDIN CSL_CITATION {"citationItems":[{"id":"ITEM-1","itemData":{"author":[{"dropping-particle":"","family":"Hernandez","given":"","non-dropping-particle":"","parse-names":false,"suffix":""},{"dropping-particle":"","family":"Fernandez","given":"","non-dropping-particle":"","parse-names":false,"suffix":""},{"dropping-particle":"","family":"Baptista","given":"","non-dropping-particle":"","parse-names":false,"suffix":""}],"id":"ITEM-1","issued":{"date-parts":[["2014"]]},"publisher":"Mexico: McGRAW-HILL/INTERAMERICANA","title":"Metodología de la investigación 6 Edición","type":"article"},"uris":["http://www.mendeley.com/documents/?uuid=d78b12c2-8114-43f8-97ec-8dddb41ca7f0"]}],"mendeley":{"formattedCitation":"(Hernandez et al., 2014)","manualFormatting":"(Hernandez, Fernandez &amp; Baptista, 2014)","plainTextFormattedCitation":"(Hernandez et al., 2014)","previouslyFormattedCitation":"(Hernandez et al., 2014)"},"properties":{"noteIndex":0},"schema":"https://github.com/citation-style-language/schema/raw/master/csl-citation.json"}</w:instrText>
      </w:r>
      <w:r w:rsidR="00F86592" w:rsidRPr="001F6956">
        <w:rPr>
          <w:rFonts w:ascii="Times New Roman" w:hAnsi="Times New Roman" w:cs="Times New Roman"/>
          <w:b/>
          <w:bCs/>
          <w:sz w:val="24"/>
          <w:szCs w:val="24"/>
          <w:lang w:val="es-ES"/>
        </w:rPr>
        <w:fldChar w:fldCharType="separate"/>
      </w:r>
      <w:r w:rsidR="00F86592" w:rsidRPr="001F6956">
        <w:rPr>
          <w:rFonts w:ascii="Times New Roman" w:hAnsi="Times New Roman" w:cs="Times New Roman"/>
          <w:bCs/>
          <w:noProof/>
          <w:sz w:val="24"/>
          <w:szCs w:val="24"/>
          <w:lang w:val="es-ES"/>
        </w:rPr>
        <w:t xml:space="preserve">(Hernandez, Fernandez </w:t>
      </w:r>
      <w:r w:rsidR="00555E4E" w:rsidRPr="001F6956">
        <w:rPr>
          <w:rFonts w:ascii="Times New Roman" w:hAnsi="Times New Roman" w:cs="Times New Roman"/>
          <w:bCs/>
          <w:noProof/>
          <w:sz w:val="24"/>
          <w:szCs w:val="24"/>
          <w:lang w:val="es-ES"/>
        </w:rPr>
        <w:t>y</w:t>
      </w:r>
      <w:r w:rsidR="00F86592" w:rsidRPr="001F6956">
        <w:rPr>
          <w:rFonts w:ascii="Times New Roman" w:hAnsi="Times New Roman" w:cs="Times New Roman"/>
          <w:bCs/>
          <w:noProof/>
          <w:sz w:val="24"/>
          <w:szCs w:val="24"/>
          <w:lang w:val="es-ES"/>
        </w:rPr>
        <w:t xml:space="preserve"> Baptista, 2014)</w:t>
      </w:r>
      <w:r w:rsidR="00F86592" w:rsidRPr="001F6956">
        <w:rPr>
          <w:rFonts w:ascii="Times New Roman" w:hAnsi="Times New Roman" w:cs="Times New Roman"/>
          <w:b/>
          <w:bCs/>
          <w:sz w:val="24"/>
          <w:szCs w:val="24"/>
          <w:lang w:val="es-ES"/>
        </w:rPr>
        <w:fldChar w:fldCharType="end"/>
      </w:r>
      <w:r w:rsidR="008F3E11" w:rsidRPr="001F6956">
        <w:rPr>
          <w:rFonts w:ascii="Times New Roman" w:hAnsi="Times New Roman" w:cs="Times New Roman"/>
          <w:b/>
          <w:bCs/>
          <w:color w:val="000000"/>
          <w:sz w:val="24"/>
          <w:szCs w:val="24"/>
        </w:rPr>
        <w:t xml:space="preserve"> </w:t>
      </w:r>
      <w:r w:rsidR="00911249" w:rsidRPr="001F6956">
        <w:rPr>
          <w:rFonts w:ascii="Times New Roman" w:hAnsi="Times New Roman" w:cs="Times New Roman"/>
          <w:color w:val="000000"/>
          <w:sz w:val="24"/>
          <w:szCs w:val="24"/>
        </w:rPr>
        <w:t xml:space="preserve">Este </w:t>
      </w:r>
      <w:r w:rsidR="008F3E11" w:rsidRPr="001F6956">
        <w:rPr>
          <w:rFonts w:ascii="Times New Roman" w:hAnsi="Times New Roman" w:cs="Times New Roman"/>
          <w:color w:val="000000"/>
          <w:sz w:val="24"/>
          <w:szCs w:val="24"/>
        </w:rPr>
        <w:t>tipo de estudio nos ayudará a describir la correlación que existe entre las variables depresión y resiliencia en padres con hijos con Síndrome de Down con el fin de obtener resultados precisos y objetivos. </w:t>
      </w:r>
    </w:p>
    <w:p w14:paraId="0878E5FA" w14:textId="22F20FA6" w:rsidR="00BF0A45" w:rsidRPr="00BC20C0" w:rsidRDefault="00BC20C0" w:rsidP="0063202F">
      <w:pPr>
        <w:pStyle w:val="NormalWeb"/>
        <w:spacing w:before="0" w:beforeAutospacing="0" w:after="160" w:afterAutospacing="0" w:line="480" w:lineRule="auto"/>
        <w:jc w:val="both"/>
        <w:rPr>
          <w:i/>
          <w:iCs/>
          <w:color w:val="000000"/>
        </w:rPr>
      </w:pPr>
      <w:r w:rsidRPr="00BC20C0">
        <w:rPr>
          <w:color w:val="000000"/>
        </w:rPr>
        <w:t xml:space="preserve"> Gráfico 01</w:t>
      </w:r>
      <w:r w:rsidR="000D494F">
        <w:rPr>
          <w:b/>
          <w:bCs/>
          <w:color w:val="000000"/>
        </w:rPr>
        <w:t>:</w:t>
      </w:r>
      <w:r>
        <w:rPr>
          <w:b/>
          <w:bCs/>
          <w:color w:val="000000"/>
        </w:rPr>
        <w:t xml:space="preserve"> </w:t>
      </w:r>
      <w:r>
        <w:rPr>
          <w:i/>
          <w:iCs/>
          <w:color w:val="000000"/>
        </w:rPr>
        <w:t>Diseño de la Investigación</w:t>
      </w:r>
    </w:p>
    <w:p w14:paraId="2E24998E" w14:textId="61E3D3C6" w:rsidR="00BF0A45" w:rsidRDefault="000D494F" w:rsidP="0063202F">
      <w:pPr>
        <w:pStyle w:val="NormalWeb"/>
        <w:numPr>
          <w:ilvl w:val="0"/>
          <w:numId w:val="2"/>
        </w:numPr>
        <w:spacing w:before="0" w:beforeAutospacing="0" w:after="160" w:afterAutospacing="0" w:line="480" w:lineRule="auto"/>
        <w:ind w:left="284" w:hanging="218"/>
        <w:jc w:val="both"/>
        <w:rPr>
          <w:color w:val="000000"/>
        </w:rPr>
      </w:pPr>
      <w:r>
        <w:rPr>
          <w:noProof/>
          <w:color w:val="000000"/>
        </w:rPr>
        <mc:AlternateContent>
          <mc:Choice Requires="wps">
            <w:drawing>
              <wp:anchor distT="0" distB="0" distL="114300" distR="114300" simplePos="0" relativeHeight="251668480" behindDoc="0" locked="0" layoutInCell="1" allowOverlap="1" wp14:anchorId="2F424ECD" wp14:editId="661DB06D">
                <wp:simplePos x="0" y="0"/>
                <wp:positionH relativeFrom="column">
                  <wp:posOffset>2558415</wp:posOffset>
                </wp:positionH>
                <wp:positionV relativeFrom="paragraph">
                  <wp:posOffset>26670</wp:posOffset>
                </wp:positionV>
                <wp:extent cx="1724025" cy="390525"/>
                <wp:effectExtent l="0" t="0" r="9525" b="9525"/>
                <wp:wrapNone/>
                <wp:docPr id="5" name="Cuadro de texto 5"/>
                <wp:cNvGraphicFramePr/>
                <a:graphic xmlns:a="http://schemas.openxmlformats.org/drawingml/2006/main">
                  <a:graphicData uri="http://schemas.microsoft.com/office/word/2010/wordprocessingShape">
                    <wps:wsp>
                      <wps:cNvSpPr txBox="1"/>
                      <wps:spPr>
                        <a:xfrm>
                          <a:off x="0" y="0"/>
                          <a:ext cx="1724025" cy="390525"/>
                        </a:xfrm>
                        <a:prstGeom prst="rect">
                          <a:avLst/>
                        </a:prstGeom>
                        <a:solidFill>
                          <a:schemeClr val="lt1"/>
                        </a:solidFill>
                        <a:ln w="6350">
                          <a:noFill/>
                        </a:ln>
                      </wps:spPr>
                      <wps:txbx>
                        <w:txbxContent>
                          <w:p w14:paraId="42F47DD3" w14:textId="40303773" w:rsidR="003B3B74" w:rsidRPr="000D494F" w:rsidRDefault="003B3B74">
                            <w:pPr>
                              <w:rPr>
                                <w:sz w:val="24"/>
                                <w:szCs w:val="24"/>
                                <w:vertAlign w:val="subscript"/>
                              </w:rPr>
                            </w:pPr>
                            <w:r w:rsidRPr="000D494F">
                              <w:rPr>
                                <w:sz w:val="24"/>
                                <w:szCs w:val="24"/>
                              </w:rPr>
                              <w:t>O</w:t>
                            </w:r>
                            <w:r w:rsidRPr="000D494F">
                              <w:rPr>
                                <w:sz w:val="24"/>
                                <w:szCs w:val="24"/>
                                <w:vertAlign w:val="subscript"/>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424ECD" id="_x0000_t202" coordsize="21600,21600" o:spt="202" path="m,l,21600r21600,l21600,xe">
                <v:stroke joinstyle="miter"/>
                <v:path gradientshapeok="t" o:connecttype="rect"/>
              </v:shapetype>
              <v:shape id="Cuadro de texto 5" o:spid="_x0000_s1026" type="#_x0000_t202" style="position:absolute;left:0;text-align:left;margin-left:201.45pt;margin-top:2.1pt;width:135.75pt;height:30.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" fillcolor="white [3201]" stroked="f" strokeweight=".5pt">
                <v:textbox>
                  <w:txbxContent>
                    <w:p w14:paraId="42F47DD3" w14:textId="40303773" w:rsidR="003B3B74" w:rsidRPr="000D494F" w:rsidRDefault="003B3B74">
                      <w:pPr>
                        <w:rPr>
                          <w:sz w:val="24"/>
                          <w:szCs w:val="24"/>
                          <w:vertAlign w:val="subscript"/>
                        </w:rPr>
                      </w:pPr>
                      <w:r w:rsidRPr="000D494F">
                        <w:rPr>
                          <w:sz w:val="24"/>
                          <w:szCs w:val="24"/>
                        </w:rPr>
                        <w:t>O</w:t>
                      </w:r>
                      <w:r w:rsidRPr="000D494F">
                        <w:rPr>
                          <w:sz w:val="24"/>
                          <w:szCs w:val="24"/>
                          <w:vertAlign w:val="subscript"/>
                        </w:rPr>
                        <w:t>x</w:t>
                      </w:r>
                    </w:p>
                  </w:txbxContent>
                </v:textbox>
              </v:shape>
            </w:pict>
          </mc:Fallback>
        </mc:AlternateContent>
      </w:r>
      <w:r>
        <w:rPr>
          <w:noProof/>
          <w:color w:val="000000"/>
        </w:rPr>
        <mc:AlternateContent>
          <mc:Choice Requires="wps">
            <w:drawing>
              <wp:anchor distT="0" distB="0" distL="114300" distR="114300" simplePos="0" relativeHeight="251634688" behindDoc="0" locked="0" layoutInCell="1" allowOverlap="1" wp14:anchorId="0908BA53" wp14:editId="6D96C7C7">
                <wp:simplePos x="0" y="0"/>
                <wp:positionH relativeFrom="column">
                  <wp:posOffset>1339215</wp:posOffset>
                </wp:positionH>
                <wp:positionV relativeFrom="paragraph">
                  <wp:posOffset>217169</wp:posOffset>
                </wp:positionV>
                <wp:extent cx="1219200" cy="409575"/>
                <wp:effectExtent l="0" t="38100" r="57150" b="28575"/>
                <wp:wrapNone/>
                <wp:docPr id="2" name="Conector recto de flecha 2"/>
                <wp:cNvGraphicFramePr/>
                <a:graphic xmlns:a="http://schemas.openxmlformats.org/drawingml/2006/main">
                  <a:graphicData uri="http://schemas.microsoft.com/office/word/2010/wordprocessingShape">
                    <wps:wsp>
                      <wps:cNvCnPr/>
                      <wps:spPr>
                        <a:xfrm flipV="1">
                          <a:off x="0" y="0"/>
                          <a:ext cx="121920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56C3D1" id="_x0000_t32" coordsize="21600,21600" o:spt="32" o:oned="t" path="m,l21600,21600e" filled="f">
                <v:path arrowok="t" fillok="f" o:connecttype="none"/>
                <o:lock v:ext="edit" shapetype="t"/>
              </v:shapetype>
              <v:shape id="Conector recto de flecha 2" o:spid="_x0000_s1026" type="#_x0000_t32" style="position:absolute;margin-left:105.45pt;margin-top:17.1pt;width:96pt;height:32.25pt;flip:y;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" strokecolor="black [3200]" strokeweight=".5pt">
                <v:stroke endarrow="block" joinstyle="miter"/>
              </v:shape>
            </w:pict>
          </mc:Fallback>
        </mc:AlternateContent>
      </w:r>
      <w:r w:rsidR="00BF0A45">
        <w:rPr>
          <w:color w:val="000000"/>
        </w:rPr>
        <w:t>Transversal</w:t>
      </w:r>
    </w:p>
    <w:p w14:paraId="4441ECAE" w14:textId="1E35FBB3" w:rsidR="000D494F" w:rsidRDefault="000D494F" w:rsidP="0063202F">
      <w:pPr>
        <w:pStyle w:val="NormalWeb"/>
        <w:spacing w:before="0" w:beforeAutospacing="0" w:after="160" w:afterAutospacing="0" w:line="480" w:lineRule="auto"/>
        <w:ind w:left="284"/>
        <w:jc w:val="both"/>
        <w:rPr>
          <w:color w:val="000000"/>
        </w:rPr>
      </w:pPr>
      <w:r>
        <w:rPr>
          <w:noProof/>
          <w:color w:val="000000"/>
        </w:rPr>
        <mc:AlternateContent>
          <mc:Choice Requires="wps">
            <w:drawing>
              <wp:anchor distT="0" distB="0" distL="114300" distR="114300" simplePos="0" relativeHeight="251679744" behindDoc="0" locked="0" layoutInCell="1" allowOverlap="1" wp14:anchorId="641587F6" wp14:editId="5109F013">
                <wp:simplePos x="0" y="0"/>
                <wp:positionH relativeFrom="column">
                  <wp:posOffset>2558415</wp:posOffset>
                </wp:positionH>
                <wp:positionV relativeFrom="paragraph">
                  <wp:posOffset>233680</wp:posOffset>
                </wp:positionV>
                <wp:extent cx="1724025" cy="390525"/>
                <wp:effectExtent l="0" t="0" r="9525" b="9525"/>
                <wp:wrapNone/>
                <wp:docPr id="6" name="Cuadro de texto 6"/>
                <wp:cNvGraphicFramePr/>
                <a:graphic xmlns:a="http://schemas.openxmlformats.org/drawingml/2006/main">
                  <a:graphicData uri="http://schemas.microsoft.com/office/word/2010/wordprocessingShape">
                    <wps:wsp>
                      <wps:cNvSpPr txBox="1"/>
                      <wps:spPr>
                        <a:xfrm>
                          <a:off x="0" y="0"/>
                          <a:ext cx="1724025" cy="390525"/>
                        </a:xfrm>
                        <a:prstGeom prst="rect">
                          <a:avLst/>
                        </a:prstGeom>
                        <a:solidFill>
                          <a:schemeClr val="lt1"/>
                        </a:solidFill>
                        <a:ln w="6350">
                          <a:noFill/>
                        </a:ln>
                      </wps:spPr>
                      <wps:txbx>
                        <w:txbxContent>
                          <w:p w14:paraId="5469F215" w14:textId="62D32450" w:rsidR="003B3B74" w:rsidRPr="000D494F" w:rsidRDefault="003B3B74" w:rsidP="000D494F">
                            <w:pPr>
                              <w:rPr>
                                <w:sz w:val="24"/>
                                <w:szCs w:val="24"/>
                                <w:vertAlign w:val="subscript"/>
                              </w:rPr>
                            </w:pPr>
                            <w:r>
                              <w:rPr>
                                <w:sz w:val="24"/>
                                <w:szCs w:val="24"/>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1587F6" id="Cuadro de texto 6" o:spid="_x0000_s1027" type="#_x0000_t202" style="position:absolute;left:0;text-align:left;margin-left:201.45pt;margin-top:18.4pt;width:135.75pt;height:30.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" fillcolor="white [3201]" stroked="f" strokeweight=".5pt">
                <v:textbox>
                  <w:txbxContent>
                    <w:p w14:paraId="5469F215" w14:textId="62D32450" w:rsidR="003B3B74" w:rsidRPr="000D494F" w:rsidRDefault="003B3B74" w:rsidP="000D494F">
                      <w:pPr>
                        <w:rPr>
                          <w:sz w:val="24"/>
                          <w:szCs w:val="24"/>
                          <w:vertAlign w:val="subscript"/>
                        </w:rPr>
                      </w:pPr>
                      <w:r>
                        <w:rPr>
                          <w:sz w:val="24"/>
                          <w:szCs w:val="24"/>
                        </w:rPr>
                        <w:t>r</w:t>
                      </w:r>
                    </w:p>
                  </w:txbxContent>
                </v:textbox>
              </v:shape>
            </w:pict>
          </mc:Fallback>
        </mc:AlternateContent>
      </w:r>
    </w:p>
    <w:p w14:paraId="06C76B14" w14:textId="25934099" w:rsidR="00BF0A45" w:rsidRPr="00BF0A45" w:rsidRDefault="000D494F" w:rsidP="0063202F">
      <w:pPr>
        <w:pStyle w:val="NormalWeb"/>
        <w:spacing w:before="0" w:beforeAutospacing="0" w:after="160" w:afterAutospacing="0" w:line="480" w:lineRule="auto"/>
        <w:jc w:val="both"/>
        <w:rPr>
          <w:color w:val="000000"/>
        </w:rPr>
      </w:pPr>
      <w:r>
        <w:rPr>
          <w:noProof/>
          <w:color w:val="000000"/>
        </w:rPr>
        <mc:AlternateContent>
          <mc:Choice Requires="wps">
            <w:drawing>
              <wp:anchor distT="0" distB="0" distL="114300" distR="114300" simplePos="0" relativeHeight="251657216" behindDoc="0" locked="0" layoutInCell="1" allowOverlap="1" wp14:anchorId="269D9E67" wp14:editId="3BB4C0BA">
                <wp:simplePos x="0" y="0"/>
                <wp:positionH relativeFrom="column">
                  <wp:posOffset>1339215</wp:posOffset>
                </wp:positionH>
                <wp:positionV relativeFrom="paragraph">
                  <wp:posOffset>307340</wp:posOffset>
                </wp:positionV>
                <wp:extent cx="1219200" cy="383540"/>
                <wp:effectExtent l="0" t="0" r="57150" b="73660"/>
                <wp:wrapNone/>
                <wp:docPr id="4" name="Conector recto de flecha 4"/>
                <wp:cNvGraphicFramePr/>
                <a:graphic xmlns:a="http://schemas.openxmlformats.org/drawingml/2006/main">
                  <a:graphicData uri="http://schemas.microsoft.com/office/word/2010/wordprocessingShape">
                    <wps:wsp>
                      <wps:cNvCnPr/>
                      <wps:spPr>
                        <a:xfrm>
                          <a:off x="0" y="0"/>
                          <a:ext cx="1219200" cy="383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44BFF0" id="Conector recto de flecha 4" o:spid="_x0000_s1026" type="#_x0000_t32" style="position:absolute;margin-left:105.45pt;margin-top:24.2pt;width:96pt;height:3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" strokecolor="black [3200]" strokeweight=".5pt">
                <v:stroke endarrow="block" joinstyle="miter"/>
              </v:shape>
            </w:pict>
          </mc:Fallback>
        </mc:AlternateContent>
      </w:r>
      <w:r>
        <w:rPr>
          <w:noProof/>
          <w:color w:val="000000"/>
        </w:rPr>
        <mc:AlternateContent>
          <mc:Choice Requires="wps">
            <w:drawing>
              <wp:anchor distT="0" distB="0" distL="114300" distR="114300" simplePos="0" relativeHeight="251645952" behindDoc="0" locked="0" layoutInCell="1" allowOverlap="1" wp14:anchorId="7D3B5F27" wp14:editId="185E2917">
                <wp:simplePos x="0" y="0"/>
                <wp:positionH relativeFrom="column">
                  <wp:posOffset>1339215</wp:posOffset>
                </wp:positionH>
                <wp:positionV relativeFrom="paragraph">
                  <wp:posOffset>54610</wp:posOffset>
                </wp:positionV>
                <wp:extent cx="1219200" cy="45719"/>
                <wp:effectExtent l="0" t="0" r="19050" b="31115"/>
                <wp:wrapNone/>
                <wp:docPr id="3" name="Conector recto de flecha 3"/>
                <wp:cNvGraphicFramePr/>
                <a:graphic xmlns:a="http://schemas.openxmlformats.org/drawingml/2006/main">
                  <a:graphicData uri="http://schemas.microsoft.com/office/word/2010/wordprocessingShape">
                    <wps:wsp>
                      <wps:cNvCnPr/>
                      <wps:spPr>
                        <a:xfrm flipV="1">
                          <a:off x="0" y="0"/>
                          <a:ext cx="1219200" cy="45719"/>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7A8263" id="Conector recto de flecha 3" o:spid="_x0000_s1026" type="#_x0000_t32" style="position:absolute;margin-left:105.45pt;margin-top:4.3pt;width:96pt;height:3.6pt;flip:y;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" strokecolor="black [3200]">
                <v:stroke dashstyle="dash"/>
              </v:shape>
            </w:pict>
          </mc:Fallback>
        </mc:AlternateContent>
      </w:r>
      <w:r>
        <w:rPr>
          <w:color w:val="000000"/>
        </w:rPr>
        <w:t xml:space="preserve">                      M</w:t>
      </w:r>
    </w:p>
    <w:p w14:paraId="7BAD1FBB" w14:textId="19EBC77E" w:rsidR="000D494F" w:rsidRDefault="000D494F" w:rsidP="0063202F">
      <w:pPr>
        <w:pStyle w:val="NormalWeb"/>
        <w:spacing w:before="0" w:beforeAutospacing="0" w:after="160" w:afterAutospacing="0" w:line="480" w:lineRule="auto"/>
        <w:jc w:val="both"/>
        <w:rPr>
          <w:b/>
          <w:bCs/>
        </w:rPr>
      </w:pPr>
      <w:r>
        <w:rPr>
          <w:noProof/>
          <w:color w:val="000000"/>
        </w:rPr>
        <mc:AlternateContent>
          <mc:Choice Requires="wps">
            <w:drawing>
              <wp:anchor distT="0" distB="0" distL="114300" distR="114300" simplePos="0" relativeHeight="251691008" behindDoc="0" locked="0" layoutInCell="1" allowOverlap="1" wp14:anchorId="1CF30E81" wp14:editId="26ABE92F">
                <wp:simplePos x="0" y="0"/>
                <wp:positionH relativeFrom="column">
                  <wp:posOffset>2558415</wp:posOffset>
                </wp:positionH>
                <wp:positionV relativeFrom="paragraph">
                  <wp:posOffset>157480</wp:posOffset>
                </wp:positionV>
                <wp:extent cx="1724025" cy="390525"/>
                <wp:effectExtent l="0" t="0" r="9525" b="9525"/>
                <wp:wrapNone/>
                <wp:docPr id="7" name="Cuadro de texto 7"/>
                <wp:cNvGraphicFramePr/>
                <a:graphic xmlns:a="http://schemas.openxmlformats.org/drawingml/2006/main">
                  <a:graphicData uri="http://schemas.microsoft.com/office/word/2010/wordprocessingShape">
                    <wps:wsp>
                      <wps:cNvSpPr txBox="1"/>
                      <wps:spPr>
                        <a:xfrm>
                          <a:off x="0" y="0"/>
                          <a:ext cx="1724025" cy="390525"/>
                        </a:xfrm>
                        <a:prstGeom prst="rect">
                          <a:avLst/>
                        </a:prstGeom>
                        <a:solidFill>
                          <a:schemeClr val="lt1"/>
                        </a:solidFill>
                        <a:ln w="6350">
                          <a:noFill/>
                        </a:ln>
                      </wps:spPr>
                      <wps:txbx>
                        <w:txbxContent>
                          <w:p w14:paraId="0650B71D" w14:textId="046C31B6" w:rsidR="003B3B74" w:rsidRPr="000D494F" w:rsidRDefault="003B3B74" w:rsidP="000D494F">
                            <w:pPr>
                              <w:rPr>
                                <w:sz w:val="24"/>
                                <w:szCs w:val="24"/>
                                <w:vertAlign w:val="subscript"/>
                              </w:rPr>
                            </w:pPr>
                            <w:r>
                              <w:rPr>
                                <w:sz w:val="24"/>
                                <w:szCs w:val="24"/>
                              </w:rPr>
                              <w:t>O</w:t>
                            </w:r>
                            <w:r>
                              <w:rPr>
                                <w:sz w:val="24"/>
                                <w:szCs w:val="24"/>
                                <w:vertAlign w:val="subscript"/>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F30E81" id="Cuadro de texto 7" o:spid="_x0000_s1028" type="#_x0000_t202" style="position:absolute;left:0;text-align:left;margin-left:201.45pt;margin-top:12.4pt;width:135.75pt;height:30.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" fillcolor="white [3201]" stroked="f" strokeweight=".5pt">
                <v:textbox>
                  <w:txbxContent>
                    <w:p w14:paraId="0650B71D" w14:textId="046C31B6" w:rsidR="003B3B74" w:rsidRPr="000D494F" w:rsidRDefault="003B3B74" w:rsidP="000D494F">
                      <w:pPr>
                        <w:rPr>
                          <w:sz w:val="24"/>
                          <w:szCs w:val="24"/>
                          <w:vertAlign w:val="subscript"/>
                        </w:rPr>
                      </w:pPr>
                      <w:r>
                        <w:rPr>
                          <w:sz w:val="24"/>
                          <w:szCs w:val="24"/>
                        </w:rPr>
                        <w:t>O</w:t>
                      </w:r>
                      <w:r>
                        <w:rPr>
                          <w:sz w:val="24"/>
                          <w:szCs w:val="24"/>
                          <w:vertAlign w:val="subscript"/>
                        </w:rPr>
                        <w:t>y</w:t>
                      </w:r>
                    </w:p>
                  </w:txbxContent>
                </v:textbox>
              </v:shape>
            </w:pict>
          </mc:Fallback>
        </mc:AlternateContent>
      </w:r>
    </w:p>
    <w:p w14:paraId="1C265008" w14:textId="7F92AF64" w:rsidR="000D494F" w:rsidRDefault="000D494F" w:rsidP="0063202F">
      <w:pPr>
        <w:pStyle w:val="NormalWeb"/>
        <w:spacing w:before="0" w:beforeAutospacing="0" w:after="160" w:afterAutospacing="0" w:line="480" w:lineRule="auto"/>
        <w:jc w:val="both"/>
        <w:rPr>
          <w:b/>
          <w:bCs/>
        </w:rPr>
      </w:pPr>
    </w:p>
    <w:p w14:paraId="75C0FBE4" w14:textId="49550656" w:rsidR="00BF0A45" w:rsidRDefault="000D494F" w:rsidP="0063202F">
      <w:pPr>
        <w:pStyle w:val="NormalWeb"/>
        <w:spacing w:before="0" w:beforeAutospacing="0" w:after="160" w:afterAutospacing="0" w:line="480" w:lineRule="auto"/>
        <w:jc w:val="both"/>
      </w:pPr>
      <w:r w:rsidRPr="000D494F">
        <w:t>Donde</w:t>
      </w:r>
      <w:r>
        <w:t>:</w:t>
      </w:r>
    </w:p>
    <w:p w14:paraId="5DE0E6F5" w14:textId="74279AF8" w:rsidR="000D494F" w:rsidRDefault="000D494F" w:rsidP="0063202F">
      <w:pPr>
        <w:pStyle w:val="NormalWeb"/>
        <w:spacing w:before="0" w:beforeAutospacing="0" w:after="160" w:afterAutospacing="0" w:line="480" w:lineRule="auto"/>
        <w:jc w:val="both"/>
      </w:pPr>
      <w:r w:rsidRPr="000D494F">
        <w:rPr>
          <w:b/>
          <w:bCs/>
        </w:rPr>
        <w:t>M</w:t>
      </w:r>
      <w:r>
        <w:rPr>
          <w:b/>
          <w:bCs/>
        </w:rPr>
        <w:t xml:space="preserve"> = </w:t>
      </w:r>
      <w:r w:rsidRPr="000D494F">
        <w:t>Muestra</w:t>
      </w:r>
    </w:p>
    <w:p w14:paraId="4EBBE2E2" w14:textId="5BC63D00" w:rsidR="000D494F" w:rsidRDefault="000D494F" w:rsidP="0063202F">
      <w:pPr>
        <w:pStyle w:val="NormalWeb"/>
        <w:spacing w:before="0" w:beforeAutospacing="0" w:after="160" w:afterAutospacing="0" w:line="480" w:lineRule="auto"/>
        <w:jc w:val="both"/>
      </w:pPr>
      <w:r w:rsidRPr="000D494F">
        <w:rPr>
          <w:b/>
          <w:bCs/>
        </w:rPr>
        <w:t>O</w:t>
      </w:r>
      <w:r>
        <w:rPr>
          <w:b/>
          <w:bCs/>
        </w:rPr>
        <w:t>x, Oy</w:t>
      </w:r>
      <w:r>
        <w:rPr>
          <w:b/>
          <w:bCs/>
          <w:vertAlign w:val="subscript"/>
        </w:rPr>
        <w:t xml:space="preserve"> = </w:t>
      </w:r>
      <w:r>
        <w:t>Observaciones de cada variable</w:t>
      </w:r>
    </w:p>
    <w:p w14:paraId="6032AB84" w14:textId="158FA89B" w:rsidR="000D494F" w:rsidRDefault="000D494F" w:rsidP="0063202F">
      <w:pPr>
        <w:pStyle w:val="NormalWeb"/>
        <w:spacing w:before="0" w:beforeAutospacing="0" w:after="160" w:afterAutospacing="0" w:line="480" w:lineRule="auto"/>
        <w:jc w:val="both"/>
      </w:pPr>
      <w:r w:rsidRPr="000D494F">
        <w:rPr>
          <w:b/>
          <w:bCs/>
        </w:rPr>
        <w:t>r</w:t>
      </w:r>
      <w:r>
        <w:rPr>
          <w:b/>
          <w:bCs/>
        </w:rPr>
        <w:t xml:space="preserve"> </w:t>
      </w:r>
      <w:r>
        <w:t>= Posible correlación</w:t>
      </w:r>
    </w:p>
    <w:p w14:paraId="2213DF83" w14:textId="364BABD4" w:rsidR="00B47D92" w:rsidRDefault="004A6DEC" w:rsidP="00853BC3">
      <w:pPr>
        <w:pStyle w:val="Prrafodelista"/>
        <w:numPr>
          <w:ilvl w:val="1"/>
          <w:numId w:val="40"/>
        </w:numPr>
        <w:spacing w:line="48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 </w:t>
      </w:r>
      <w:r w:rsidR="00B47D92" w:rsidRPr="00635C6B">
        <w:rPr>
          <w:rFonts w:ascii="Times New Roman" w:hAnsi="Times New Roman" w:cs="Times New Roman"/>
          <w:b/>
          <w:bCs/>
          <w:sz w:val="24"/>
          <w:szCs w:val="24"/>
          <w:lang w:val="es-ES"/>
        </w:rPr>
        <w:t xml:space="preserve">Población, </w:t>
      </w:r>
      <w:r w:rsidR="008A7146">
        <w:rPr>
          <w:rFonts w:ascii="Times New Roman" w:hAnsi="Times New Roman" w:cs="Times New Roman"/>
          <w:b/>
          <w:bCs/>
          <w:sz w:val="24"/>
          <w:szCs w:val="24"/>
          <w:lang w:val="es-ES"/>
        </w:rPr>
        <w:t>m</w:t>
      </w:r>
      <w:r w:rsidR="00B47D92" w:rsidRPr="00635C6B">
        <w:rPr>
          <w:rFonts w:ascii="Times New Roman" w:hAnsi="Times New Roman" w:cs="Times New Roman"/>
          <w:b/>
          <w:bCs/>
          <w:sz w:val="24"/>
          <w:szCs w:val="24"/>
          <w:lang w:val="es-ES"/>
        </w:rPr>
        <w:t xml:space="preserve">uestra y </w:t>
      </w:r>
      <w:r w:rsidR="008A7146">
        <w:rPr>
          <w:rFonts w:ascii="Times New Roman" w:hAnsi="Times New Roman" w:cs="Times New Roman"/>
          <w:b/>
          <w:bCs/>
          <w:sz w:val="24"/>
          <w:szCs w:val="24"/>
          <w:lang w:val="es-ES"/>
        </w:rPr>
        <w:t>u</w:t>
      </w:r>
      <w:r w:rsidR="00B47D92" w:rsidRPr="00635C6B">
        <w:rPr>
          <w:rFonts w:ascii="Times New Roman" w:hAnsi="Times New Roman" w:cs="Times New Roman"/>
          <w:b/>
          <w:bCs/>
          <w:sz w:val="24"/>
          <w:szCs w:val="24"/>
          <w:lang w:val="es-ES"/>
        </w:rPr>
        <w:t xml:space="preserve">nidad de </w:t>
      </w:r>
      <w:r w:rsidR="008A7146">
        <w:rPr>
          <w:rFonts w:ascii="Times New Roman" w:hAnsi="Times New Roman" w:cs="Times New Roman"/>
          <w:b/>
          <w:bCs/>
          <w:sz w:val="24"/>
          <w:szCs w:val="24"/>
          <w:lang w:val="es-ES"/>
        </w:rPr>
        <w:t>a</w:t>
      </w:r>
      <w:r w:rsidR="00B47D92" w:rsidRPr="00635C6B">
        <w:rPr>
          <w:rFonts w:ascii="Times New Roman" w:hAnsi="Times New Roman" w:cs="Times New Roman"/>
          <w:b/>
          <w:bCs/>
          <w:sz w:val="24"/>
          <w:szCs w:val="24"/>
          <w:lang w:val="es-ES"/>
        </w:rPr>
        <w:t>nálisis</w:t>
      </w:r>
    </w:p>
    <w:p w14:paraId="7104E8DF" w14:textId="72D1BFF5" w:rsidR="002476E4" w:rsidRDefault="001A391F" w:rsidP="0063202F">
      <w:pPr>
        <w:pStyle w:val="Prrafodelista"/>
        <w:numPr>
          <w:ilvl w:val="2"/>
          <w:numId w:val="40"/>
        </w:numPr>
        <w:spacing w:line="480" w:lineRule="auto"/>
        <w:jc w:val="both"/>
        <w:rPr>
          <w:rFonts w:ascii="Times New Roman" w:hAnsi="Times New Roman" w:cs="Times New Roman"/>
          <w:b/>
          <w:bCs/>
          <w:sz w:val="24"/>
          <w:szCs w:val="24"/>
          <w:lang w:val="es-ES"/>
        </w:rPr>
      </w:pPr>
      <w:r w:rsidRPr="002476E4">
        <w:rPr>
          <w:rFonts w:ascii="Times New Roman" w:hAnsi="Times New Roman" w:cs="Times New Roman"/>
          <w:b/>
          <w:bCs/>
          <w:sz w:val="24"/>
          <w:szCs w:val="24"/>
          <w:lang w:val="es-ES"/>
        </w:rPr>
        <w:t>Población</w:t>
      </w:r>
    </w:p>
    <w:p w14:paraId="00D59665" w14:textId="7AEBD3E7" w:rsidR="006C6901" w:rsidRPr="002476E4" w:rsidRDefault="001A391F" w:rsidP="002476E4">
      <w:pPr>
        <w:spacing w:line="480" w:lineRule="auto"/>
        <w:jc w:val="both"/>
        <w:rPr>
          <w:rFonts w:ascii="Times New Roman" w:hAnsi="Times New Roman" w:cs="Times New Roman"/>
          <w:b/>
          <w:bCs/>
          <w:sz w:val="24"/>
          <w:szCs w:val="24"/>
          <w:lang w:val="es-ES"/>
        </w:rPr>
      </w:pPr>
      <w:r w:rsidRPr="002476E4">
        <w:rPr>
          <w:rFonts w:ascii="Times New Roman" w:hAnsi="Times New Roman" w:cs="Times New Roman"/>
          <w:b/>
          <w:bCs/>
          <w:sz w:val="24"/>
          <w:szCs w:val="24"/>
          <w:lang w:val="es-ES"/>
        </w:rPr>
        <w:t xml:space="preserve"> </w:t>
      </w:r>
      <w:r w:rsidR="006C6901" w:rsidRPr="002476E4">
        <w:rPr>
          <w:rFonts w:ascii="Times New Roman" w:hAnsi="Times New Roman" w:cs="Times New Roman"/>
          <w:bCs/>
          <w:sz w:val="24"/>
          <w:szCs w:val="24"/>
          <w:lang w:val="es-ES"/>
        </w:rPr>
        <w:t xml:space="preserve">La presente investigación tiene como participantes accesibles a </w:t>
      </w:r>
      <w:r w:rsidR="008B03B2">
        <w:rPr>
          <w:rFonts w:ascii="Times New Roman" w:hAnsi="Times New Roman" w:cs="Times New Roman"/>
          <w:bCs/>
          <w:sz w:val="24"/>
          <w:szCs w:val="24"/>
          <w:lang w:val="es-ES"/>
        </w:rPr>
        <w:t>70</w:t>
      </w:r>
      <w:r w:rsidR="006C6901" w:rsidRPr="002476E4">
        <w:rPr>
          <w:rFonts w:ascii="Times New Roman" w:hAnsi="Times New Roman" w:cs="Times New Roman"/>
          <w:bCs/>
          <w:sz w:val="24"/>
          <w:szCs w:val="24"/>
          <w:lang w:val="es-ES"/>
        </w:rPr>
        <w:t xml:space="preserve"> padres con hijos con Síndrome de Down las cuales son pertenecientes a la Organización Unión Down y al Centro de Educación Básica Especial Cajamarca (CEBE). Así mismo, se ha considerado los siguientes criterios:</w:t>
      </w:r>
    </w:p>
    <w:p w14:paraId="1CF74F60" w14:textId="7ED96008" w:rsidR="006C6901" w:rsidRPr="00E54D03" w:rsidRDefault="00E54D03" w:rsidP="00E54D03">
      <w:pPr>
        <w:pStyle w:val="Prrafodelista"/>
        <w:numPr>
          <w:ilvl w:val="3"/>
          <w:numId w:val="40"/>
        </w:numPr>
        <w:spacing w:line="48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 xml:space="preserve">  </w:t>
      </w:r>
      <w:r w:rsidR="006C6901" w:rsidRPr="00E54D03">
        <w:rPr>
          <w:rFonts w:ascii="Times New Roman" w:hAnsi="Times New Roman" w:cs="Times New Roman"/>
          <w:b/>
          <w:sz w:val="24"/>
          <w:szCs w:val="24"/>
          <w:lang w:val="es-ES"/>
        </w:rPr>
        <w:t xml:space="preserve">Criterios de Inclusión: </w:t>
      </w:r>
    </w:p>
    <w:p w14:paraId="56ACCF92" w14:textId="77777777" w:rsidR="006C6901" w:rsidRDefault="006C6901" w:rsidP="0063202F">
      <w:pPr>
        <w:pStyle w:val="Prrafodelista"/>
        <w:numPr>
          <w:ilvl w:val="0"/>
          <w:numId w:val="12"/>
        </w:numPr>
        <w:spacing w:line="480" w:lineRule="auto"/>
        <w:jc w:val="both"/>
        <w:rPr>
          <w:rFonts w:ascii="Times New Roman" w:hAnsi="Times New Roman" w:cs="Times New Roman"/>
          <w:bCs/>
          <w:sz w:val="24"/>
          <w:szCs w:val="24"/>
          <w:lang w:val="es-ES"/>
        </w:rPr>
      </w:pPr>
      <w:r w:rsidRPr="00464708">
        <w:rPr>
          <w:rFonts w:ascii="Times New Roman" w:hAnsi="Times New Roman" w:cs="Times New Roman"/>
          <w:bCs/>
          <w:sz w:val="24"/>
          <w:szCs w:val="24"/>
          <w:lang w:val="es-ES"/>
        </w:rPr>
        <w:t>Padres con Hijos con Síndrome de Down.</w:t>
      </w:r>
    </w:p>
    <w:p w14:paraId="3EA3F423" w14:textId="77777777" w:rsidR="006C6901" w:rsidRDefault="006C6901" w:rsidP="0063202F">
      <w:pPr>
        <w:pStyle w:val="Prrafodelista"/>
        <w:numPr>
          <w:ilvl w:val="0"/>
          <w:numId w:val="12"/>
        </w:numPr>
        <w:spacing w:line="480" w:lineRule="auto"/>
        <w:jc w:val="both"/>
        <w:rPr>
          <w:rFonts w:ascii="Times New Roman" w:hAnsi="Times New Roman" w:cs="Times New Roman"/>
          <w:bCs/>
          <w:sz w:val="24"/>
          <w:szCs w:val="24"/>
          <w:lang w:val="es-ES"/>
        </w:rPr>
      </w:pPr>
      <w:r w:rsidRPr="00464708">
        <w:rPr>
          <w:rFonts w:ascii="Times New Roman" w:hAnsi="Times New Roman" w:cs="Times New Roman"/>
          <w:bCs/>
          <w:sz w:val="24"/>
          <w:szCs w:val="24"/>
          <w:lang w:val="es-ES"/>
        </w:rPr>
        <w:t>Padres que acepten el consentimiento para realizar el estudio.</w:t>
      </w:r>
    </w:p>
    <w:p w14:paraId="63016956" w14:textId="37F8EE29" w:rsidR="006C6901" w:rsidRPr="00064808" w:rsidRDefault="006C6901" w:rsidP="00064808">
      <w:pPr>
        <w:pStyle w:val="Prrafodelista"/>
        <w:numPr>
          <w:ilvl w:val="0"/>
          <w:numId w:val="12"/>
        </w:numPr>
        <w:spacing w:line="480" w:lineRule="auto"/>
        <w:jc w:val="both"/>
        <w:rPr>
          <w:rFonts w:ascii="Times New Roman" w:hAnsi="Times New Roman" w:cs="Times New Roman"/>
          <w:bCs/>
          <w:sz w:val="24"/>
          <w:szCs w:val="24"/>
          <w:lang w:val="es-ES"/>
        </w:rPr>
      </w:pPr>
      <w:r w:rsidRPr="00464708">
        <w:rPr>
          <w:rFonts w:ascii="Times New Roman" w:hAnsi="Times New Roman" w:cs="Times New Roman"/>
          <w:bCs/>
          <w:sz w:val="24"/>
          <w:szCs w:val="24"/>
          <w:lang w:val="es-ES"/>
        </w:rPr>
        <w:t>Padres mayores de edad.</w:t>
      </w:r>
    </w:p>
    <w:p w14:paraId="483306DF" w14:textId="3F40EBF4" w:rsidR="006C6901" w:rsidRPr="00E54D03" w:rsidRDefault="00E54D03" w:rsidP="00E54D03">
      <w:pPr>
        <w:pStyle w:val="Prrafodelista"/>
        <w:numPr>
          <w:ilvl w:val="3"/>
          <w:numId w:val="40"/>
        </w:numPr>
        <w:spacing w:line="48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 xml:space="preserve">  </w:t>
      </w:r>
      <w:r w:rsidR="006C6901" w:rsidRPr="00E54D03">
        <w:rPr>
          <w:rFonts w:ascii="Times New Roman" w:hAnsi="Times New Roman" w:cs="Times New Roman"/>
          <w:b/>
          <w:sz w:val="24"/>
          <w:szCs w:val="24"/>
          <w:lang w:val="es-ES"/>
        </w:rPr>
        <w:t>Criterios de Exclusión:</w:t>
      </w:r>
    </w:p>
    <w:p w14:paraId="689B71CD" w14:textId="77777777" w:rsidR="006C6901" w:rsidRDefault="006C6901" w:rsidP="0063202F">
      <w:pPr>
        <w:pStyle w:val="Prrafodelista"/>
        <w:numPr>
          <w:ilvl w:val="0"/>
          <w:numId w:val="13"/>
        </w:numPr>
        <w:spacing w:line="480" w:lineRule="auto"/>
        <w:jc w:val="both"/>
        <w:rPr>
          <w:rFonts w:ascii="Times New Roman" w:hAnsi="Times New Roman" w:cs="Times New Roman"/>
          <w:bCs/>
          <w:sz w:val="24"/>
          <w:szCs w:val="24"/>
          <w:lang w:val="es-ES"/>
        </w:rPr>
      </w:pPr>
      <w:r w:rsidRPr="00464708">
        <w:rPr>
          <w:rFonts w:ascii="Times New Roman" w:hAnsi="Times New Roman" w:cs="Times New Roman"/>
          <w:bCs/>
          <w:sz w:val="24"/>
          <w:szCs w:val="24"/>
          <w:lang w:val="es-ES"/>
        </w:rPr>
        <w:t>Padres que no tengan hijos con Síndrome de Down</w:t>
      </w:r>
    </w:p>
    <w:p w14:paraId="2E69A8AE" w14:textId="77777777" w:rsidR="006C6901" w:rsidRDefault="006C6901" w:rsidP="0063202F">
      <w:pPr>
        <w:pStyle w:val="Prrafodelista"/>
        <w:numPr>
          <w:ilvl w:val="0"/>
          <w:numId w:val="13"/>
        </w:numPr>
        <w:spacing w:line="480" w:lineRule="auto"/>
        <w:jc w:val="both"/>
        <w:rPr>
          <w:rFonts w:ascii="Times New Roman" w:hAnsi="Times New Roman" w:cs="Times New Roman"/>
          <w:bCs/>
          <w:sz w:val="24"/>
          <w:szCs w:val="24"/>
          <w:lang w:val="es-ES"/>
        </w:rPr>
      </w:pPr>
      <w:r w:rsidRPr="00464708">
        <w:rPr>
          <w:rFonts w:ascii="Times New Roman" w:hAnsi="Times New Roman" w:cs="Times New Roman"/>
          <w:bCs/>
          <w:sz w:val="24"/>
          <w:szCs w:val="24"/>
          <w:lang w:val="es-ES"/>
        </w:rPr>
        <w:t>Padres que no acepten el consentimiento para realizar el estudio.</w:t>
      </w:r>
    </w:p>
    <w:p w14:paraId="18244DA2" w14:textId="3E5195B6" w:rsidR="001A391F" w:rsidRDefault="006C6901" w:rsidP="0063202F">
      <w:pPr>
        <w:pStyle w:val="Prrafodelista"/>
        <w:numPr>
          <w:ilvl w:val="0"/>
          <w:numId w:val="13"/>
        </w:numPr>
        <w:spacing w:line="480" w:lineRule="auto"/>
        <w:jc w:val="both"/>
        <w:rPr>
          <w:rFonts w:ascii="Times New Roman" w:hAnsi="Times New Roman" w:cs="Times New Roman"/>
          <w:bCs/>
          <w:sz w:val="24"/>
          <w:szCs w:val="24"/>
          <w:lang w:val="es-ES"/>
        </w:rPr>
      </w:pPr>
      <w:r w:rsidRPr="00464708">
        <w:rPr>
          <w:rFonts w:ascii="Times New Roman" w:hAnsi="Times New Roman" w:cs="Times New Roman"/>
          <w:bCs/>
          <w:sz w:val="24"/>
          <w:szCs w:val="24"/>
          <w:lang w:val="es-ES"/>
        </w:rPr>
        <w:t>Padres menores de edad.</w:t>
      </w:r>
    </w:p>
    <w:p w14:paraId="56B4571A" w14:textId="77777777" w:rsidR="009663F3" w:rsidRPr="009663F3" w:rsidRDefault="00BC025E" w:rsidP="00782D0C">
      <w:pPr>
        <w:pStyle w:val="Prrafodelista"/>
        <w:numPr>
          <w:ilvl w:val="2"/>
          <w:numId w:val="40"/>
        </w:numPr>
        <w:spacing w:line="480" w:lineRule="auto"/>
        <w:jc w:val="both"/>
        <w:rPr>
          <w:rFonts w:ascii="Times New Roman" w:hAnsi="Times New Roman" w:cs="Times New Roman"/>
          <w:b/>
          <w:bCs/>
          <w:sz w:val="24"/>
          <w:szCs w:val="24"/>
          <w:lang w:val="es-ES"/>
        </w:rPr>
      </w:pPr>
      <w:r w:rsidRPr="009663F3">
        <w:rPr>
          <w:rFonts w:ascii="Times New Roman" w:hAnsi="Times New Roman" w:cs="Times New Roman"/>
          <w:b/>
          <w:bCs/>
          <w:sz w:val="24"/>
          <w:szCs w:val="24"/>
          <w:lang w:val="es-ES"/>
        </w:rPr>
        <w:t>Muestra</w:t>
      </w:r>
    </w:p>
    <w:p w14:paraId="33E0739B" w14:textId="3C3C664A" w:rsidR="006B34CA" w:rsidRPr="009663F3" w:rsidRDefault="00BC025E" w:rsidP="009663F3">
      <w:pPr>
        <w:spacing w:line="480" w:lineRule="auto"/>
        <w:jc w:val="both"/>
        <w:rPr>
          <w:rFonts w:ascii="Times New Roman" w:hAnsi="Times New Roman" w:cs="Times New Roman"/>
          <w:bCs/>
          <w:sz w:val="24"/>
          <w:szCs w:val="24"/>
          <w:lang w:val="es-ES"/>
        </w:rPr>
      </w:pPr>
      <w:r w:rsidRPr="009663F3">
        <w:rPr>
          <w:rFonts w:ascii="Times New Roman" w:hAnsi="Times New Roman" w:cs="Times New Roman"/>
          <w:bCs/>
          <w:sz w:val="24"/>
          <w:szCs w:val="24"/>
          <w:lang w:val="es-ES"/>
        </w:rPr>
        <w:t xml:space="preserve"> </w:t>
      </w:r>
      <w:r w:rsidR="009074FE">
        <w:rPr>
          <w:rFonts w:ascii="Times New Roman" w:hAnsi="Times New Roman" w:cs="Times New Roman"/>
          <w:bCs/>
          <w:sz w:val="24"/>
          <w:szCs w:val="24"/>
          <w:lang w:val="es-ES"/>
        </w:rPr>
        <w:t xml:space="preserve">   </w:t>
      </w:r>
      <w:r w:rsidR="00AE5E4A" w:rsidRPr="009663F3">
        <w:rPr>
          <w:rFonts w:ascii="Times New Roman" w:hAnsi="Times New Roman" w:cs="Times New Roman"/>
          <w:bCs/>
          <w:sz w:val="24"/>
          <w:szCs w:val="24"/>
          <w:lang w:val="es-ES"/>
        </w:rPr>
        <w:t xml:space="preserve">Para la siguiente investigación, la muestra </w:t>
      </w:r>
      <w:r w:rsidR="00450093" w:rsidRPr="009663F3">
        <w:rPr>
          <w:rFonts w:ascii="Times New Roman" w:hAnsi="Times New Roman" w:cs="Times New Roman"/>
          <w:bCs/>
          <w:sz w:val="24"/>
          <w:szCs w:val="24"/>
          <w:lang w:val="es-ES"/>
        </w:rPr>
        <w:t>selecciona</w:t>
      </w:r>
      <w:r w:rsidR="0075505D" w:rsidRPr="009663F3">
        <w:rPr>
          <w:rFonts w:ascii="Times New Roman" w:hAnsi="Times New Roman" w:cs="Times New Roman"/>
          <w:bCs/>
          <w:sz w:val="24"/>
          <w:szCs w:val="24"/>
          <w:lang w:val="es-ES"/>
        </w:rPr>
        <w:t>da</w:t>
      </w:r>
      <w:r w:rsidR="00450093" w:rsidRPr="009663F3">
        <w:rPr>
          <w:rFonts w:ascii="Times New Roman" w:hAnsi="Times New Roman" w:cs="Times New Roman"/>
          <w:bCs/>
          <w:sz w:val="24"/>
          <w:szCs w:val="24"/>
          <w:lang w:val="es-ES"/>
        </w:rPr>
        <w:t xml:space="preserve"> </w:t>
      </w:r>
      <w:r w:rsidR="00687A0F" w:rsidRPr="009663F3">
        <w:rPr>
          <w:rFonts w:ascii="Times New Roman" w:hAnsi="Times New Roman" w:cs="Times New Roman"/>
          <w:bCs/>
          <w:sz w:val="24"/>
          <w:szCs w:val="24"/>
          <w:lang w:val="es-ES"/>
        </w:rPr>
        <w:t>fue de 35 participantes, elegidos de manera no aleatoria</w:t>
      </w:r>
      <w:r w:rsidR="00AE5E4A" w:rsidRPr="009663F3">
        <w:rPr>
          <w:rFonts w:ascii="Times New Roman" w:hAnsi="Times New Roman" w:cs="Times New Roman"/>
          <w:bCs/>
          <w:sz w:val="24"/>
          <w:szCs w:val="24"/>
          <w:lang w:val="es-ES"/>
        </w:rPr>
        <w:t xml:space="preserve"> por conveniencia </w:t>
      </w:r>
      <w:r w:rsidR="00AC351E" w:rsidRPr="009663F3">
        <w:rPr>
          <w:rFonts w:ascii="Times New Roman" w:hAnsi="Times New Roman" w:cs="Times New Roman"/>
          <w:bCs/>
          <w:sz w:val="24"/>
          <w:szCs w:val="24"/>
          <w:lang w:val="es-ES"/>
        </w:rPr>
        <w:t>(Hernández, Fernández y Baptista, 2014)</w:t>
      </w:r>
      <w:r w:rsidR="0004347F" w:rsidRPr="009663F3">
        <w:rPr>
          <w:rFonts w:ascii="Times New Roman" w:hAnsi="Times New Roman" w:cs="Times New Roman"/>
          <w:bCs/>
          <w:sz w:val="24"/>
          <w:szCs w:val="24"/>
          <w:lang w:val="es-ES"/>
        </w:rPr>
        <w:t xml:space="preserve"> D</w:t>
      </w:r>
      <w:r w:rsidR="00441903" w:rsidRPr="009663F3">
        <w:rPr>
          <w:rFonts w:ascii="Times New Roman" w:hAnsi="Times New Roman" w:cs="Times New Roman"/>
          <w:bCs/>
          <w:sz w:val="24"/>
          <w:szCs w:val="24"/>
          <w:lang w:val="es-ES"/>
        </w:rPr>
        <w:t>ebido a su disponibilidad</w:t>
      </w:r>
      <w:r w:rsidR="0004347F" w:rsidRPr="009663F3">
        <w:rPr>
          <w:rFonts w:ascii="Times New Roman" w:hAnsi="Times New Roman" w:cs="Times New Roman"/>
          <w:bCs/>
          <w:sz w:val="24"/>
          <w:szCs w:val="24"/>
          <w:lang w:val="es-ES"/>
        </w:rPr>
        <w:t xml:space="preserve">, </w:t>
      </w:r>
      <w:r w:rsidR="00C17CDE" w:rsidRPr="009663F3">
        <w:rPr>
          <w:rFonts w:ascii="Times New Roman" w:hAnsi="Times New Roman" w:cs="Times New Roman"/>
          <w:bCs/>
          <w:sz w:val="24"/>
          <w:szCs w:val="24"/>
          <w:lang w:val="es-ES"/>
        </w:rPr>
        <w:t>el estigma que existe aún con respecto el Síndrome de Down</w:t>
      </w:r>
      <w:r w:rsidR="00B45FA1" w:rsidRPr="009663F3">
        <w:rPr>
          <w:rFonts w:ascii="Times New Roman" w:hAnsi="Times New Roman" w:cs="Times New Roman"/>
          <w:bCs/>
          <w:sz w:val="24"/>
          <w:szCs w:val="24"/>
          <w:lang w:val="es-ES"/>
        </w:rPr>
        <w:t xml:space="preserve"> y </w:t>
      </w:r>
      <w:r w:rsidR="0004347F" w:rsidRPr="009663F3">
        <w:rPr>
          <w:rFonts w:ascii="Times New Roman" w:hAnsi="Times New Roman" w:cs="Times New Roman"/>
          <w:bCs/>
          <w:sz w:val="24"/>
          <w:szCs w:val="24"/>
          <w:lang w:val="es-ES"/>
        </w:rPr>
        <w:t xml:space="preserve">el contexto </w:t>
      </w:r>
      <w:r w:rsidR="00472001" w:rsidRPr="009663F3">
        <w:rPr>
          <w:rFonts w:ascii="Times New Roman" w:hAnsi="Times New Roman" w:cs="Times New Roman"/>
          <w:bCs/>
          <w:sz w:val="24"/>
          <w:szCs w:val="24"/>
          <w:lang w:val="es-ES"/>
        </w:rPr>
        <w:t xml:space="preserve">sanitario </w:t>
      </w:r>
      <w:r w:rsidR="008C2047" w:rsidRPr="009663F3">
        <w:rPr>
          <w:rFonts w:ascii="Times New Roman" w:hAnsi="Times New Roman" w:cs="Times New Roman"/>
          <w:bCs/>
          <w:sz w:val="24"/>
          <w:szCs w:val="24"/>
          <w:lang w:val="es-ES"/>
        </w:rPr>
        <w:t>nacional</w:t>
      </w:r>
      <w:r w:rsidR="004E502D" w:rsidRPr="009663F3">
        <w:rPr>
          <w:rFonts w:ascii="Times New Roman" w:hAnsi="Times New Roman" w:cs="Times New Roman"/>
          <w:bCs/>
          <w:sz w:val="24"/>
          <w:szCs w:val="24"/>
          <w:lang w:val="es-ES"/>
        </w:rPr>
        <w:t>,</w:t>
      </w:r>
      <w:r w:rsidR="00B45FA1" w:rsidRPr="009663F3">
        <w:rPr>
          <w:rFonts w:ascii="Times New Roman" w:hAnsi="Times New Roman" w:cs="Times New Roman"/>
          <w:bCs/>
          <w:sz w:val="24"/>
          <w:szCs w:val="24"/>
          <w:lang w:val="es-ES"/>
        </w:rPr>
        <w:t xml:space="preserve"> </w:t>
      </w:r>
      <w:r w:rsidR="00652BD2" w:rsidRPr="009663F3">
        <w:rPr>
          <w:rFonts w:ascii="Times New Roman" w:hAnsi="Times New Roman" w:cs="Times New Roman"/>
          <w:bCs/>
          <w:sz w:val="24"/>
          <w:szCs w:val="24"/>
          <w:lang w:val="es-ES"/>
        </w:rPr>
        <w:t>se cont</w:t>
      </w:r>
      <w:r w:rsidR="009074FE">
        <w:rPr>
          <w:rFonts w:ascii="Times New Roman" w:hAnsi="Times New Roman" w:cs="Times New Roman"/>
          <w:bCs/>
          <w:sz w:val="24"/>
          <w:szCs w:val="24"/>
          <w:lang w:val="es-ES"/>
        </w:rPr>
        <w:t>ó</w:t>
      </w:r>
      <w:r w:rsidR="00652BD2" w:rsidRPr="009663F3">
        <w:rPr>
          <w:rFonts w:ascii="Times New Roman" w:hAnsi="Times New Roman" w:cs="Times New Roman"/>
          <w:bCs/>
          <w:sz w:val="24"/>
          <w:szCs w:val="24"/>
          <w:lang w:val="es-ES"/>
        </w:rPr>
        <w:t xml:space="preserve"> </w:t>
      </w:r>
      <w:r w:rsidR="00D22CC2" w:rsidRPr="009663F3">
        <w:rPr>
          <w:rFonts w:ascii="Times New Roman" w:hAnsi="Times New Roman" w:cs="Times New Roman"/>
          <w:bCs/>
          <w:sz w:val="24"/>
          <w:szCs w:val="24"/>
          <w:lang w:val="es-ES"/>
        </w:rPr>
        <w:t xml:space="preserve">solo </w:t>
      </w:r>
      <w:r w:rsidR="00652BD2" w:rsidRPr="009663F3">
        <w:rPr>
          <w:rFonts w:ascii="Times New Roman" w:hAnsi="Times New Roman" w:cs="Times New Roman"/>
          <w:bCs/>
          <w:sz w:val="24"/>
          <w:szCs w:val="24"/>
          <w:lang w:val="es-ES"/>
        </w:rPr>
        <w:t xml:space="preserve">con aquellos elementos que </w:t>
      </w:r>
      <w:r w:rsidR="009074FE" w:rsidRPr="009663F3">
        <w:rPr>
          <w:rFonts w:ascii="Times New Roman" w:hAnsi="Times New Roman" w:cs="Times New Roman"/>
          <w:bCs/>
          <w:sz w:val="24"/>
          <w:szCs w:val="24"/>
          <w:lang w:val="es-ES"/>
        </w:rPr>
        <w:t>acept</w:t>
      </w:r>
      <w:r w:rsidR="009074FE">
        <w:rPr>
          <w:rFonts w:ascii="Times New Roman" w:hAnsi="Times New Roman" w:cs="Times New Roman"/>
          <w:bCs/>
          <w:sz w:val="24"/>
          <w:szCs w:val="24"/>
          <w:lang w:val="es-ES"/>
        </w:rPr>
        <w:t>aron</w:t>
      </w:r>
      <w:r w:rsidR="00652BD2" w:rsidRPr="009663F3">
        <w:rPr>
          <w:rFonts w:ascii="Times New Roman" w:hAnsi="Times New Roman" w:cs="Times New Roman"/>
          <w:bCs/>
          <w:sz w:val="24"/>
          <w:szCs w:val="24"/>
          <w:lang w:val="es-ES"/>
        </w:rPr>
        <w:t xml:space="preserve"> ser incluidos dentro del estudio</w:t>
      </w:r>
      <w:r w:rsidR="007E2979" w:rsidRPr="009663F3">
        <w:rPr>
          <w:rFonts w:ascii="Times New Roman" w:hAnsi="Times New Roman" w:cs="Times New Roman"/>
          <w:bCs/>
          <w:sz w:val="24"/>
          <w:szCs w:val="24"/>
          <w:lang w:val="es-ES"/>
        </w:rPr>
        <w:t xml:space="preserve">. </w:t>
      </w:r>
      <w:r w:rsidR="00A87EAC">
        <w:rPr>
          <w:rFonts w:ascii="Times New Roman" w:hAnsi="Times New Roman" w:cs="Times New Roman"/>
          <w:bCs/>
          <w:sz w:val="24"/>
          <w:szCs w:val="24"/>
          <w:lang w:val="es-ES"/>
        </w:rPr>
        <w:t xml:space="preserve">Donde la edad promedio de los padres de familia era de 44 años y el sexo </w:t>
      </w:r>
      <w:r w:rsidR="009074FE">
        <w:rPr>
          <w:rFonts w:ascii="Times New Roman" w:hAnsi="Times New Roman" w:cs="Times New Roman"/>
          <w:bCs/>
          <w:sz w:val="24"/>
          <w:szCs w:val="24"/>
          <w:lang w:val="es-ES"/>
        </w:rPr>
        <w:t>que predomino fue el femenino con un</w:t>
      </w:r>
      <w:r w:rsidR="00A87EAC">
        <w:rPr>
          <w:rFonts w:ascii="Times New Roman" w:hAnsi="Times New Roman" w:cs="Times New Roman"/>
          <w:bCs/>
          <w:sz w:val="24"/>
          <w:szCs w:val="24"/>
          <w:lang w:val="es-ES"/>
        </w:rPr>
        <w:t xml:space="preserve"> 68%, asimismo la edad promedio del menor con Síndrome de Down fue de 9 años. </w:t>
      </w:r>
      <w:r w:rsidR="007E2979" w:rsidRPr="009663F3">
        <w:rPr>
          <w:rFonts w:ascii="Times New Roman" w:hAnsi="Times New Roman" w:cs="Times New Roman"/>
          <w:bCs/>
          <w:sz w:val="24"/>
          <w:szCs w:val="24"/>
          <w:lang w:val="es-ES"/>
        </w:rPr>
        <w:t>Por otro lado</w:t>
      </w:r>
      <w:r w:rsidR="008C2047" w:rsidRPr="009663F3">
        <w:rPr>
          <w:rFonts w:ascii="Times New Roman" w:hAnsi="Times New Roman" w:cs="Times New Roman"/>
          <w:bCs/>
          <w:sz w:val="24"/>
          <w:szCs w:val="24"/>
          <w:lang w:val="es-ES"/>
        </w:rPr>
        <w:t>,</w:t>
      </w:r>
      <w:r w:rsidR="007E2979" w:rsidRPr="009663F3">
        <w:rPr>
          <w:rFonts w:ascii="Times New Roman" w:hAnsi="Times New Roman" w:cs="Times New Roman"/>
          <w:bCs/>
          <w:sz w:val="24"/>
          <w:szCs w:val="24"/>
          <w:lang w:val="es-ES"/>
        </w:rPr>
        <w:t xml:space="preserve"> en </w:t>
      </w:r>
      <w:r w:rsidR="007965BC" w:rsidRPr="009663F3">
        <w:rPr>
          <w:rFonts w:ascii="Times New Roman" w:hAnsi="Times New Roman" w:cs="Times New Roman"/>
          <w:bCs/>
          <w:sz w:val="24"/>
          <w:szCs w:val="24"/>
          <w:lang w:val="es-ES"/>
        </w:rPr>
        <w:t xml:space="preserve">el </w:t>
      </w:r>
      <w:r w:rsidR="007E2979" w:rsidRPr="009663F3">
        <w:rPr>
          <w:rFonts w:ascii="Times New Roman" w:hAnsi="Times New Roman" w:cs="Times New Roman"/>
          <w:bCs/>
          <w:sz w:val="24"/>
          <w:szCs w:val="24"/>
          <w:lang w:val="es-ES"/>
        </w:rPr>
        <w:t>antecedente</w:t>
      </w:r>
      <w:r w:rsidR="007965BC" w:rsidRPr="009663F3">
        <w:rPr>
          <w:rFonts w:ascii="Times New Roman" w:hAnsi="Times New Roman" w:cs="Times New Roman"/>
          <w:bCs/>
          <w:sz w:val="24"/>
          <w:szCs w:val="24"/>
          <w:lang w:val="es-ES"/>
        </w:rPr>
        <w:t xml:space="preserve"> de</w:t>
      </w:r>
      <w:r w:rsidR="007B7541" w:rsidRPr="009663F3">
        <w:rPr>
          <w:rFonts w:ascii="Times New Roman" w:hAnsi="Times New Roman" w:cs="Times New Roman"/>
          <w:bCs/>
          <w:sz w:val="24"/>
          <w:szCs w:val="24"/>
          <w:lang w:val="es-ES"/>
        </w:rPr>
        <w:t xml:space="preserve"> Cifuentes y Sep</w:t>
      </w:r>
      <w:r w:rsidR="000E67A4" w:rsidRPr="009663F3">
        <w:rPr>
          <w:rFonts w:ascii="Times New Roman" w:hAnsi="Times New Roman" w:cs="Times New Roman"/>
          <w:bCs/>
          <w:sz w:val="24"/>
          <w:szCs w:val="24"/>
          <w:lang w:val="es-ES"/>
        </w:rPr>
        <w:t>ú</w:t>
      </w:r>
      <w:r w:rsidR="007B7541" w:rsidRPr="009663F3">
        <w:rPr>
          <w:rFonts w:ascii="Times New Roman" w:hAnsi="Times New Roman" w:cs="Times New Roman"/>
          <w:bCs/>
          <w:sz w:val="24"/>
          <w:szCs w:val="24"/>
          <w:lang w:val="es-ES"/>
        </w:rPr>
        <w:t>lveda (201</w:t>
      </w:r>
      <w:r w:rsidR="005903B1" w:rsidRPr="009663F3">
        <w:rPr>
          <w:rFonts w:ascii="Times New Roman" w:hAnsi="Times New Roman" w:cs="Times New Roman"/>
          <w:bCs/>
          <w:sz w:val="24"/>
          <w:szCs w:val="24"/>
          <w:lang w:val="es-ES"/>
        </w:rPr>
        <w:t xml:space="preserve">7), en su tesis “Influencia de la capacidad de resiliencia de padres como cuidadores o tutores </w:t>
      </w:r>
      <w:r w:rsidR="009B3D94" w:rsidRPr="009663F3">
        <w:rPr>
          <w:rFonts w:ascii="Times New Roman" w:hAnsi="Times New Roman" w:cs="Times New Roman"/>
          <w:bCs/>
          <w:sz w:val="24"/>
          <w:szCs w:val="24"/>
          <w:lang w:val="es-ES"/>
        </w:rPr>
        <w:t>en la conducta adaptativa de niños/as y jóvenes con Síndrome de Down</w:t>
      </w:r>
      <w:r w:rsidR="00BE561B" w:rsidRPr="009663F3">
        <w:rPr>
          <w:rFonts w:ascii="Times New Roman" w:hAnsi="Times New Roman" w:cs="Times New Roman"/>
          <w:bCs/>
          <w:sz w:val="24"/>
          <w:szCs w:val="24"/>
          <w:lang w:val="es-ES"/>
        </w:rPr>
        <w:t xml:space="preserve">” tuvieron una muestra conformada por 18 padres o cuidadores y 18 estudiantes con Síndrome de Down. </w:t>
      </w:r>
      <w:r w:rsidR="00191CCF" w:rsidRPr="009663F3">
        <w:rPr>
          <w:rFonts w:ascii="Times New Roman" w:hAnsi="Times New Roman" w:cs="Times New Roman"/>
          <w:bCs/>
          <w:sz w:val="24"/>
          <w:szCs w:val="24"/>
          <w:lang w:val="es-ES"/>
        </w:rPr>
        <w:t>Ortiz</w:t>
      </w:r>
      <w:r w:rsidR="00BE561B" w:rsidRPr="009663F3">
        <w:rPr>
          <w:rFonts w:ascii="Times New Roman" w:hAnsi="Times New Roman" w:cs="Times New Roman"/>
          <w:bCs/>
          <w:sz w:val="24"/>
          <w:szCs w:val="24"/>
          <w:lang w:val="es-ES"/>
        </w:rPr>
        <w:t xml:space="preserve"> (</w:t>
      </w:r>
      <w:r w:rsidR="00191CCF" w:rsidRPr="009663F3">
        <w:rPr>
          <w:rFonts w:ascii="Times New Roman" w:hAnsi="Times New Roman" w:cs="Times New Roman"/>
          <w:bCs/>
          <w:sz w:val="24"/>
          <w:szCs w:val="24"/>
          <w:lang w:val="es-ES"/>
        </w:rPr>
        <w:t>2015) en su tesis “</w:t>
      </w:r>
      <w:r w:rsidR="000344E2" w:rsidRPr="009663F3">
        <w:rPr>
          <w:rFonts w:ascii="Times New Roman" w:hAnsi="Times New Roman" w:cs="Times New Roman"/>
          <w:bCs/>
          <w:sz w:val="24"/>
          <w:szCs w:val="24"/>
          <w:lang w:val="es-ES"/>
        </w:rPr>
        <w:t>Tendencias depresivas</w:t>
      </w:r>
      <w:r w:rsidR="00DA4C2E" w:rsidRPr="009663F3">
        <w:rPr>
          <w:rFonts w:ascii="Times New Roman" w:hAnsi="Times New Roman" w:cs="Times New Roman"/>
          <w:bCs/>
          <w:sz w:val="24"/>
          <w:szCs w:val="24"/>
          <w:lang w:val="es-ES"/>
        </w:rPr>
        <w:t xml:space="preserve"> en madres</w:t>
      </w:r>
      <w:r w:rsidR="000344E2" w:rsidRPr="009663F3">
        <w:rPr>
          <w:rFonts w:ascii="Times New Roman" w:hAnsi="Times New Roman" w:cs="Times New Roman"/>
          <w:bCs/>
          <w:sz w:val="24"/>
          <w:szCs w:val="24"/>
          <w:lang w:val="es-ES"/>
        </w:rPr>
        <w:t xml:space="preserve"> al dar a luz a un hijo con Síndrome de Down”</w:t>
      </w:r>
      <w:r w:rsidR="00DA4C2E" w:rsidRPr="009663F3">
        <w:rPr>
          <w:rFonts w:ascii="Times New Roman" w:hAnsi="Times New Roman" w:cs="Times New Roman"/>
          <w:bCs/>
          <w:sz w:val="24"/>
          <w:szCs w:val="24"/>
          <w:lang w:val="es-ES"/>
        </w:rPr>
        <w:t xml:space="preserve"> realizó la investigación </w:t>
      </w:r>
      <w:r w:rsidR="00AF7E4C" w:rsidRPr="009663F3">
        <w:rPr>
          <w:rFonts w:ascii="Times New Roman" w:hAnsi="Times New Roman" w:cs="Times New Roman"/>
          <w:bCs/>
          <w:sz w:val="24"/>
          <w:szCs w:val="24"/>
          <w:lang w:val="es-ES"/>
        </w:rPr>
        <w:t>con</w:t>
      </w:r>
      <w:r w:rsidR="00DA4C2E" w:rsidRPr="009663F3">
        <w:rPr>
          <w:rFonts w:ascii="Times New Roman" w:hAnsi="Times New Roman" w:cs="Times New Roman"/>
          <w:bCs/>
          <w:sz w:val="24"/>
          <w:szCs w:val="24"/>
          <w:lang w:val="es-ES"/>
        </w:rPr>
        <w:t xml:space="preserve"> una muestra conformada </w:t>
      </w:r>
      <w:r w:rsidR="00782D0C" w:rsidRPr="009663F3">
        <w:rPr>
          <w:rFonts w:ascii="Times New Roman" w:hAnsi="Times New Roman" w:cs="Times New Roman"/>
          <w:bCs/>
          <w:sz w:val="24"/>
          <w:szCs w:val="24"/>
          <w:lang w:val="es-ES"/>
        </w:rPr>
        <w:t xml:space="preserve">de </w:t>
      </w:r>
      <w:r w:rsidR="00DA4C2E" w:rsidRPr="009663F3">
        <w:rPr>
          <w:rFonts w:ascii="Times New Roman" w:hAnsi="Times New Roman" w:cs="Times New Roman"/>
          <w:bCs/>
          <w:sz w:val="24"/>
          <w:szCs w:val="24"/>
          <w:lang w:val="es-ES"/>
        </w:rPr>
        <w:t>15 madres</w:t>
      </w:r>
      <w:r w:rsidR="00782D0C" w:rsidRPr="009663F3">
        <w:rPr>
          <w:rFonts w:ascii="Times New Roman" w:hAnsi="Times New Roman" w:cs="Times New Roman"/>
          <w:bCs/>
          <w:sz w:val="24"/>
          <w:szCs w:val="24"/>
          <w:lang w:val="es-ES"/>
        </w:rPr>
        <w:t>. Es por lo anterior mencionado que se ha considerado</w:t>
      </w:r>
      <w:r w:rsidR="00AF7E4C" w:rsidRPr="009663F3">
        <w:rPr>
          <w:rFonts w:ascii="Times New Roman" w:hAnsi="Times New Roman" w:cs="Times New Roman"/>
          <w:bCs/>
          <w:sz w:val="24"/>
          <w:szCs w:val="24"/>
          <w:lang w:val="es-ES"/>
        </w:rPr>
        <w:t xml:space="preserve"> como muestra</w:t>
      </w:r>
      <w:r w:rsidR="00782D0C" w:rsidRPr="009663F3">
        <w:rPr>
          <w:rFonts w:ascii="Times New Roman" w:hAnsi="Times New Roman" w:cs="Times New Roman"/>
          <w:bCs/>
          <w:sz w:val="24"/>
          <w:szCs w:val="24"/>
          <w:lang w:val="es-ES"/>
        </w:rPr>
        <w:t xml:space="preserve"> un tamaño similar a los antecedentes de </w:t>
      </w:r>
      <w:r w:rsidR="00064808" w:rsidRPr="009663F3">
        <w:rPr>
          <w:rFonts w:ascii="Times New Roman" w:hAnsi="Times New Roman" w:cs="Times New Roman"/>
          <w:bCs/>
          <w:sz w:val="24"/>
          <w:szCs w:val="24"/>
          <w:lang w:val="es-ES"/>
        </w:rPr>
        <w:t>e</w:t>
      </w:r>
      <w:r w:rsidR="00782D0C" w:rsidRPr="009663F3">
        <w:rPr>
          <w:rFonts w:ascii="Times New Roman" w:hAnsi="Times New Roman" w:cs="Times New Roman"/>
          <w:bCs/>
          <w:sz w:val="24"/>
          <w:szCs w:val="24"/>
          <w:lang w:val="es-ES"/>
        </w:rPr>
        <w:t>sta investigación.</w:t>
      </w:r>
      <w:r w:rsidR="00DA4C2E" w:rsidRPr="009663F3">
        <w:rPr>
          <w:rFonts w:ascii="Times New Roman" w:hAnsi="Times New Roman" w:cs="Times New Roman"/>
          <w:bCs/>
          <w:sz w:val="24"/>
          <w:szCs w:val="24"/>
          <w:lang w:val="es-ES"/>
        </w:rPr>
        <w:t xml:space="preserve"> </w:t>
      </w:r>
    </w:p>
    <w:p w14:paraId="76B5EEAE" w14:textId="3C928C09" w:rsidR="00F62AA1" w:rsidRPr="00F62AA1" w:rsidRDefault="003553B2" w:rsidP="00F62AA1">
      <w:pPr>
        <w:pStyle w:val="Prrafodelista"/>
        <w:numPr>
          <w:ilvl w:val="2"/>
          <w:numId w:val="40"/>
        </w:numPr>
        <w:spacing w:line="480" w:lineRule="auto"/>
        <w:jc w:val="both"/>
        <w:rPr>
          <w:rFonts w:ascii="Times New Roman" w:hAnsi="Times New Roman" w:cs="Times New Roman"/>
          <w:b/>
          <w:bCs/>
          <w:sz w:val="24"/>
          <w:szCs w:val="24"/>
          <w:lang w:val="es-ES"/>
        </w:rPr>
      </w:pPr>
      <w:r w:rsidRPr="00F62AA1">
        <w:rPr>
          <w:rFonts w:ascii="Times New Roman" w:hAnsi="Times New Roman" w:cs="Times New Roman"/>
          <w:b/>
          <w:bCs/>
          <w:sz w:val="24"/>
          <w:szCs w:val="24"/>
          <w:lang w:val="es-ES"/>
        </w:rPr>
        <w:t>Unidad de Análisis</w:t>
      </w:r>
    </w:p>
    <w:p w14:paraId="01DD667B" w14:textId="513EF125" w:rsidR="00635C6B" w:rsidRPr="00F62AA1" w:rsidRDefault="003553B2" w:rsidP="00F62AA1">
      <w:pPr>
        <w:spacing w:line="480" w:lineRule="auto"/>
        <w:jc w:val="both"/>
        <w:rPr>
          <w:rFonts w:ascii="Times New Roman" w:hAnsi="Times New Roman" w:cs="Times New Roman"/>
          <w:b/>
          <w:bCs/>
          <w:sz w:val="24"/>
          <w:szCs w:val="24"/>
          <w:lang w:val="es-ES"/>
        </w:rPr>
      </w:pPr>
      <w:r w:rsidRPr="00F62AA1">
        <w:rPr>
          <w:rFonts w:ascii="Times New Roman" w:hAnsi="Times New Roman" w:cs="Times New Roman"/>
          <w:bCs/>
          <w:sz w:val="24"/>
          <w:szCs w:val="24"/>
          <w:lang w:val="es-ES"/>
        </w:rPr>
        <w:t xml:space="preserve"> </w:t>
      </w:r>
      <w:r w:rsidR="00D72477" w:rsidRPr="00F62AA1">
        <w:rPr>
          <w:rFonts w:ascii="Times New Roman" w:hAnsi="Times New Roman" w:cs="Times New Roman"/>
          <w:bCs/>
          <w:sz w:val="24"/>
          <w:szCs w:val="24"/>
          <w:lang w:val="es-ES"/>
        </w:rPr>
        <w:t>Cada p</w:t>
      </w:r>
      <w:r w:rsidRPr="00F62AA1">
        <w:rPr>
          <w:rFonts w:ascii="Times New Roman" w:hAnsi="Times New Roman" w:cs="Times New Roman"/>
          <w:bCs/>
          <w:sz w:val="24"/>
          <w:szCs w:val="24"/>
          <w:lang w:val="es-ES"/>
        </w:rPr>
        <w:t>adre de familia perteneciente a las instituciones Organización Unión Down y al Centro de Educación Básica Especial Cajamarca</w:t>
      </w:r>
      <w:r w:rsidR="00484EE7" w:rsidRPr="00F62AA1">
        <w:rPr>
          <w:rFonts w:ascii="Times New Roman" w:hAnsi="Times New Roman" w:cs="Times New Roman"/>
          <w:bCs/>
          <w:sz w:val="24"/>
          <w:szCs w:val="24"/>
          <w:lang w:val="es-ES"/>
        </w:rPr>
        <w:t xml:space="preserve"> que haya </w:t>
      </w:r>
      <w:r w:rsidR="00064808" w:rsidRPr="00F62AA1">
        <w:rPr>
          <w:rFonts w:ascii="Times New Roman" w:hAnsi="Times New Roman" w:cs="Times New Roman"/>
          <w:bCs/>
          <w:sz w:val="24"/>
          <w:szCs w:val="24"/>
          <w:lang w:val="es-ES"/>
        </w:rPr>
        <w:t>aceptado participar en esta investigación</w:t>
      </w:r>
      <w:r w:rsidR="00162004" w:rsidRPr="00F62AA1">
        <w:rPr>
          <w:rFonts w:ascii="Times New Roman" w:hAnsi="Times New Roman" w:cs="Times New Roman"/>
          <w:bCs/>
          <w:sz w:val="24"/>
          <w:szCs w:val="24"/>
          <w:lang w:val="es-ES"/>
        </w:rPr>
        <w:t>.</w:t>
      </w:r>
    </w:p>
    <w:p w14:paraId="3EAA594F" w14:textId="00BF3899" w:rsidR="00F2219E" w:rsidRPr="008F58DF" w:rsidRDefault="008F58DF" w:rsidP="008F58DF">
      <w:pPr>
        <w:pStyle w:val="Prrafodelista"/>
        <w:numPr>
          <w:ilvl w:val="1"/>
          <w:numId w:val="40"/>
        </w:numPr>
        <w:spacing w:line="48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 </w:t>
      </w:r>
      <w:r w:rsidR="00B47D92" w:rsidRPr="008F58DF">
        <w:rPr>
          <w:rFonts w:ascii="Times New Roman" w:hAnsi="Times New Roman" w:cs="Times New Roman"/>
          <w:b/>
          <w:bCs/>
          <w:sz w:val="24"/>
          <w:szCs w:val="24"/>
          <w:lang w:val="es-ES"/>
        </w:rPr>
        <w:t>Instrumento</w:t>
      </w:r>
      <w:r>
        <w:rPr>
          <w:rFonts w:ascii="Times New Roman" w:hAnsi="Times New Roman" w:cs="Times New Roman"/>
          <w:b/>
          <w:bCs/>
          <w:sz w:val="24"/>
          <w:szCs w:val="24"/>
          <w:lang w:val="es-ES"/>
        </w:rPr>
        <w:t>s</w:t>
      </w:r>
      <w:r w:rsidR="00B47D92" w:rsidRPr="008F58DF">
        <w:rPr>
          <w:rFonts w:ascii="Times New Roman" w:hAnsi="Times New Roman" w:cs="Times New Roman"/>
          <w:b/>
          <w:bCs/>
          <w:sz w:val="24"/>
          <w:szCs w:val="24"/>
          <w:lang w:val="es-ES"/>
        </w:rPr>
        <w:t xml:space="preserve"> de Reco</w:t>
      </w:r>
      <w:r w:rsidR="004A6DEC" w:rsidRPr="008F58DF">
        <w:rPr>
          <w:rFonts w:ascii="Times New Roman" w:hAnsi="Times New Roman" w:cs="Times New Roman"/>
          <w:b/>
          <w:bCs/>
          <w:sz w:val="24"/>
          <w:szCs w:val="24"/>
          <w:lang w:val="es-ES"/>
        </w:rPr>
        <w:t>lección</w:t>
      </w:r>
      <w:r w:rsidR="00B47D92" w:rsidRPr="008F58DF">
        <w:rPr>
          <w:rFonts w:ascii="Times New Roman" w:hAnsi="Times New Roman" w:cs="Times New Roman"/>
          <w:b/>
          <w:bCs/>
          <w:sz w:val="24"/>
          <w:szCs w:val="24"/>
          <w:lang w:val="es-ES"/>
        </w:rPr>
        <w:t xml:space="preserve"> de Datos</w:t>
      </w:r>
    </w:p>
    <w:p w14:paraId="3FFB40A9" w14:textId="473372F2" w:rsidR="005E34D2" w:rsidRDefault="001F6956" w:rsidP="0063202F">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A46F86">
        <w:rPr>
          <w:rFonts w:ascii="Times New Roman" w:hAnsi="Times New Roman" w:cs="Times New Roman"/>
          <w:sz w:val="24"/>
          <w:szCs w:val="24"/>
          <w:lang w:val="es-ES"/>
        </w:rPr>
        <w:t>Está investigación hizo uso de dos instrumento</w:t>
      </w:r>
      <w:r w:rsidR="0084761D">
        <w:rPr>
          <w:rFonts w:ascii="Times New Roman" w:hAnsi="Times New Roman" w:cs="Times New Roman"/>
          <w:sz w:val="24"/>
          <w:szCs w:val="24"/>
          <w:lang w:val="es-ES"/>
        </w:rPr>
        <w:t xml:space="preserve">s, para la variable Depresión se utilizó </w:t>
      </w:r>
      <w:r w:rsidR="003012E9">
        <w:rPr>
          <w:rFonts w:ascii="Times New Roman" w:hAnsi="Times New Roman" w:cs="Times New Roman"/>
          <w:sz w:val="24"/>
          <w:szCs w:val="24"/>
          <w:lang w:val="es-ES"/>
        </w:rPr>
        <w:t>el Inventario de Depresión de Beck</w:t>
      </w:r>
      <w:r w:rsidR="00CB5A8B">
        <w:rPr>
          <w:rFonts w:ascii="Times New Roman" w:hAnsi="Times New Roman" w:cs="Times New Roman"/>
          <w:sz w:val="24"/>
          <w:szCs w:val="24"/>
          <w:lang w:val="es-ES"/>
        </w:rPr>
        <w:t xml:space="preserve"> – Segunda Edición (</w:t>
      </w:r>
      <w:r w:rsidR="00281C44">
        <w:rPr>
          <w:rFonts w:ascii="Times New Roman" w:hAnsi="Times New Roman" w:cs="Times New Roman"/>
          <w:sz w:val="24"/>
          <w:szCs w:val="24"/>
          <w:lang w:val="es-ES"/>
        </w:rPr>
        <w:t>BDI</w:t>
      </w:r>
      <w:r w:rsidR="00CB5A8B">
        <w:rPr>
          <w:rFonts w:ascii="Times New Roman" w:hAnsi="Times New Roman" w:cs="Times New Roman"/>
          <w:sz w:val="24"/>
          <w:szCs w:val="24"/>
          <w:lang w:val="es-ES"/>
        </w:rPr>
        <w:t>-II)</w:t>
      </w:r>
      <w:r w:rsidR="00A76C8E">
        <w:rPr>
          <w:rFonts w:ascii="Times New Roman" w:hAnsi="Times New Roman" w:cs="Times New Roman"/>
          <w:sz w:val="24"/>
          <w:szCs w:val="24"/>
          <w:lang w:val="es-ES"/>
        </w:rPr>
        <w:t xml:space="preserve">. El BDI-II </w:t>
      </w:r>
      <w:r w:rsidR="00853421">
        <w:rPr>
          <w:rFonts w:ascii="Times New Roman" w:hAnsi="Times New Roman" w:cs="Times New Roman"/>
          <w:sz w:val="24"/>
          <w:szCs w:val="24"/>
          <w:lang w:val="es-ES"/>
        </w:rPr>
        <w:t>es un instrumento utilizado internacionalmente que cuantifica los síntoma</w:t>
      </w:r>
      <w:r w:rsidR="0075066F">
        <w:rPr>
          <w:rFonts w:ascii="Times New Roman" w:hAnsi="Times New Roman" w:cs="Times New Roman"/>
          <w:sz w:val="24"/>
          <w:szCs w:val="24"/>
          <w:lang w:val="es-ES"/>
        </w:rPr>
        <w:t>s</w:t>
      </w:r>
      <w:r w:rsidR="00853421">
        <w:rPr>
          <w:rFonts w:ascii="Times New Roman" w:hAnsi="Times New Roman" w:cs="Times New Roman"/>
          <w:sz w:val="24"/>
          <w:szCs w:val="24"/>
          <w:lang w:val="es-ES"/>
        </w:rPr>
        <w:t xml:space="preserve"> depresivo</w:t>
      </w:r>
      <w:r w:rsidR="0075066F">
        <w:rPr>
          <w:rFonts w:ascii="Times New Roman" w:hAnsi="Times New Roman" w:cs="Times New Roman"/>
          <w:sz w:val="24"/>
          <w:szCs w:val="24"/>
          <w:lang w:val="es-ES"/>
        </w:rPr>
        <w:t>s</w:t>
      </w:r>
      <w:r w:rsidR="00853421">
        <w:rPr>
          <w:rFonts w:ascii="Times New Roman" w:hAnsi="Times New Roman" w:cs="Times New Roman"/>
          <w:sz w:val="24"/>
          <w:szCs w:val="24"/>
          <w:lang w:val="es-ES"/>
        </w:rPr>
        <w:t xml:space="preserve"> en poblaciones normales y clínicas para su uso en práctica profesional e investigación</w:t>
      </w:r>
      <w:r w:rsidR="009A493F">
        <w:rPr>
          <w:rFonts w:ascii="Times New Roman" w:hAnsi="Times New Roman" w:cs="Times New Roman"/>
          <w:sz w:val="24"/>
          <w:szCs w:val="24"/>
          <w:lang w:val="es-ES"/>
        </w:rPr>
        <w:t xml:space="preserve">, </w:t>
      </w:r>
      <w:r w:rsidR="00D962CF">
        <w:rPr>
          <w:rFonts w:ascii="Times New Roman" w:hAnsi="Times New Roman" w:cs="Times New Roman"/>
          <w:sz w:val="24"/>
          <w:szCs w:val="24"/>
          <w:lang w:val="es-ES"/>
        </w:rPr>
        <w:t xml:space="preserve">el objetivo de esta prueba es </w:t>
      </w:r>
      <w:r w:rsidR="00836487">
        <w:rPr>
          <w:rFonts w:ascii="Times New Roman" w:hAnsi="Times New Roman" w:cs="Times New Roman"/>
          <w:sz w:val="24"/>
          <w:szCs w:val="24"/>
          <w:lang w:val="es-ES"/>
        </w:rPr>
        <w:t xml:space="preserve">evaluar el nivel de depresión </w:t>
      </w:r>
      <w:r w:rsidR="00944F96">
        <w:rPr>
          <w:rFonts w:ascii="Times New Roman" w:hAnsi="Times New Roman" w:cs="Times New Roman"/>
          <w:sz w:val="24"/>
          <w:szCs w:val="24"/>
          <w:lang w:val="es-ES"/>
        </w:rPr>
        <w:t>en</w:t>
      </w:r>
      <w:r w:rsidR="002E2918">
        <w:rPr>
          <w:rFonts w:ascii="Times New Roman" w:hAnsi="Times New Roman" w:cs="Times New Roman"/>
          <w:sz w:val="24"/>
          <w:szCs w:val="24"/>
          <w:lang w:val="es-ES"/>
        </w:rPr>
        <w:t xml:space="preserve"> adolescentes y adultos</w:t>
      </w:r>
      <w:r w:rsidR="00853421">
        <w:rPr>
          <w:rFonts w:ascii="Times New Roman" w:hAnsi="Times New Roman" w:cs="Times New Roman"/>
          <w:sz w:val="24"/>
          <w:szCs w:val="24"/>
          <w:lang w:val="es-ES"/>
        </w:rPr>
        <w:t xml:space="preserve"> (Sanz y Vázquez, 1998). </w:t>
      </w:r>
      <w:r w:rsidR="0075066F">
        <w:rPr>
          <w:rFonts w:ascii="Times New Roman" w:hAnsi="Times New Roman" w:cs="Times New Roman"/>
          <w:sz w:val="24"/>
          <w:szCs w:val="24"/>
          <w:lang w:val="es-ES"/>
        </w:rPr>
        <w:t xml:space="preserve">Contiene un total de 21 </w:t>
      </w:r>
      <w:r w:rsidR="00465BC1">
        <w:rPr>
          <w:rFonts w:ascii="Times New Roman" w:hAnsi="Times New Roman" w:cs="Times New Roman"/>
          <w:sz w:val="24"/>
          <w:szCs w:val="24"/>
          <w:lang w:val="es-ES"/>
        </w:rPr>
        <w:t>í</w:t>
      </w:r>
      <w:r w:rsidR="0075066F">
        <w:rPr>
          <w:rFonts w:ascii="Times New Roman" w:hAnsi="Times New Roman" w:cs="Times New Roman"/>
          <w:sz w:val="24"/>
          <w:szCs w:val="24"/>
          <w:lang w:val="es-ES"/>
        </w:rPr>
        <w:t xml:space="preserve">tems, de respuesta múltiple, donde el evaluado puede puntuar en cada ítem </w:t>
      </w:r>
      <w:r w:rsidR="00465BC1">
        <w:rPr>
          <w:rFonts w:ascii="Times New Roman" w:hAnsi="Times New Roman" w:cs="Times New Roman"/>
          <w:sz w:val="24"/>
          <w:szCs w:val="24"/>
          <w:lang w:val="es-ES"/>
        </w:rPr>
        <w:t>del 0 al 3 (0,1,2,3), según como sienta en síntoma descrit</w:t>
      </w:r>
      <w:r w:rsidR="00FF62EA">
        <w:rPr>
          <w:rFonts w:ascii="Times New Roman" w:hAnsi="Times New Roman" w:cs="Times New Roman"/>
          <w:sz w:val="24"/>
          <w:szCs w:val="24"/>
          <w:lang w:val="es-ES"/>
        </w:rPr>
        <w:t>o; un puntaje de 0 indica que la persona no experimenta el síntoma y del 1 al 3 indica una mayor presencia de este mismo.</w:t>
      </w:r>
    </w:p>
    <w:p w14:paraId="7C67F1BB" w14:textId="74A55CB7" w:rsidR="00553A95" w:rsidRDefault="001F6956" w:rsidP="0063202F">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FC4CF4">
        <w:rPr>
          <w:rFonts w:ascii="Times New Roman" w:hAnsi="Times New Roman" w:cs="Times New Roman"/>
          <w:sz w:val="24"/>
          <w:szCs w:val="24"/>
          <w:lang w:val="es-ES"/>
        </w:rPr>
        <w:t>En cuanto a la puntuación y calificación de ente inventario</w:t>
      </w:r>
      <w:r w:rsidR="00B9088B">
        <w:rPr>
          <w:rFonts w:ascii="Times New Roman" w:hAnsi="Times New Roman" w:cs="Times New Roman"/>
          <w:sz w:val="24"/>
          <w:szCs w:val="24"/>
          <w:lang w:val="es-ES"/>
        </w:rPr>
        <w:t>, encontramos que: sí la persona obtiene un puntaje entre 0-13, significa que está persona no presenta síntoma</w:t>
      </w:r>
      <w:r w:rsidR="00936D05">
        <w:rPr>
          <w:rFonts w:ascii="Times New Roman" w:hAnsi="Times New Roman" w:cs="Times New Roman"/>
          <w:sz w:val="24"/>
          <w:szCs w:val="24"/>
          <w:lang w:val="es-ES"/>
        </w:rPr>
        <w:t>s</w:t>
      </w:r>
      <w:r w:rsidR="00B9088B">
        <w:rPr>
          <w:rFonts w:ascii="Times New Roman" w:hAnsi="Times New Roman" w:cs="Times New Roman"/>
          <w:sz w:val="24"/>
          <w:szCs w:val="24"/>
          <w:lang w:val="es-ES"/>
        </w:rPr>
        <w:t xml:space="preserve"> depresivos; sí la persona obtiene un puntaje de 14-19, significa la presencia de síntomas leves de depresión; sí obtiene de 20-28, significa la presencia de síntomas depresivos moderados y finalmente si la puntuación supera los 29</w:t>
      </w:r>
      <w:r w:rsidR="009B43B9">
        <w:rPr>
          <w:rFonts w:ascii="Times New Roman" w:hAnsi="Times New Roman" w:cs="Times New Roman"/>
          <w:sz w:val="24"/>
          <w:szCs w:val="24"/>
          <w:lang w:val="es-ES"/>
        </w:rPr>
        <w:t xml:space="preserve">-63 puntos, </w:t>
      </w:r>
      <w:r w:rsidR="00362C4B">
        <w:rPr>
          <w:rFonts w:ascii="Times New Roman" w:hAnsi="Times New Roman" w:cs="Times New Roman"/>
          <w:sz w:val="24"/>
          <w:szCs w:val="24"/>
          <w:lang w:val="es-ES"/>
        </w:rPr>
        <w:t>significa un caso de sintomatología depresiva grave</w:t>
      </w:r>
      <w:r w:rsidR="00224B93">
        <w:rPr>
          <w:rFonts w:ascii="Times New Roman" w:hAnsi="Times New Roman" w:cs="Times New Roman"/>
          <w:sz w:val="24"/>
          <w:szCs w:val="24"/>
          <w:lang w:val="es-ES"/>
        </w:rPr>
        <w:t>.</w:t>
      </w:r>
      <w:r w:rsidR="00CC3EAB">
        <w:rPr>
          <w:rFonts w:ascii="Times New Roman" w:hAnsi="Times New Roman" w:cs="Times New Roman"/>
          <w:sz w:val="24"/>
          <w:szCs w:val="24"/>
          <w:lang w:val="es-ES"/>
        </w:rPr>
        <w:t xml:space="preserve">  </w:t>
      </w:r>
    </w:p>
    <w:p w14:paraId="16122143" w14:textId="7867CCD0" w:rsidR="00AD144A" w:rsidRDefault="001F6956" w:rsidP="0063202F">
      <w:pPr>
        <w:spacing w:line="480" w:lineRule="auto"/>
        <w:jc w:val="both"/>
        <w:rPr>
          <w:rFonts w:ascii="Times New Roman" w:hAnsi="Times New Roman" w:cs="Times New Roman"/>
          <w:noProof/>
          <w:sz w:val="24"/>
          <w:szCs w:val="24"/>
          <w:lang w:val="es-ES"/>
        </w:rPr>
      </w:pPr>
      <w:r>
        <w:rPr>
          <w:rFonts w:ascii="Times New Roman" w:hAnsi="Times New Roman" w:cs="Times New Roman"/>
          <w:sz w:val="24"/>
          <w:szCs w:val="24"/>
          <w:lang w:val="es-ES"/>
        </w:rPr>
        <w:t xml:space="preserve">     </w:t>
      </w:r>
      <w:r w:rsidR="003E679F">
        <w:rPr>
          <w:rFonts w:ascii="Times New Roman" w:hAnsi="Times New Roman" w:cs="Times New Roman"/>
          <w:sz w:val="24"/>
          <w:szCs w:val="24"/>
          <w:lang w:val="es-ES"/>
        </w:rPr>
        <w:t>Respecto a l</w:t>
      </w:r>
      <w:r w:rsidR="00193F03">
        <w:rPr>
          <w:rFonts w:ascii="Times New Roman" w:hAnsi="Times New Roman" w:cs="Times New Roman"/>
          <w:sz w:val="24"/>
          <w:szCs w:val="24"/>
          <w:lang w:val="es-ES"/>
        </w:rPr>
        <w:t>a versión traducida al español (España)</w:t>
      </w:r>
      <w:r w:rsidR="003C389D" w:rsidRPr="003C389D">
        <w:rPr>
          <w:rFonts w:ascii="Times New Roman" w:hAnsi="Times New Roman" w:cs="Times New Roman"/>
          <w:sz w:val="24"/>
          <w:szCs w:val="24"/>
          <w:lang w:val="es-ES"/>
        </w:rPr>
        <w:t xml:space="preserve"> </w:t>
      </w:r>
      <w:r w:rsidR="00BB2665">
        <w:rPr>
          <w:rFonts w:ascii="Times New Roman" w:hAnsi="Times New Roman" w:cs="Times New Roman"/>
          <w:sz w:val="24"/>
          <w:szCs w:val="24"/>
          <w:lang w:val="es-ES"/>
        </w:rPr>
        <w:t xml:space="preserve">Sanz, Perdigón y </w:t>
      </w:r>
      <w:r w:rsidR="0039091A">
        <w:rPr>
          <w:rFonts w:ascii="Times New Roman" w:hAnsi="Times New Roman" w:cs="Times New Roman"/>
          <w:sz w:val="24"/>
          <w:szCs w:val="24"/>
          <w:lang w:val="es-ES"/>
        </w:rPr>
        <w:t>Vázquez</w:t>
      </w:r>
      <w:r w:rsidR="00CA3EB7">
        <w:rPr>
          <w:rFonts w:ascii="Times New Roman" w:hAnsi="Times New Roman" w:cs="Times New Roman"/>
          <w:sz w:val="24"/>
          <w:szCs w:val="24"/>
          <w:lang w:val="es-ES"/>
        </w:rPr>
        <w:t xml:space="preserve"> (</w:t>
      </w:r>
      <w:r w:rsidR="0039091A">
        <w:rPr>
          <w:rFonts w:ascii="Times New Roman" w:hAnsi="Times New Roman" w:cs="Times New Roman"/>
          <w:sz w:val="24"/>
          <w:szCs w:val="24"/>
          <w:lang w:val="es-ES"/>
        </w:rPr>
        <w:t xml:space="preserve">2003) </w:t>
      </w:r>
      <w:r w:rsidR="0039438B">
        <w:rPr>
          <w:rFonts w:ascii="Times New Roman" w:hAnsi="Times New Roman" w:cs="Times New Roman"/>
          <w:sz w:val="24"/>
          <w:szCs w:val="24"/>
          <w:lang w:val="es-ES"/>
        </w:rPr>
        <w:t xml:space="preserve">mencionan que </w:t>
      </w:r>
      <w:r w:rsidR="005071A3">
        <w:rPr>
          <w:rFonts w:ascii="Times New Roman" w:hAnsi="Times New Roman" w:cs="Times New Roman"/>
          <w:sz w:val="24"/>
          <w:szCs w:val="24"/>
          <w:lang w:val="es-ES"/>
        </w:rPr>
        <w:t>“</w:t>
      </w:r>
      <w:r w:rsidR="006555B1">
        <w:rPr>
          <w:rFonts w:ascii="Times New Roman" w:hAnsi="Times New Roman" w:cs="Times New Roman"/>
          <w:sz w:val="24"/>
          <w:szCs w:val="24"/>
          <w:lang w:val="es-ES"/>
        </w:rPr>
        <w:t>se encontró que las propiedades psicométricas</w:t>
      </w:r>
      <w:r w:rsidR="000045A7">
        <w:rPr>
          <w:rFonts w:ascii="Times New Roman" w:hAnsi="Times New Roman" w:cs="Times New Roman"/>
          <w:sz w:val="24"/>
          <w:szCs w:val="24"/>
          <w:lang w:val="es-ES"/>
        </w:rPr>
        <w:t xml:space="preserve"> son adecuadas </w:t>
      </w:r>
      <w:r w:rsidR="006555B1">
        <w:rPr>
          <w:rFonts w:ascii="Times New Roman" w:hAnsi="Times New Roman" w:cs="Times New Roman"/>
          <w:sz w:val="24"/>
          <w:szCs w:val="24"/>
          <w:lang w:val="es-ES"/>
        </w:rPr>
        <w:t xml:space="preserve">para el BDI -II </w:t>
      </w:r>
      <w:r w:rsidR="000333AE">
        <w:rPr>
          <w:rFonts w:ascii="Times New Roman" w:hAnsi="Times New Roman" w:cs="Times New Roman"/>
          <w:sz w:val="24"/>
          <w:szCs w:val="24"/>
          <w:lang w:val="es-ES"/>
        </w:rPr>
        <w:t>en población general</w:t>
      </w:r>
      <w:r w:rsidR="0096405A">
        <w:rPr>
          <w:rFonts w:ascii="Times New Roman" w:hAnsi="Times New Roman" w:cs="Times New Roman"/>
          <w:sz w:val="24"/>
          <w:szCs w:val="24"/>
          <w:lang w:val="es-ES"/>
        </w:rPr>
        <w:t xml:space="preserve">. </w:t>
      </w:r>
      <w:r w:rsidR="00D46364">
        <w:rPr>
          <w:rFonts w:ascii="Times New Roman" w:hAnsi="Times New Roman" w:cs="Times New Roman"/>
          <w:sz w:val="24"/>
          <w:szCs w:val="24"/>
          <w:lang w:val="es-ES"/>
        </w:rPr>
        <w:t xml:space="preserve">Existiendo una confiabilidad de </w:t>
      </w:r>
      <w:r w:rsidR="00561948" w:rsidRPr="00BA15EA">
        <w:rPr>
          <w:rFonts w:ascii="Times New Roman" w:hAnsi="Times New Roman" w:cs="Times New Roman"/>
          <w:sz w:val="24"/>
          <w:szCs w:val="24"/>
          <w:lang w:val="es-ES"/>
        </w:rPr>
        <w:t>α= .87</w:t>
      </w:r>
      <w:r w:rsidR="00561948">
        <w:rPr>
          <w:rFonts w:ascii="Times New Roman" w:hAnsi="Times New Roman" w:cs="Times New Roman"/>
          <w:sz w:val="24"/>
          <w:szCs w:val="24"/>
          <w:lang w:val="es-ES"/>
        </w:rPr>
        <w:t xml:space="preserve"> para los 21 ítems</w:t>
      </w:r>
      <w:r w:rsidR="00677723">
        <w:rPr>
          <w:rFonts w:ascii="Times New Roman" w:hAnsi="Times New Roman" w:cs="Times New Roman"/>
          <w:sz w:val="24"/>
          <w:szCs w:val="24"/>
          <w:lang w:val="es-ES"/>
        </w:rPr>
        <w:t>; en la validez factorial</w:t>
      </w:r>
      <w:r w:rsidR="00EE1C9D">
        <w:rPr>
          <w:rFonts w:ascii="Times New Roman" w:hAnsi="Times New Roman" w:cs="Times New Roman"/>
          <w:sz w:val="24"/>
          <w:szCs w:val="24"/>
          <w:lang w:val="es-ES"/>
        </w:rPr>
        <w:t xml:space="preserve">, se encontró que la depresión tenía </w:t>
      </w:r>
      <w:r w:rsidR="007A522F">
        <w:rPr>
          <w:rFonts w:ascii="Times New Roman" w:hAnsi="Times New Roman" w:cs="Times New Roman"/>
          <w:sz w:val="24"/>
          <w:szCs w:val="24"/>
          <w:lang w:val="es-ES"/>
        </w:rPr>
        <w:t>dos factores: uno somático y otr</w:t>
      </w:r>
      <w:r w:rsidR="00E40008">
        <w:rPr>
          <w:rFonts w:ascii="Times New Roman" w:hAnsi="Times New Roman" w:cs="Times New Roman"/>
          <w:sz w:val="24"/>
          <w:szCs w:val="24"/>
          <w:lang w:val="es-ES"/>
        </w:rPr>
        <w:t>o</w:t>
      </w:r>
      <w:r w:rsidR="007A522F">
        <w:rPr>
          <w:rFonts w:ascii="Times New Roman" w:hAnsi="Times New Roman" w:cs="Times New Roman"/>
          <w:sz w:val="24"/>
          <w:szCs w:val="24"/>
          <w:lang w:val="es-ES"/>
        </w:rPr>
        <w:t xml:space="preserve"> cognitivo con una correlación moderada o alta.</w:t>
      </w:r>
      <w:r w:rsidR="005071A3">
        <w:rPr>
          <w:rFonts w:ascii="Times New Roman" w:hAnsi="Times New Roman" w:cs="Times New Roman"/>
          <w:sz w:val="24"/>
          <w:szCs w:val="24"/>
          <w:lang w:val="es-ES"/>
        </w:rPr>
        <w:t>”</w:t>
      </w:r>
      <w:r w:rsidR="00F23962">
        <w:rPr>
          <w:rFonts w:ascii="Times New Roman" w:hAnsi="Times New Roman" w:cs="Times New Roman"/>
          <w:sz w:val="24"/>
          <w:szCs w:val="24"/>
          <w:lang w:val="es-ES"/>
        </w:rPr>
        <w:t xml:space="preserve"> </w:t>
      </w:r>
      <w:r w:rsidR="006E14C5">
        <w:rPr>
          <w:rFonts w:ascii="Times New Roman" w:hAnsi="Times New Roman" w:cs="Times New Roman"/>
          <w:sz w:val="24"/>
          <w:szCs w:val="24"/>
          <w:lang w:val="es-ES"/>
        </w:rPr>
        <w:t xml:space="preserve">(Citado en </w:t>
      </w:r>
      <w:r w:rsidR="006E14C5" w:rsidRPr="003C389D">
        <w:rPr>
          <w:rFonts w:ascii="Times New Roman" w:hAnsi="Times New Roman" w:cs="Times New Roman"/>
          <w:noProof/>
          <w:sz w:val="24"/>
          <w:szCs w:val="24"/>
          <w:lang w:val="es-ES"/>
        </w:rPr>
        <w:t>Sánchez-Villena</w:t>
      </w:r>
      <w:r w:rsidR="006E14C5">
        <w:rPr>
          <w:rFonts w:ascii="Times New Roman" w:hAnsi="Times New Roman" w:cs="Times New Roman"/>
          <w:noProof/>
          <w:sz w:val="24"/>
          <w:szCs w:val="24"/>
          <w:lang w:val="es-ES"/>
        </w:rPr>
        <w:t xml:space="preserve"> </w:t>
      </w:r>
      <w:r w:rsidR="0039091A">
        <w:rPr>
          <w:rFonts w:ascii="Times New Roman" w:hAnsi="Times New Roman" w:cs="Times New Roman"/>
          <w:noProof/>
          <w:sz w:val="24"/>
          <w:szCs w:val="24"/>
          <w:lang w:val="es-ES"/>
        </w:rPr>
        <w:t>y</w:t>
      </w:r>
      <w:r w:rsidR="006E14C5">
        <w:rPr>
          <w:rFonts w:ascii="Times New Roman" w:hAnsi="Times New Roman" w:cs="Times New Roman"/>
          <w:noProof/>
          <w:sz w:val="24"/>
          <w:szCs w:val="24"/>
          <w:lang w:val="es-ES"/>
        </w:rPr>
        <w:t xml:space="preserve"> </w:t>
      </w:r>
      <w:r w:rsidR="006E14C5" w:rsidRPr="003C389D">
        <w:rPr>
          <w:rFonts w:ascii="Times New Roman" w:hAnsi="Times New Roman" w:cs="Times New Roman"/>
          <w:noProof/>
          <w:sz w:val="24"/>
          <w:szCs w:val="24"/>
          <w:lang w:val="es-ES"/>
        </w:rPr>
        <w:t>Farfán</w:t>
      </w:r>
      <w:r w:rsidR="006E14C5">
        <w:rPr>
          <w:rFonts w:ascii="Times New Roman" w:hAnsi="Times New Roman" w:cs="Times New Roman"/>
          <w:noProof/>
          <w:sz w:val="24"/>
          <w:szCs w:val="24"/>
          <w:lang w:val="es-ES"/>
        </w:rPr>
        <w:t>,</w:t>
      </w:r>
      <w:r w:rsidR="006E14C5" w:rsidRPr="003C389D">
        <w:rPr>
          <w:rFonts w:ascii="Times New Roman" w:hAnsi="Times New Roman" w:cs="Times New Roman"/>
          <w:noProof/>
          <w:sz w:val="24"/>
          <w:szCs w:val="24"/>
          <w:lang w:val="es-ES"/>
        </w:rPr>
        <w:t xml:space="preserve"> 2019</w:t>
      </w:r>
      <w:r w:rsidR="00C46ACA">
        <w:rPr>
          <w:rFonts w:ascii="Times New Roman" w:hAnsi="Times New Roman" w:cs="Times New Roman"/>
          <w:noProof/>
          <w:sz w:val="24"/>
          <w:szCs w:val="24"/>
          <w:lang w:val="es-ES"/>
        </w:rPr>
        <w:t>, p.2</w:t>
      </w:r>
      <w:r w:rsidR="00CF3533">
        <w:rPr>
          <w:rFonts w:ascii="Times New Roman" w:hAnsi="Times New Roman" w:cs="Times New Roman"/>
          <w:noProof/>
          <w:sz w:val="24"/>
          <w:szCs w:val="24"/>
          <w:lang w:val="es-ES"/>
        </w:rPr>
        <w:t>).</w:t>
      </w:r>
    </w:p>
    <w:p w14:paraId="7BBDC559" w14:textId="7397EE70" w:rsidR="007B1ED5" w:rsidRDefault="00160980" w:rsidP="0063202F">
      <w:pPr>
        <w:spacing w:line="48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      </w:t>
      </w:r>
      <w:r w:rsidR="005E6F77">
        <w:rPr>
          <w:rFonts w:ascii="Times New Roman" w:hAnsi="Times New Roman" w:cs="Times New Roman"/>
          <w:noProof/>
          <w:sz w:val="24"/>
          <w:szCs w:val="24"/>
          <w:lang w:val="es-ES"/>
        </w:rPr>
        <w:t>En latinoamerica, en la ciudad de Mexico</w:t>
      </w:r>
      <w:r w:rsidR="00DB0043">
        <w:rPr>
          <w:rFonts w:ascii="Times New Roman" w:hAnsi="Times New Roman" w:cs="Times New Roman"/>
          <w:noProof/>
          <w:sz w:val="24"/>
          <w:szCs w:val="24"/>
          <w:lang w:val="es-ES"/>
        </w:rPr>
        <w:t xml:space="preserve"> Estrada</w:t>
      </w:r>
      <w:r w:rsidR="00D1051F">
        <w:rPr>
          <w:rFonts w:ascii="Times New Roman" w:hAnsi="Times New Roman" w:cs="Times New Roman"/>
          <w:noProof/>
          <w:sz w:val="24"/>
          <w:szCs w:val="24"/>
          <w:lang w:val="es-ES"/>
        </w:rPr>
        <w:t>,</w:t>
      </w:r>
      <w:r w:rsidR="005E6F77">
        <w:rPr>
          <w:rFonts w:ascii="Times New Roman" w:hAnsi="Times New Roman" w:cs="Times New Roman"/>
          <w:noProof/>
          <w:sz w:val="24"/>
          <w:szCs w:val="24"/>
          <w:lang w:val="es-ES"/>
        </w:rPr>
        <w:t xml:space="preserve"> </w:t>
      </w:r>
      <w:r w:rsidR="00D1051F">
        <w:rPr>
          <w:rFonts w:ascii="Times New Roman" w:hAnsi="Times New Roman" w:cs="Times New Roman"/>
          <w:noProof/>
          <w:sz w:val="24"/>
          <w:szCs w:val="24"/>
          <w:lang w:val="es-ES"/>
        </w:rPr>
        <w:t>Delgado, Landero y Gonzáles (2015) “</w:t>
      </w:r>
      <w:r w:rsidR="00BB4085">
        <w:rPr>
          <w:rFonts w:ascii="Times New Roman" w:hAnsi="Times New Roman" w:cs="Times New Roman"/>
          <w:noProof/>
          <w:sz w:val="24"/>
          <w:szCs w:val="24"/>
          <w:lang w:val="es-ES"/>
        </w:rPr>
        <w:t>e</w:t>
      </w:r>
      <w:r w:rsidR="00D1051F">
        <w:rPr>
          <w:rFonts w:ascii="Times New Roman" w:hAnsi="Times New Roman" w:cs="Times New Roman"/>
          <w:noProof/>
          <w:sz w:val="24"/>
          <w:szCs w:val="24"/>
          <w:lang w:val="es-ES"/>
        </w:rPr>
        <w:t xml:space="preserve">ncontró que  </w:t>
      </w:r>
      <w:r w:rsidR="00BB4085">
        <w:rPr>
          <w:rFonts w:ascii="Times New Roman" w:hAnsi="Times New Roman" w:cs="Times New Roman"/>
          <w:noProof/>
          <w:sz w:val="24"/>
          <w:szCs w:val="24"/>
          <w:lang w:val="es-ES"/>
        </w:rPr>
        <w:t xml:space="preserve">el BDI -II mostró una confiabilidad de </w:t>
      </w:r>
      <w:r w:rsidR="00BB4085" w:rsidRPr="00F95568">
        <w:rPr>
          <w:rFonts w:ascii="Times New Roman" w:hAnsi="Times New Roman" w:cs="Times New Roman"/>
          <w:sz w:val="24"/>
          <w:szCs w:val="24"/>
          <w:lang w:val="es-ES"/>
        </w:rPr>
        <w:t>α=.88</w:t>
      </w:r>
      <w:r w:rsidR="003929C3">
        <w:rPr>
          <w:rFonts w:ascii="Times New Roman" w:hAnsi="Times New Roman" w:cs="Times New Roman"/>
          <w:sz w:val="24"/>
          <w:szCs w:val="24"/>
          <w:lang w:val="es-ES"/>
        </w:rPr>
        <w:t xml:space="preserve"> en el factor general, </w:t>
      </w:r>
      <w:r w:rsidR="003929C3" w:rsidRPr="00F95568">
        <w:rPr>
          <w:rFonts w:ascii="Times New Roman" w:hAnsi="Times New Roman" w:cs="Times New Roman"/>
          <w:sz w:val="24"/>
          <w:szCs w:val="24"/>
          <w:lang w:val="es-ES"/>
        </w:rPr>
        <w:t>α=.85</w:t>
      </w:r>
      <w:r w:rsidR="003929C3">
        <w:rPr>
          <w:rFonts w:ascii="Times New Roman" w:hAnsi="Times New Roman" w:cs="Times New Roman"/>
          <w:sz w:val="24"/>
          <w:szCs w:val="24"/>
          <w:lang w:val="es-ES"/>
        </w:rPr>
        <w:t xml:space="preserve"> en la dimensión </w:t>
      </w:r>
      <w:r w:rsidR="00A116D0">
        <w:rPr>
          <w:rFonts w:ascii="Times New Roman" w:hAnsi="Times New Roman" w:cs="Times New Roman"/>
          <w:sz w:val="24"/>
          <w:szCs w:val="24"/>
          <w:lang w:val="es-ES"/>
        </w:rPr>
        <w:t xml:space="preserve">cognitivo </w:t>
      </w:r>
      <w:r w:rsidR="003929C3">
        <w:rPr>
          <w:rFonts w:ascii="Times New Roman" w:hAnsi="Times New Roman" w:cs="Times New Roman"/>
          <w:sz w:val="24"/>
          <w:szCs w:val="24"/>
          <w:lang w:val="es-ES"/>
        </w:rPr>
        <w:t>-</w:t>
      </w:r>
      <w:r w:rsidR="00A116D0">
        <w:rPr>
          <w:rFonts w:ascii="Times New Roman" w:hAnsi="Times New Roman" w:cs="Times New Roman"/>
          <w:sz w:val="24"/>
          <w:szCs w:val="24"/>
          <w:lang w:val="es-ES"/>
        </w:rPr>
        <w:t xml:space="preserve"> </w:t>
      </w:r>
      <w:r w:rsidR="003929C3">
        <w:rPr>
          <w:rFonts w:ascii="Times New Roman" w:hAnsi="Times New Roman" w:cs="Times New Roman"/>
          <w:sz w:val="24"/>
          <w:szCs w:val="24"/>
          <w:lang w:val="es-ES"/>
        </w:rPr>
        <w:t xml:space="preserve">afectiva y </w:t>
      </w:r>
      <w:r w:rsidR="003929C3" w:rsidRPr="00F95568">
        <w:rPr>
          <w:rFonts w:ascii="Times New Roman" w:hAnsi="Times New Roman" w:cs="Times New Roman"/>
          <w:sz w:val="24"/>
          <w:szCs w:val="24"/>
          <w:lang w:val="es-ES"/>
        </w:rPr>
        <w:t>α=.74</w:t>
      </w:r>
      <w:r w:rsidR="003929C3">
        <w:rPr>
          <w:rFonts w:ascii="Times New Roman" w:hAnsi="Times New Roman" w:cs="Times New Roman"/>
          <w:sz w:val="24"/>
          <w:szCs w:val="24"/>
          <w:lang w:val="es-ES"/>
        </w:rPr>
        <w:t xml:space="preserve"> en la dimensión somático-motivacional en la muestra de estudiantes.</w:t>
      </w:r>
      <w:r w:rsidR="007B1ED5">
        <w:rPr>
          <w:rFonts w:ascii="Times New Roman" w:hAnsi="Times New Roman" w:cs="Times New Roman"/>
          <w:sz w:val="24"/>
          <w:szCs w:val="24"/>
          <w:lang w:val="es-ES"/>
        </w:rPr>
        <w:t xml:space="preserve"> (Citado en </w:t>
      </w:r>
      <w:r w:rsidR="007B1ED5" w:rsidRPr="003C389D">
        <w:rPr>
          <w:rFonts w:ascii="Times New Roman" w:hAnsi="Times New Roman" w:cs="Times New Roman"/>
          <w:noProof/>
          <w:sz w:val="24"/>
          <w:szCs w:val="24"/>
          <w:lang w:val="es-ES"/>
        </w:rPr>
        <w:t>Sánchez-Villena</w:t>
      </w:r>
      <w:r w:rsidR="007B1ED5">
        <w:rPr>
          <w:rFonts w:ascii="Times New Roman" w:hAnsi="Times New Roman" w:cs="Times New Roman"/>
          <w:noProof/>
          <w:sz w:val="24"/>
          <w:szCs w:val="24"/>
          <w:lang w:val="es-ES"/>
        </w:rPr>
        <w:t xml:space="preserve"> y </w:t>
      </w:r>
      <w:r w:rsidR="007B1ED5" w:rsidRPr="003C389D">
        <w:rPr>
          <w:rFonts w:ascii="Times New Roman" w:hAnsi="Times New Roman" w:cs="Times New Roman"/>
          <w:noProof/>
          <w:sz w:val="24"/>
          <w:szCs w:val="24"/>
          <w:lang w:val="es-ES"/>
        </w:rPr>
        <w:t>Farfán</w:t>
      </w:r>
      <w:r w:rsidR="007B1ED5">
        <w:rPr>
          <w:rFonts w:ascii="Times New Roman" w:hAnsi="Times New Roman" w:cs="Times New Roman"/>
          <w:noProof/>
          <w:sz w:val="24"/>
          <w:szCs w:val="24"/>
          <w:lang w:val="es-ES"/>
        </w:rPr>
        <w:t>,</w:t>
      </w:r>
      <w:r w:rsidR="007B1ED5" w:rsidRPr="003C389D">
        <w:rPr>
          <w:rFonts w:ascii="Times New Roman" w:hAnsi="Times New Roman" w:cs="Times New Roman"/>
          <w:noProof/>
          <w:sz w:val="24"/>
          <w:szCs w:val="24"/>
          <w:lang w:val="es-ES"/>
        </w:rPr>
        <w:t xml:space="preserve"> 2019</w:t>
      </w:r>
      <w:r w:rsidR="007B1ED5">
        <w:rPr>
          <w:rFonts w:ascii="Times New Roman" w:hAnsi="Times New Roman" w:cs="Times New Roman"/>
          <w:noProof/>
          <w:sz w:val="24"/>
          <w:szCs w:val="24"/>
          <w:lang w:val="es-ES"/>
        </w:rPr>
        <w:t>, p.</w:t>
      </w:r>
      <w:r w:rsidR="00943586">
        <w:rPr>
          <w:rFonts w:ascii="Times New Roman" w:hAnsi="Times New Roman" w:cs="Times New Roman"/>
          <w:noProof/>
          <w:sz w:val="24"/>
          <w:szCs w:val="24"/>
          <w:lang w:val="es-ES"/>
        </w:rPr>
        <w:t>3</w:t>
      </w:r>
      <w:r w:rsidR="007B1ED5">
        <w:rPr>
          <w:rFonts w:ascii="Times New Roman" w:hAnsi="Times New Roman" w:cs="Times New Roman"/>
          <w:noProof/>
          <w:sz w:val="24"/>
          <w:szCs w:val="24"/>
          <w:lang w:val="es-ES"/>
        </w:rPr>
        <w:t>).</w:t>
      </w:r>
    </w:p>
    <w:p w14:paraId="21D8B59F" w14:textId="41DAE56E" w:rsidR="00022227" w:rsidRDefault="001F6956" w:rsidP="0063202F">
      <w:pPr>
        <w:spacing w:line="48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     </w:t>
      </w:r>
      <w:r w:rsidR="00022227">
        <w:rPr>
          <w:rFonts w:ascii="Times New Roman" w:hAnsi="Times New Roman" w:cs="Times New Roman"/>
          <w:noProof/>
          <w:sz w:val="24"/>
          <w:szCs w:val="24"/>
          <w:lang w:val="es-ES"/>
        </w:rPr>
        <w:t xml:space="preserve">En lo referecte a la validez y confiabilidad en el Perú, Carranza (2013) presenta </w:t>
      </w:r>
      <w:r w:rsidR="00D215B0">
        <w:rPr>
          <w:rFonts w:ascii="Times New Roman" w:hAnsi="Times New Roman" w:cs="Times New Roman"/>
          <w:noProof/>
          <w:sz w:val="24"/>
          <w:szCs w:val="24"/>
          <w:lang w:val="es-ES"/>
        </w:rPr>
        <w:t xml:space="preserve">los datos correspondientes a confiabilidad y validez </w:t>
      </w:r>
      <w:r w:rsidR="007C57B8">
        <w:rPr>
          <w:rFonts w:ascii="Times New Roman" w:hAnsi="Times New Roman" w:cs="Times New Roman"/>
          <w:noProof/>
          <w:sz w:val="24"/>
          <w:szCs w:val="24"/>
          <w:lang w:val="es-ES"/>
        </w:rPr>
        <w:t>en una población de jovenes universitarios- personas aldultas- ambos sexos</w:t>
      </w:r>
      <w:r w:rsidR="00DB3E48">
        <w:rPr>
          <w:rFonts w:ascii="Times New Roman" w:hAnsi="Times New Roman" w:cs="Times New Roman"/>
          <w:noProof/>
          <w:sz w:val="24"/>
          <w:szCs w:val="24"/>
          <w:lang w:val="es-ES"/>
        </w:rPr>
        <w:t xml:space="preserve">, </w:t>
      </w:r>
      <w:r w:rsidR="00A837DA">
        <w:rPr>
          <w:rFonts w:ascii="Times New Roman" w:hAnsi="Times New Roman" w:cs="Times New Roman"/>
          <w:noProof/>
          <w:sz w:val="24"/>
          <w:szCs w:val="24"/>
          <w:lang w:val="es-ES"/>
        </w:rPr>
        <w:t>los resultados obtenidos señalan que presenta validez de contenido</w:t>
      </w:r>
      <w:r w:rsidR="00D13003">
        <w:rPr>
          <w:rFonts w:ascii="Times New Roman" w:hAnsi="Times New Roman" w:cs="Times New Roman"/>
          <w:noProof/>
          <w:sz w:val="24"/>
          <w:szCs w:val="24"/>
          <w:lang w:val="es-ES"/>
        </w:rPr>
        <w:t xml:space="preserve"> </w:t>
      </w:r>
      <w:r w:rsidR="00004520">
        <w:rPr>
          <w:rFonts w:ascii="Times New Roman" w:hAnsi="Times New Roman" w:cs="Times New Roman"/>
          <w:noProof/>
          <w:sz w:val="24"/>
          <w:szCs w:val="24"/>
          <w:lang w:val="es-ES"/>
        </w:rPr>
        <w:t>ante el criterio de 10 jueces</w:t>
      </w:r>
      <w:r w:rsidR="001F5E94">
        <w:rPr>
          <w:rFonts w:ascii="Times New Roman" w:hAnsi="Times New Roman" w:cs="Times New Roman"/>
          <w:noProof/>
          <w:sz w:val="24"/>
          <w:szCs w:val="24"/>
          <w:lang w:val="es-ES"/>
        </w:rPr>
        <w:t>, que coniciden de forma significativa en su apreciación con respecto a la valoración del cuestionario</w:t>
      </w:r>
      <w:r w:rsidR="00CF5AC5">
        <w:rPr>
          <w:rFonts w:ascii="Times New Roman" w:hAnsi="Times New Roman" w:cs="Times New Roman"/>
          <w:noProof/>
          <w:sz w:val="24"/>
          <w:szCs w:val="24"/>
          <w:lang w:val="es-ES"/>
        </w:rPr>
        <w:t>, en cuanto a la validez de constructo</w:t>
      </w:r>
      <w:r w:rsidR="00F84778">
        <w:rPr>
          <w:rFonts w:ascii="Times New Roman" w:hAnsi="Times New Roman" w:cs="Times New Roman"/>
          <w:noProof/>
          <w:sz w:val="24"/>
          <w:szCs w:val="24"/>
          <w:lang w:val="es-ES"/>
        </w:rPr>
        <w:t>, resultó que todos los coeficientes de correlacion son significativos</w:t>
      </w:r>
      <w:r w:rsidR="006C10EA">
        <w:rPr>
          <w:rFonts w:ascii="Times New Roman" w:hAnsi="Times New Roman" w:cs="Times New Roman"/>
          <w:noProof/>
          <w:sz w:val="24"/>
          <w:szCs w:val="24"/>
          <w:lang w:val="es-ES"/>
        </w:rPr>
        <w:t>, evidenciando la validez del contructo del Inventario de Depresión de Beck Adaptado (BDI -IIA)</w:t>
      </w:r>
      <w:r w:rsidR="00BE4B9F">
        <w:rPr>
          <w:rFonts w:ascii="Times New Roman" w:hAnsi="Times New Roman" w:cs="Times New Roman"/>
          <w:noProof/>
          <w:sz w:val="24"/>
          <w:szCs w:val="24"/>
          <w:lang w:val="es-ES"/>
        </w:rPr>
        <w:t xml:space="preserve">. Según el análisis de confiabilidad, se encontró </w:t>
      </w:r>
      <w:r w:rsidR="0001186D">
        <w:rPr>
          <w:rFonts w:ascii="Times New Roman" w:hAnsi="Times New Roman" w:cs="Times New Roman"/>
          <w:noProof/>
          <w:sz w:val="24"/>
          <w:szCs w:val="24"/>
          <w:lang w:val="es-ES"/>
        </w:rPr>
        <w:t>una alta homogeneidad del instrumento que suguiere la existencia de una muy buena consistencia interna del instrumento</w:t>
      </w:r>
      <w:r w:rsidR="00147A7A">
        <w:rPr>
          <w:rFonts w:ascii="Times New Roman" w:hAnsi="Times New Roman" w:cs="Times New Roman"/>
          <w:noProof/>
          <w:sz w:val="24"/>
          <w:szCs w:val="24"/>
          <w:lang w:val="es-ES"/>
        </w:rPr>
        <w:t xml:space="preserve">; presentando un indice de </w:t>
      </w:r>
      <w:r w:rsidR="00147A7A" w:rsidRPr="00F95568">
        <w:rPr>
          <w:rFonts w:ascii="Times New Roman" w:hAnsi="Times New Roman" w:cs="Times New Roman"/>
          <w:sz w:val="24"/>
          <w:szCs w:val="24"/>
          <w:lang w:val="es-ES"/>
        </w:rPr>
        <w:t>α=.878.</w:t>
      </w:r>
      <w:r w:rsidR="00BE4B9F">
        <w:rPr>
          <w:rFonts w:ascii="Times New Roman" w:hAnsi="Times New Roman" w:cs="Times New Roman"/>
          <w:noProof/>
          <w:sz w:val="24"/>
          <w:szCs w:val="24"/>
          <w:lang w:val="es-ES"/>
        </w:rPr>
        <w:t xml:space="preserve"> </w:t>
      </w:r>
    </w:p>
    <w:p w14:paraId="531571FB" w14:textId="668236AF" w:rsidR="00127211" w:rsidRDefault="001F6956" w:rsidP="0063202F">
      <w:pPr>
        <w:spacing w:line="480" w:lineRule="auto"/>
        <w:jc w:val="both"/>
        <w:rPr>
          <w:rFonts w:ascii="Times New Roman" w:hAnsi="Times New Roman" w:cs="Times New Roman"/>
          <w:sz w:val="24"/>
          <w:szCs w:val="24"/>
          <w:lang w:val="es-ES"/>
        </w:rPr>
      </w:pPr>
      <w:r>
        <w:rPr>
          <w:rFonts w:ascii="Times New Roman" w:hAnsi="Times New Roman" w:cs="Times New Roman"/>
          <w:noProof/>
          <w:sz w:val="24"/>
          <w:szCs w:val="24"/>
          <w:lang w:val="es-ES"/>
        </w:rPr>
        <w:t xml:space="preserve">     </w:t>
      </w:r>
      <w:r w:rsidR="00127211">
        <w:rPr>
          <w:rFonts w:ascii="Times New Roman" w:hAnsi="Times New Roman" w:cs="Times New Roman"/>
          <w:noProof/>
          <w:sz w:val="24"/>
          <w:szCs w:val="24"/>
          <w:lang w:val="es-ES"/>
        </w:rPr>
        <w:t xml:space="preserve">El </w:t>
      </w:r>
      <w:r w:rsidR="00A84EBC">
        <w:rPr>
          <w:rFonts w:ascii="Times New Roman" w:hAnsi="Times New Roman" w:cs="Times New Roman"/>
          <w:noProof/>
          <w:sz w:val="24"/>
          <w:szCs w:val="24"/>
          <w:lang w:val="es-ES"/>
        </w:rPr>
        <w:t xml:space="preserve">Inventario </w:t>
      </w:r>
      <w:r w:rsidR="00127211">
        <w:rPr>
          <w:rFonts w:ascii="Times New Roman" w:hAnsi="Times New Roman" w:cs="Times New Roman"/>
          <w:noProof/>
          <w:sz w:val="24"/>
          <w:szCs w:val="24"/>
          <w:lang w:val="es-ES"/>
        </w:rPr>
        <w:t>de Depresión de Bec</w:t>
      </w:r>
      <w:r w:rsidR="00A84EBC">
        <w:rPr>
          <w:rFonts w:ascii="Times New Roman" w:hAnsi="Times New Roman" w:cs="Times New Roman"/>
          <w:noProof/>
          <w:sz w:val="24"/>
          <w:szCs w:val="24"/>
          <w:lang w:val="es-ES"/>
        </w:rPr>
        <w:t xml:space="preserve">k (BDI -II) valido </w:t>
      </w:r>
      <w:r w:rsidR="003A4292">
        <w:rPr>
          <w:rFonts w:ascii="Times New Roman" w:hAnsi="Times New Roman" w:cs="Times New Roman"/>
          <w:noProof/>
          <w:sz w:val="24"/>
          <w:szCs w:val="24"/>
          <w:lang w:val="es-ES"/>
        </w:rPr>
        <w:t xml:space="preserve">por </w:t>
      </w:r>
      <w:r w:rsidR="003A4292" w:rsidRPr="003C389D">
        <w:rPr>
          <w:rFonts w:ascii="Times New Roman" w:hAnsi="Times New Roman" w:cs="Times New Roman"/>
          <w:noProof/>
          <w:sz w:val="24"/>
          <w:szCs w:val="24"/>
          <w:lang w:val="es-ES"/>
        </w:rPr>
        <w:t>Sánchez-Villena</w:t>
      </w:r>
      <w:r w:rsidR="003A4292">
        <w:rPr>
          <w:rFonts w:ascii="Times New Roman" w:hAnsi="Times New Roman" w:cs="Times New Roman"/>
          <w:noProof/>
          <w:sz w:val="24"/>
          <w:szCs w:val="24"/>
          <w:lang w:val="es-ES"/>
        </w:rPr>
        <w:t xml:space="preserve"> y </w:t>
      </w:r>
      <w:r w:rsidR="003A4292" w:rsidRPr="003C389D">
        <w:rPr>
          <w:rFonts w:ascii="Times New Roman" w:hAnsi="Times New Roman" w:cs="Times New Roman"/>
          <w:noProof/>
          <w:sz w:val="24"/>
          <w:szCs w:val="24"/>
          <w:lang w:val="es-ES"/>
        </w:rPr>
        <w:t>Farfán</w:t>
      </w:r>
      <w:r w:rsidR="003A4292">
        <w:rPr>
          <w:rFonts w:ascii="Times New Roman" w:hAnsi="Times New Roman" w:cs="Times New Roman"/>
          <w:noProof/>
          <w:sz w:val="24"/>
          <w:szCs w:val="24"/>
          <w:lang w:val="es-ES"/>
        </w:rPr>
        <w:t>,</w:t>
      </w:r>
      <w:r w:rsidR="003A4292" w:rsidRPr="003C389D">
        <w:rPr>
          <w:rFonts w:ascii="Times New Roman" w:hAnsi="Times New Roman" w:cs="Times New Roman"/>
          <w:noProof/>
          <w:sz w:val="24"/>
          <w:szCs w:val="24"/>
          <w:lang w:val="es-ES"/>
        </w:rPr>
        <w:t xml:space="preserve"> 2019</w:t>
      </w:r>
      <w:r w:rsidR="00D0176F">
        <w:rPr>
          <w:rFonts w:ascii="Times New Roman" w:hAnsi="Times New Roman" w:cs="Times New Roman"/>
          <w:noProof/>
          <w:sz w:val="24"/>
          <w:szCs w:val="24"/>
          <w:lang w:val="es-ES"/>
        </w:rPr>
        <w:t xml:space="preserve">; </w:t>
      </w:r>
      <w:r w:rsidR="00A84EBC">
        <w:rPr>
          <w:rFonts w:ascii="Times New Roman" w:hAnsi="Times New Roman" w:cs="Times New Roman"/>
          <w:noProof/>
          <w:sz w:val="24"/>
          <w:szCs w:val="24"/>
          <w:lang w:val="es-ES"/>
        </w:rPr>
        <w:t>en la poblacion universitaria de la ciudad de Cajamarca, median</w:t>
      </w:r>
      <w:r w:rsidR="00D21A4F">
        <w:rPr>
          <w:rFonts w:ascii="Times New Roman" w:hAnsi="Times New Roman" w:cs="Times New Roman"/>
          <w:noProof/>
          <w:sz w:val="24"/>
          <w:szCs w:val="24"/>
          <w:lang w:val="es-ES"/>
        </w:rPr>
        <w:t>t</w:t>
      </w:r>
      <w:r w:rsidR="00A84EBC">
        <w:rPr>
          <w:rFonts w:ascii="Times New Roman" w:hAnsi="Times New Roman" w:cs="Times New Roman"/>
          <w:noProof/>
          <w:sz w:val="24"/>
          <w:szCs w:val="24"/>
          <w:lang w:val="es-ES"/>
        </w:rPr>
        <w:t>e un an</w:t>
      </w:r>
      <w:r w:rsidR="0005561C">
        <w:rPr>
          <w:rFonts w:ascii="Times New Roman" w:hAnsi="Times New Roman" w:cs="Times New Roman"/>
          <w:noProof/>
          <w:sz w:val="24"/>
          <w:szCs w:val="24"/>
          <w:lang w:val="es-ES"/>
        </w:rPr>
        <w:t>á</w:t>
      </w:r>
      <w:r w:rsidR="00A84EBC">
        <w:rPr>
          <w:rFonts w:ascii="Times New Roman" w:hAnsi="Times New Roman" w:cs="Times New Roman"/>
          <w:noProof/>
          <w:sz w:val="24"/>
          <w:szCs w:val="24"/>
          <w:lang w:val="es-ES"/>
        </w:rPr>
        <w:t>lisis factorial exploratorio, donde tuvo una m</w:t>
      </w:r>
      <w:r w:rsidR="0005561C">
        <w:rPr>
          <w:rFonts w:ascii="Times New Roman" w:hAnsi="Times New Roman" w:cs="Times New Roman"/>
          <w:noProof/>
          <w:sz w:val="24"/>
          <w:szCs w:val="24"/>
          <w:lang w:val="es-ES"/>
        </w:rPr>
        <w:t>u</w:t>
      </w:r>
      <w:r w:rsidR="00A84EBC">
        <w:rPr>
          <w:rFonts w:ascii="Times New Roman" w:hAnsi="Times New Roman" w:cs="Times New Roman"/>
          <w:noProof/>
          <w:sz w:val="24"/>
          <w:szCs w:val="24"/>
          <w:lang w:val="es-ES"/>
        </w:rPr>
        <w:t xml:space="preserve">estra de </w:t>
      </w:r>
      <w:r w:rsidR="0005561C">
        <w:rPr>
          <w:rFonts w:ascii="Times New Roman" w:hAnsi="Times New Roman" w:cs="Times New Roman"/>
          <w:noProof/>
          <w:sz w:val="24"/>
          <w:szCs w:val="24"/>
          <w:lang w:val="es-ES"/>
        </w:rPr>
        <w:t>326 estudiantes</w:t>
      </w:r>
      <w:r w:rsidR="00584477">
        <w:rPr>
          <w:rFonts w:ascii="Times New Roman" w:hAnsi="Times New Roman" w:cs="Times New Roman"/>
          <w:noProof/>
          <w:sz w:val="24"/>
          <w:szCs w:val="24"/>
          <w:lang w:val="es-ES"/>
        </w:rPr>
        <w:t xml:space="preserve">. Los resultados iniciales mostraron un solo factor </w:t>
      </w:r>
      <w:r w:rsidR="005D007B">
        <w:rPr>
          <w:rFonts w:ascii="Times New Roman" w:hAnsi="Times New Roman" w:cs="Times New Roman"/>
          <w:noProof/>
          <w:sz w:val="24"/>
          <w:szCs w:val="24"/>
          <w:lang w:val="es-ES"/>
        </w:rPr>
        <w:t>que expli</w:t>
      </w:r>
      <w:r w:rsidR="0050110D">
        <w:rPr>
          <w:rFonts w:ascii="Times New Roman" w:hAnsi="Times New Roman" w:cs="Times New Roman"/>
          <w:noProof/>
          <w:sz w:val="24"/>
          <w:szCs w:val="24"/>
          <w:lang w:val="es-ES"/>
        </w:rPr>
        <w:t>có</w:t>
      </w:r>
      <w:r w:rsidR="005D007B">
        <w:rPr>
          <w:rFonts w:ascii="Times New Roman" w:hAnsi="Times New Roman" w:cs="Times New Roman"/>
          <w:noProof/>
          <w:sz w:val="24"/>
          <w:szCs w:val="24"/>
          <w:lang w:val="es-ES"/>
        </w:rPr>
        <w:t xml:space="preserve"> el </w:t>
      </w:r>
      <w:r w:rsidR="00D43827">
        <w:rPr>
          <w:rFonts w:ascii="Times New Roman" w:hAnsi="Times New Roman" w:cs="Times New Roman"/>
          <w:noProof/>
          <w:sz w:val="24"/>
          <w:szCs w:val="24"/>
          <w:lang w:val="es-ES"/>
        </w:rPr>
        <w:t xml:space="preserve">48.16% de varianza con una confiabilidad de </w:t>
      </w:r>
      <w:r w:rsidR="00D43827" w:rsidRPr="00F95568">
        <w:rPr>
          <w:rFonts w:ascii="Times New Roman" w:hAnsi="Times New Roman" w:cs="Times New Roman"/>
          <w:sz w:val="24"/>
          <w:szCs w:val="24"/>
          <w:lang w:val="es-ES"/>
        </w:rPr>
        <w:t>α</w:t>
      </w:r>
      <w:r w:rsidR="00D43827">
        <w:rPr>
          <w:rFonts w:ascii="Times New Roman" w:hAnsi="Times New Roman" w:cs="Times New Roman"/>
          <w:sz w:val="24"/>
          <w:szCs w:val="24"/>
          <w:lang w:val="es-ES"/>
        </w:rPr>
        <w:t>=</w:t>
      </w:r>
      <w:r w:rsidR="006456B7">
        <w:rPr>
          <w:rFonts w:ascii="Times New Roman" w:hAnsi="Times New Roman" w:cs="Times New Roman"/>
          <w:sz w:val="24"/>
          <w:szCs w:val="24"/>
          <w:lang w:val="es-ES"/>
        </w:rPr>
        <w:t xml:space="preserve"> </w:t>
      </w:r>
      <w:r w:rsidR="00D43827">
        <w:rPr>
          <w:rFonts w:ascii="Times New Roman" w:hAnsi="Times New Roman" w:cs="Times New Roman"/>
          <w:sz w:val="24"/>
          <w:szCs w:val="24"/>
          <w:lang w:val="es-ES"/>
        </w:rPr>
        <w:t>.</w:t>
      </w:r>
      <w:r w:rsidR="009323D9">
        <w:rPr>
          <w:rFonts w:ascii="Times New Roman" w:hAnsi="Times New Roman" w:cs="Times New Roman"/>
          <w:sz w:val="24"/>
          <w:szCs w:val="24"/>
          <w:lang w:val="es-ES"/>
        </w:rPr>
        <w:t>945; no obstante</w:t>
      </w:r>
      <w:r w:rsidR="007D0B78">
        <w:rPr>
          <w:rFonts w:ascii="Times New Roman" w:hAnsi="Times New Roman" w:cs="Times New Roman"/>
          <w:sz w:val="24"/>
          <w:szCs w:val="24"/>
          <w:lang w:val="es-ES"/>
        </w:rPr>
        <w:t>,</w:t>
      </w:r>
      <w:r w:rsidR="009323D9">
        <w:rPr>
          <w:rFonts w:ascii="Times New Roman" w:hAnsi="Times New Roman" w:cs="Times New Roman"/>
          <w:sz w:val="24"/>
          <w:szCs w:val="24"/>
          <w:lang w:val="es-ES"/>
        </w:rPr>
        <w:t xml:space="preserve"> debido a los antec</w:t>
      </w:r>
      <w:r w:rsidR="004A7AAD">
        <w:rPr>
          <w:rFonts w:ascii="Times New Roman" w:hAnsi="Times New Roman" w:cs="Times New Roman"/>
          <w:sz w:val="24"/>
          <w:szCs w:val="24"/>
          <w:lang w:val="es-ES"/>
        </w:rPr>
        <w:t>e</w:t>
      </w:r>
      <w:r w:rsidR="009323D9">
        <w:rPr>
          <w:rFonts w:ascii="Times New Roman" w:hAnsi="Times New Roman" w:cs="Times New Roman"/>
          <w:sz w:val="24"/>
          <w:szCs w:val="24"/>
          <w:lang w:val="es-ES"/>
        </w:rPr>
        <w:t>dentes internacionales, nacionales y a la teor</w:t>
      </w:r>
      <w:r w:rsidR="004A7AAD">
        <w:rPr>
          <w:rFonts w:ascii="Times New Roman" w:hAnsi="Times New Roman" w:cs="Times New Roman"/>
          <w:sz w:val="24"/>
          <w:szCs w:val="24"/>
          <w:lang w:val="es-ES"/>
        </w:rPr>
        <w:t>í</w:t>
      </w:r>
      <w:r w:rsidR="009323D9">
        <w:rPr>
          <w:rFonts w:ascii="Times New Roman" w:hAnsi="Times New Roman" w:cs="Times New Roman"/>
          <w:sz w:val="24"/>
          <w:szCs w:val="24"/>
          <w:lang w:val="es-ES"/>
        </w:rPr>
        <w:t xml:space="preserve">a, se forzó un segundo análisis factorial </w:t>
      </w:r>
      <w:r w:rsidR="00D009D1">
        <w:rPr>
          <w:rFonts w:ascii="Times New Roman" w:hAnsi="Times New Roman" w:cs="Times New Roman"/>
          <w:sz w:val="24"/>
          <w:szCs w:val="24"/>
          <w:lang w:val="es-ES"/>
        </w:rPr>
        <w:t>exploratorio</w:t>
      </w:r>
      <w:r w:rsidR="009323D9">
        <w:rPr>
          <w:rFonts w:ascii="Times New Roman" w:hAnsi="Times New Roman" w:cs="Times New Roman"/>
          <w:sz w:val="24"/>
          <w:szCs w:val="24"/>
          <w:lang w:val="es-ES"/>
        </w:rPr>
        <w:t xml:space="preserve">, extrayendo dos factores que </w:t>
      </w:r>
      <w:r w:rsidR="00D009D1">
        <w:rPr>
          <w:rFonts w:ascii="Times New Roman" w:hAnsi="Times New Roman" w:cs="Times New Roman"/>
          <w:sz w:val="24"/>
          <w:szCs w:val="24"/>
          <w:lang w:val="es-ES"/>
        </w:rPr>
        <w:t>explicaron</w:t>
      </w:r>
      <w:r w:rsidR="009323D9">
        <w:rPr>
          <w:rFonts w:ascii="Times New Roman" w:hAnsi="Times New Roman" w:cs="Times New Roman"/>
          <w:sz w:val="24"/>
          <w:szCs w:val="24"/>
          <w:lang w:val="es-ES"/>
        </w:rPr>
        <w:t xml:space="preserve"> el 54.</w:t>
      </w:r>
      <w:r w:rsidR="0050110D">
        <w:rPr>
          <w:rFonts w:ascii="Times New Roman" w:hAnsi="Times New Roman" w:cs="Times New Roman"/>
          <w:sz w:val="24"/>
          <w:szCs w:val="24"/>
          <w:lang w:val="es-ES"/>
        </w:rPr>
        <w:t xml:space="preserve">48% de varianza y </w:t>
      </w:r>
      <w:r w:rsidR="004A7AAD">
        <w:rPr>
          <w:rFonts w:ascii="Times New Roman" w:hAnsi="Times New Roman" w:cs="Times New Roman"/>
          <w:sz w:val="24"/>
          <w:szCs w:val="24"/>
          <w:lang w:val="es-ES"/>
        </w:rPr>
        <w:t xml:space="preserve">una </w:t>
      </w:r>
      <w:r w:rsidR="0050110D">
        <w:rPr>
          <w:rFonts w:ascii="Times New Roman" w:hAnsi="Times New Roman" w:cs="Times New Roman"/>
          <w:sz w:val="24"/>
          <w:szCs w:val="24"/>
          <w:lang w:val="es-ES"/>
        </w:rPr>
        <w:t xml:space="preserve">confiabilidad de </w:t>
      </w:r>
      <w:r w:rsidR="0050110D" w:rsidRPr="00F95568">
        <w:rPr>
          <w:rFonts w:ascii="Times New Roman" w:hAnsi="Times New Roman" w:cs="Times New Roman"/>
          <w:sz w:val="24"/>
          <w:szCs w:val="24"/>
          <w:lang w:val="es-ES"/>
        </w:rPr>
        <w:t>α</w:t>
      </w:r>
      <w:r w:rsidR="0050110D">
        <w:rPr>
          <w:rFonts w:ascii="Times New Roman" w:hAnsi="Times New Roman" w:cs="Times New Roman"/>
          <w:sz w:val="24"/>
          <w:szCs w:val="24"/>
          <w:lang w:val="es-ES"/>
        </w:rPr>
        <w:t xml:space="preserve">=.843 para el primer factor y </w:t>
      </w:r>
      <w:r w:rsidR="004A7AAD" w:rsidRPr="00F95568">
        <w:rPr>
          <w:rFonts w:ascii="Times New Roman" w:hAnsi="Times New Roman" w:cs="Times New Roman"/>
          <w:sz w:val="24"/>
          <w:szCs w:val="24"/>
          <w:lang w:val="es-ES"/>
        </w:rPr>
        <w:t>α</w:t>
      </w:r>
      <w:r w:rsidR="004A7AAD">
        <w:rPr>
          <w:rFonts w:ascii="Times New Roman" w:hAnsi="Times New Roman" w:cs="Times New Roman"/>
          <w:sz w:val="24"/>
          <w:szCs w:val="24"/>
          <w:lang w:val="es-ES"/>
        </w:rPr>
        <w:t>=</w:t>
      </w:r>
      <w:r w:rsidR="006456B7">
        <w:rPr>
          <w:rFonts w:ascii="Times New Roman" w:hAnsi="Times New Roman" w:cs="Times New Roman"/>
          <w:sz w:val="24"/>
          <w:szCs w:val="24"/>
          <w:lang w:val="es-ES"/>
        </w:rPr>
        <w:t xml:space="preserve"> </w:t>
      </w:r>
      <w:r w:rsidR="004A7AAD">
        <w:rPr>
          <w:rFonts w:ascii="Times New Roman" w:hAnsi="Times New Roman" w:cs="Times New Roman"/>
          <w:sz w:val="24"/>
          <w:szCs w:val="24"/>
          <w:lang w:val="es-ES"/>
        </w:rPr>
        <w:t>.935 para el segundo factor</w:t>
      </w:r>
      <w:r w:rsidR="007D0B78">
        <w:rPr>
          <w:rFonts w:ascii="Times New Roman" w:hAnsi="Times New Roman" w:cs="Times New Roman"/>
          <w:sz w:val="24"/>
          <w:szCs w:val="24"/>
          <w:lang w:val="es-ES"/>
        </w:rPr>
        <w:t xml:space="preserve">. </w:t>
      </w:r>
      <w:r w:rsidR="00F40DBF">
        <w:rPr>
          <w:rFonts w:ascii="Times New Roman" w:hAnsi="Times New Roman" w:cs="Times New Roman"/>
          <w:sz w:val="24"/>
          <w:szCs w:val="24"/>
          <w:lang w:val="es-ES"/>
        </w:rPr>
        <w:t>Se evidencio la validez basada en la estructura interna y la validez convergente y divergente; en la</w:t>
      </w:r>
      <w:r w:rsidR="00055AE9">
        <w:rPr>
          <w:rFonts w:ascii="Times New Roman" w:hAnsi="Times New Roman" w:cs="Times New Roman"/>
          <w:sz w:val="24"/>
          <w:szCs w:val="24"/>
          <w:lang w:val="es-ES"/>
        </w:rPr>
        <w:t xml:space="preserve"> validez convergente</w:t>
      </w:r>
      <w:r w:rsidR="00F60657">
        <w:rPr>
          <w:rFonts w:ascii="Times New Roman" w:hAnsi="Times New Roman" w:cs="Times New Roman"/>
          <w:sz w:val="24"/>
          <w:szCs w:val="24"/>
          <w:lang w:val="es-ES"/>
        </w:rPr>
        <w:t xml:space="preserve"> se us</w:t>
      </w:r>
      <w:r w:rsidR="00017210">
        <w:rPr>
          <w:rFonts w:ascii="Times New Roman" w:hAnsi="Times New Roman" w:cs="Times New Roman"/>
          <w:sz w:val="24"/>
          <w:szCs w:val="24"/>
          <w:lang w:val="es-ES"/>
        </w:rPr>
        <w:t>ó</w:t>
      </w:r>
      <w:r w:rsidR="00F60657">
        <w:rPr>
          <w:rFonts w:ascii="Times New Roman" w:hAnsi="Times New Roman" w:cs="Times New Roman"/>
          <w:sz w:val="24"/>
          <w:szCs w:val="24"/>
          <w:lang w:val="es-ES"/>
        </w:rPr>
        <w:t xml:space="preserve"> la correlaci</w:t>
      </w:r>
      <w:r w:rsidR="00017210">
        <w:rPr>
          <w:rFonts w:ascii="Times New Roman" w:hAnsi="Times New Roman" w:cs="Times New Roman"/>
          <w:sz w:val="24"/>
          <w:szCs w:val="24"/>
          <w:lang w:val="es-ES"/>
        </w:rPr>
        <w:t>ó</w:t>
      </w:r>
      <w:r w:rsidR="00F60657">
        <w:rPr>
          <w:rFonts w:ascii="Times New Roman" w:hAnsi="Times New Roman" w:cs="Times New Roman"/>
          <w:sz w:val="24"/>
          <w:szCs w:val="24"/>
          <w:lang w:val="es-ES"/>
        </w:rPr>
        <w:t>n de Pearson, cuyos coeficientes mue</w:t>
      </w:r>
      <w:r w:rsidR="00017210">
        <w:rPr>
          <w:rFonts w:ascii="Times New Roman" w:hAnsi="Times New Roman" w:cs="Times New Roman"/>
          <w:sz w:val="24"/>
          <w:szCs w:val="24"/>
          <w:lang w:val="es-ES"/>
        </w:rPr>
        <w:t>s</w:t>
      </w:r>
      <w:r w:rsidR="00F60657">
        <w:rPr>
          <w:rFonts w:ascii="Times New Roman" w:hAnsi="Times New Roman" w:cs="Times New Roman"/>
          <w:sz w:val="24"/>
          <w:szCs w:val="24"/>
          <w:lang w:val="es-ES"/>
        </w:rPr>
        <w:t xml:space="preserve">tran una correlación modera con la </w:t>
      </w:r>
      <w:r w:rsidR="00A56ABE">
        <w:rPr>
          <w:rFonts w:ascii="Times New Roman" w:hAnsi="Times New Roman" w:cs="Times New Roman"/>
          <w:sz w:val="24"/>
          <w:szCs w:val="24"/>
          <w:lang w:val="es-ES"/>
        </w:rPr>
        <w:t xml:space="preserve">puntuación total de la </w:t>
      </w:r>
      <w:r w:rsidR="00017210">
        <w:rPr>
          <w:rFonts w:ascii="Times New Roman" w:hAnsi="Times New Roman" w:cs="Times New Roman"/>
          <w:sz w:val="24"/>
          <w:szCs w:val="24"/>
          <w:lang w:val="es-ES"/>
        </w:rPr>
        <w:t xml:space="preserve">Escala </w:t>
      </w:r>
      <w:r w:rsidR="00A56ABE">
        <w:rPr>
          <w:rFonts w:ascii="Times New Roman" w:hAnsi="Times New Roman" w:cs="Times New Roman"/>
          <w:sz w:val="24"/>
          <w:szCs w:val="24"/>
          <w:lang w:val="es-ES"/>
        </w:rPr>
        <w:t xml:space="preserve">de </w:t>
      </w:r>
      <w:r w:rsidR="00017210">
        <w:rPr>
          <w:rFonts w:ascii="Times New Roman" w:hAnsi="Times New Roman" w:cs="Times New Roman"/>
          <w:sz w:val="24"/>
          <w:szCs w:val="24"/>
          <w:lang w:val="es-ES"/>
        </w:rPr>
        <w:t xml:space="preserve">Depresión </w:t>
      </w:r>
      <w:r w:rsidR="00A56ABE">
        <w:rPr>
          <w:rFonts w:ascii="Times New Roman" w:hAnsi="Times New Roman" w:cs="Times New Roman"/>
          <w:sz w:val="24"/>
          <w:szCs w:val="24"/>
          <w:lang w:val="es-ES"/>
        </w:rPr>
        <w:t>de Reynols y en cu</w:t>
      </w:r>
      <w:r w:rsidR="00127DCB">
        <w:rPr>
          <w:rFonts w:ascii="Times New Roman" w:hAnsi="Times New Roman" w:cs="Times New Roman"/>
          <w:sz w:val="24"/>
          <w:szCs w:val="24"/>
          <w:lang w:val="es-ES"/>
        </w:rPr>
        <w:t>a</w:t>
      </w:r>
      <w:r w:rsidR="00A56ABE">
        <w:rPr>
          <w:rFonts w:ascii="Times New Roman" w:hAnsi="Times New Roman" w:cs="Times New Roman"/>
          <w:sz w:val="24"/>
          <w:szCs w:val="24"/>
          <w:lang w:val="es-ES"/>
        </w:rPr>
        <w:t>nto a la validez divergente se correla</w:t>
      </w:r>
      <w:r w:rsidR="00017210">
        <w:rPr>
          <w:rFonts w:ascii="Times New Roman" w:hAnsi="Times New Roman" w:cs="Times New Roman"/>
          <w:sz w:val="24"/>
          <w:szCs w:val="24"/>
          <w:lang w:val="es-ES"/>
        </w:rPr>
        <w:t>ciono de manera inversa y modera</w:t>
      </w:r>
      <w:r w:rsidR="00127DCB">
        <w:rPr>
          <w:rFonts w:ascii="Times New Roman" w:hAnsi="Times New Roman" w:cs="Times New Roman"/>
          <w:sz w:val="24"/>
          <w:szCs w:val="24"/>
          <w:lang w:val="es-ES"/>
        </w:rPr>
        <w:t>da</w:t>
      </w:r>
      <w:r w:rsidR="00017210">
        <w:rPr>
          <w:rFonts w:ascii="Times New Roman" w:hAnsi="Times New Roman" w:cs="Times New Roman"/>
          <w:sz w:val="24"/>
          <w:szCs w:val="24"/>
          <w:lang w:val="es-ES"/>
        </w:rPr>
        <w:t xml:space="preserve"> con la Escala de Felicidad</w:t>
      </w:r>
      <w:r w:rsidR="00D74AF6">
        <w:rPr>
          <w:rFonts w:ascii="Times New Roman" w:hAnsi="Times New Roman" w:cs="Times New Roman"/>
          <w:sz w:val="24"/>
          <w:szCs w:val="24"/>
          <w:lang w:val="es-ES"/>
        </w:rPr>
        <w:t xml:space="preserve">, con respecto a la validez predictiva </w:t>
      </w:r>
      <w:r w:rsidR="00B132DA">
        <w:rPr>
          <w:rFonts w:ascii="Times New Roman" w:hAnsi="Times New Roman" w:cs="Times New Roman"/>
          <w:sz w:val="24"/>
          <w:szCs w:val="24"/>
          <w:lang w:val="es-ES"/>
        </w:rPr>
        <w:t>el BDI-II</w:t>
      </w:r>
      <w:r w:rsidR="00A81EEE">
        <w:rPr>
          <w:rFonts w:ascii="Times New Roman" w:hAnsi="Times New Roman" w:cs="Times New Roman"/>
          <w:sz w:val="24"/>
          <w:szCs w:val="24"/>
          <w:lang w:val="es-ES"/>
        </w:rPr>
        <w:t xml:space="preserve"> se correlaciona de manera inversa y moderada con la Escala de Soledad</w:t>
      </w:r>
      <w:r w:rsidR="0056076A">
        <w:rPr>
          <w:rFonts w:ascii="Times New Roman" w:hAnsi="Times New Roman" w:cs="Times New Roman"/>
          <w:sz w:val="24"/>
          <w:szCs w:val="24"/>
          <w:lang w:val="es-ES"/>
        </w:rPr>
        <w:t>; p</w:t>
      </w:r>
      <w:r w:rsidR="00633B3F">
        <w:rPr>
          <w:rFonts w:ascii="Times New Roman" w:hAnsi="Times New Roman" w:cs="Times New Roman"/>
          <w:sz w:val="24"/>
          <w:szCs w:val="24"/>
          <w:lang w:val="es-ES"/>
        </w:rPr>
        <w:t xml:space="preserve">or lo </w:t>
      </w:r>
      <w:r w:rsidR="0056076A">
        <w:rPr>
          <w:rFonts w:ascii="Times New Roman" w:hAnsi="Times New Roman" w:cs="Times New Roman"/>
          <w:sz w:val="24"/>
          <w:szCs w:val="24"/>
          <w:lang w:val="es-ES"/>
        </w:rPr>
        <w:t>que</w:t>
      </w:r>
      <w:r w:rsidR="00633B3F">
        <w:rPr>
          <w:rFonts w:ascii="Times New Roman" w:hAnsi="Times New Roman" w:cs="Times New Roman"/>
          <w:sz w:val="24"/>
          <w:szCs w:val="24"/>
          <w:lang w:val="es-ES"/>
        </w:rPr>
        <w:t xml:space="preserve">, se concluye que </w:t>
      </w:r>
      <w:r w:rsidR="0063785F">
        <w:rPr>
          <w:rFonts w:ascii="Times New Roman" w:hAnsi="Times New Roman" w:cs="Times New Roman"/>
          <w:sz w:val="24"/>
          <w:szCs w:val="24"/>
          <w:lang w:val="es-ES"/>
        </w:rPr>
        <w:t>el Inventario de Depresión de Beck (BDI-II) ha mostrado adecuadas propiedades psicométricas</w:t>
      </w:r>
      <w:r w:rsidR="004709F1">
        <w:rPr>
          <w:rFonts w:ascii="Times New Roman" w:hAnsi="Times New Roman" w:cs="Times New Roman"/>
          <w:sz w:val="24"/>
          <w:szCs w:val="24"/>
          <w:lang w:val="es-ES"/>
        </w:rPr>
        <w:t xml:space="preserve"> y</w:t>
      </w:r>
      <w:r w:rsidR="00746A48">
        <w:rPr>
          <w:rFonts w:ascii="Times New Roman" w:hAnsi="Times New Roman" w:cs="Times New Roman"/>
          <w:sz w:val="24"/>
          <w:szCs w:val="24"/>
          <w:lang w:val="es-ES"/>
        </w:rPr>
        <w:t xml:space="preserve"> puede ser un instrumento de la depresión en tal población.</w:t>
      </w:r>
    </w:p>
    <w:p w14:paraId="1A9ABAF6" w14:textId="5C398AB3" w:rsidR="00D93146" w:rsidRDefault="00E274C7" w:rsidP="0063202F">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AC69C0">
        <w:rPr>
          <w:rFonts w:ascii="Times New Roman" w:hAnsi="Times New Roman" w:cs="Times New Roman"/>
          <w:sz w:val="24"/>
          <w:szCs w:val="24"/>
          <w:lang w:val="es-ES"/>
        </w:rPr>
        <w:t xml:space="preserve">Para nuestra segunda variable se </w:t>
      </w:r>
      <w:r w:rsidR="00142922">
        <w:rPr>
          <w:rFonts w:ascii="Times New Roman" w:hAnsi="Times New Roman" w:cs="Times New Roman"/>
          <w:sz w:val="24"/>
          <w:szCs w:val="24"/>
          <w:lang w:val="es-ES"/>
        </w:rPr>
        <w:t xml:space="preserve">usó la Escala de Resiliencia de </w:t>
      </w:r>
      <w:r w:rsidR="00F96075">
        <w:rPr>
          <w:rFonts w:ascii="Times New Roman" w:hAnsi="Times New Roman" w:cs="Times New Roman"/>
          <w:sz w:val="24"/>
          <w:szCs w:val="24"/>
          <w:lang w:val="es-ES"/>
        </w:rPr>
        <w:t>Wa</w:t>
      </w:r>
      <w:r w:rsidR="001F39D6">
        <w:rPr>
          <w:rFonts w:ascii="Times New Roman" w:hAnsi="Times New Roman" w:cs="Times New Roman"/>
          <w:sz w:val="24"/>
          <w:szCs w:val="24"/>
          <w:lang w:val="es-ES"/>
        </w:rPr>
        <w:t>gnil</w:t>
      </w:r>
      <w:r w:rsidR="007C31EC">
        <w:rPr>
          <w:rFonts w:ascii="Times New Roman" w:hAnsi="Times New Roman" w:cs="Times New Roman"/>
          <w:sz w:val="24"/>
          <w:szCs w:val="24"/>
          <w:lang w:val="es-ES"/>
        </w:rPr>
        <w:t>d</w:t>
      </w:r>
      <w:r w:rsidR="001F39D6">
        <w:rPr>
          <w:rFonts w:ascii="Times New Roman" w:hAnsi="Times New Roman" w:cs="Times New Roman"/>
          <w:sz w:val="24"/>
          <w:szCs w:val="24"/>
          <w:lang w:val="es-ES"/>
        </w:rPr>
        <w:t xml:space="preserve"> y Young</w:t>
      </w:r>
      <w:r w:rsidR="007C31EC">
        <w:rPr>
          <w:rFonts w:ascii="Times New Roman" w:hAnsi="Times New Roman" w:cs="Times New Roman"/>
          <w:sz w:val="24"/>
          <w:szCs w:val="24"/>
          <w:lang w:val="es-ES"/>
        </w:rPr>
        <w:t xml:space="preserve"> construida en </w:t>
      </w:r>
      <w:r w:rsidR="00A25242">
        <w:rPr>
          <w:rFonts w:ascii="Times New Roman" w:hAnsi="Times New Roman" w:cs="Times New Roman"/>
          <w:sz w:val="24"/>
          <w:szCs w:val="24"/>
          <w:lang w:val="es-ES"/>
        </w:rPr>
        <w:t>1993</w:t>
      </w:r>
      <w:r w:rsidR="009F0096">
        <w:rPr>
          <w:rFonts w:ascii="Times New Roman" w:hAnsi="Times New Roman" w:cs="Times New Roman"/>
          <w:sz w:val="24"/>
          <w:szCs w:val="24"/>
          <w:lang w:val="es-ES"/>
        </w:rPr>
        <w:t>, que en su versión original tiene como objetivo medir los niveles de la adaptación psi</w:t>
      </w:r>
      <w:r w:rsidR="00130FA3">
        <w:rPr>
          <w:rFonts w:ascii="Times New Roman" w:hAnsi="Times New Roman" w:cs="Times New Roman"/>
          <w:sz w:val="24"/>
          <w:szCs w:val="24"/>
          <w:lang w:val="es-ES"/>
        </w:rPr>
        <w:t>co</w:t>
      </w:r>
      <w:r w:rsidR="009F0096">
        <w:rPr>
          <w:rFonts w:ascii="Times New Roman" w:hAnsi="Times New Roman" w:cs="Times New Roman"/>
          <w:sz w:val="24"/>
          <w:szCs w:val="24"/>
          <w:lang w:val="es-ES"/>
        </w:rPr>
        <w:t>social positiva en situaciones y eventos adversos de la vida,</w:t>
      </w:r>
      <w:r w:rsidR="00E16638">
        <w:rPr>
          <w:rFonts w:ascii="Times New Roman" w:hAnsi="Times New Roman" w:cs="Times New Roman"/>
          <w:sz w:val="24"/>
          <w:szCs w:val="24"/>
          <w:lang w:val="es-ES"/>
        </w:rPr>
        <w:t xml:space="preserve"> la escala puede ser administrada </w:t>
      </w:r>
      <w:r w:rsidR="00902D87">
        <w:rPr>
          <w:rFonts w:ascii="Times New Roman" w:hAnsi="Times New Roman" w:cs="Times New Roman"/>
          <w:sz w:val="24"/>
          <w:szCs w:val="24"/>
          <w:lang w:val="es-ES"/>
        </w:rPr>
        <w:t xml:space="preserve">de forma </w:t>
      </w:r>
      <w:r w:rsidR="00E16638">
        <w:rPr>
          <w:rFonts w:ascii="Times New Roman" w:hAnsi="Times New Roman" w:cs="Times New Roman"/>
          <w:sz w:val="24"/>
          <w:szCs w:val="24"/>
          <w:lang w:val="es-ES"/>
        </w:rPr>
        <w:t>indi</w:t>
      </w:r>
      <w:r w:rsidR="00361A6D">
        <w:rPr>
          <w:rFonts w:ascii="Times New Roman" w:hAnsi="Times New Roman" w:cs="Times New Roman"/>
          <w:sz w:val="24"/>
          <w:szCs w:val="24"/>
          <w:lang w:val="es-ES"/>
        </w:rPr>
        <w:t>vidual</w:t>
      </w:r>
      <w:r w:rsidR="00E16638">
        <w:rPr>
          <w:rFonts w:ascii="Times New Roman" w:hAnsi="Times New Roman" w:cs="Times New Roman"/>
          <w:sz w:val="24"/>
          <w:szCs w:val="24"/>
          <w:lang w:val="es-ES"/>
        </w:rPr>
        <w:t xml:space="preserve"> y colectivamente, está dirigida</w:t>
      </w:r>
      <w:r w:rsidR="00902D87">
        <w:rPr>
          <w:rFonts w:ascii="Times New Roman" w:hAnsi="Times New Roman" w:cs="Times New Roman"/>
          <w:sz w:val="24"/>
          <w:szCs w:val="24"/>
          <w:lang w:val="es-ES"/>
        </w:rPr>
        <w:t xml:space="preserve"> a</w:t>
      </w:r>
      <w:r w:rsidR="00E16638">
        <w:rPr>
          <w:rFonts w:ascii="Times New Roman" w:hAnsi="Times New Roman" w:cs="Times New Roman"/>
          <w:sz w:val="24"/>
          <w:szCs w:val="24"/>
          <w:lang w:val="es-ES"/>
        </w:rPr>
        <w:t xml:space="preserve"> adultos como adolescentes y evalúa las dimensiones de: ecuanimidad, sentirse bien solo, confianza en s</w:t>
      </w:r>
      <w:r w:rsidR="00902D87">
        <w:rPr>
          <w:rFonts w:ascii="Times New Roman" w:hAnsi="Times New Roman" w:cs="Times New Roman"/>
          <w:sz w:val="24"/>
          <w:szCs w:val="24"/>
          <w:lang w:val="es-ES"/>
        </w:rPr>
        <w:t>í</w:t>
      </w:r>
      <w:r w:rsidR="00E16638">
        <w:rPr>
          <w:rFonts w:ascii="Times New Roman" w:hAnsi="Times New Roman" w:cs="Times New Roman"/>
          <w:sz w:val="24"/>
          <w:szCs w:val="24"/>
          <w:lang w:val="es-ES"/>
        </w:rPr>
        <w:t xml:space="preserve"> mismo, perseverancia y satisfacción</w:t>
      </w:r>
      <w:r w:rsidR="00902D87">
        <w:rPr>
          <w:rFonts w:ascii="Times New Roman" w:hAnsi="Times New Roman" w:cs="Times New Roman"/>
          <w:sz w:val="24"/>
          <w:szCs w:val="24"/>
          <w:lang w:val="es-ES"/>
        </w:rPr>
        <w:t>. C</w:t>
      </w:r>
      <w:r w:rsidR="009F0096">
        <w:rPr>
          <w:rFonts w:ascii="Times New Roman" w:hAnsi="Times New Roman" w:cs="Times New Roman"/>
          <w:sz w:val="24"/>
          <w:szCs w:val="24"/>
          <w:lang w:val="es-ES"/>
        </w:rPr>
        <w:t xml:space="preserve">ontiene 25 reactivos formulados positivamente y utiliza una escala de respuesta tipo Likert </w:t>
      </w:r>
      <w:r w:rsidR="007F223E">
        <w:rPr>
          <w:rFonts w:ascii="Times New Roman" w:hAnsi="Times New Roman" w:cs="Times New Roman"/>
          <w:sz w:val="24"/>
          <w:szCs w:val="24"/>
          <w:lang w:val="es-ES"/>
        </w:rPr>
        <w:t>donde</w:t>
      </w:r>
      <w:r w:rsidR="009F0096">
        <w:rPr>
          <w:rFonts w:ascii="Times New Roman" w:hAnsi="Times New Roman" w:cs="Times New Roman"/>
          <w:sz w:val="24"/>
          <w:szCs w:val="24"/>
          <w:lang w:val="es-ES"/>
        </w:rPr>
        <w:t xml:space="preserve"> 1 si</w:t>
      </w:r>
      <w:r w:rsidR="00D54C9C">
        <w:rPr>
          <w:rFonts w:ascii="Times New Roman" w:hAnsi="Times New Roman" w:cs="Times New Roman"/>
          <w:sz w:val="24"/>
          <w:szCs w:val="24"/>
          <w:lang w:val="es-ES"/>
        </w:rPr>
        <w:t>gnifica totalmente en desacuerdo</w:t>
      </w:r>
      <w:r w:rsidR="007F223E">
        <w:rPr>
          <w:rFonts w:ascii="Times New Roman" w:hAnsi="Times New Roman" w:cs="Times New Roman"/>
          <w:sz w:val="24"/>
          <w:szCs w:val="24"/>
          <w:lang w:val="es-ES"/>
        </w:rPr>
        <w:t xml:space="preserve"> y</w:t>
      </w:r>
      <w:r w:rsidR="00D54C9C">
        <w:rPr>
          <w:rFonts w:ascii="Times New Roman" w:hAnsi="Times New Roman" w:cs="Times New Roman"/>
          <w:sz w:val="24"/>
          <w:szCs w:val="24"/>
          <w:lang w:val="es-ES"/>
        </w:rPr>
        <w:t xml:space="preserve"> 7 significa totalmente de acuerdo.</w:t>
      </w:r>
      <w:r w:rsidR="00580746">
        <w:rPr>
          <w:rFonts w:ascii="Times New Roman" w:hAnsi="Times New Roman" w:cs="Times New Roman"/>
          <w:sz w:val="24"/>
          <w:szCs w:val="24"/>
          <w:lang w:val="es-ES"/>
        </w:rPr>
        <w:t xml:space="preserve"> </w:t>
      </w:r>
      <w:r w:rsidR="00D54C9C">
        <w:rPr>
          <w:rFonts w:ascii="Times New Roman" w:hAnsi="Times New Roman" w:cs="Times New Roman"/>
          <w:sz w:val="24"/>
          <w:szCs w:val="24"/>
          <w:lang w:val="es-ES"/>
        </w:rPr>
        <w:t>Los valores totales se obtienen en puntuación directa</w:t>
      </w:r>
      <w:r w:rsidR="00580746">
        <w:rPr>
          <w:rFonts w:ascii="Times New Roman" w:hAnsi="Times New Roman" w:cs="Times New Roman"/>
          <w:sz w:val="24"/>
          <w:szCs w:val="24"/>
          <w:lang w:val="es-ES"/>
        </w:rPr>
        <w:t xml:space="preserve">, donde el rango de puntaje </w:t>
      </w:r>
      <w:r w:rsidR="00D54C9C">
        <w:rPr>
          <w:rFonts w:ascii="Times New Roman" w:hAnsi="Times New Roman" w:cs="Times New Roman"/>
          <w:sz w:val="24"/>
          <w:szCs w:val="24"/>
          <w:lang w:val="es-ES"/>
        </w:rPr>
        <w:t>var</w:t>
      </w:r>
      <w:r w:rsidR="002E3286">
        <w:rPr>
          <w:rFonts w:ascii="Times New Roman" w:hAnsi="Times New Roman" w:cs="Times New Roman"/>
          <w:sz w:val="24"/>
          <w:szCs w:val="24"/>
          <w:lang w:val="es-ES"/>
        </w:rPr>
        <w:t>í</w:t>
      </w:r>
      <w:r w:rsidR="00580746">
        <w:rPr>
          <w:rFonts w:ascii="Times New Roman" w:hAnsi="Times New Roman" w:cs="Times New Roman"/>
          <w:sz w:val="24"/>
          <w:szCs w:val="24"/>
          <w:lang w:val="es-ES"/>
        </w:rPr>
        <w:t>a</w:t>
      </w:r>
      <w:r w:rsidR="00D54C9C">
        <w:rPr>
          <w:rFonts w:ascii="Times New Roman" w:hAnsi="Times New Roman" w:cs="Times New Roman"/>
          <w:sz w:val="24"/>
          <w:szCs w:val="24"/>
          <w:lang w:val="es-ES"/>
        </w:rPr>
        <w:t xml:space="preserve"> en</w:t>
      </w:r>
      <w:r w:rsidR="00580746">
        <w:rPr>
          <w:rFonts w:ascii="Times New Roman" w:hAnsi="Times New Roman" w:cs="Times New Roman"/>
          <w:sz w:val="24"/>
          <w:szCs w:val="24"/>
          <w:lang w:val="es-ES"/>
        </w:rPr>
        <w:t>tre</w:t>
      </w:r>
      <w:r w:rsidR="00D54C9C">
        <w:rPr>
          <w:rFonts w:ascii="Times New Roman" w:hAnsi="Times New Roman" w:cs="Times New Roman"/>
          <w:sz w:val="24"/>
          <w:szCs w:val="24"/>
          <w:lang w:val="es-ES"/>
        </w:rPr>
        <w:t xml:space="preserve"> 25 y </w:t>
      </w:r>
      <w:r w:rsidR="002B0FEC">
        <w:rPr>
          <w:rFonts w:ascii="Times New Roman" w:hAnsi="Times New Roman" w:cs="Times New Roman"/>
          <w:sz w:val="24"/>
          <w:szCs w:val="24"/>
          <w:lang w:val="es-ES"/>
        </w:rPr>
        <w:t xml:space="preserve">175, </w:t>
      </w:r>
      <w:r w:rsidR="009709E5">
        <w:rPr>
          <w:rFonts w:ascii="Times New Roman" w:hAnsi="Times New Roman" w:cs="Times New Roman"/>
          <w:sz w:val="24"/>
          <w:szCs w:val="24"/>
          <w:lang w:val="es-ES"/>
        </w:rPr>
        <w:t>que son indicadores de</w:t>
      </w:r>
      <w:r w:rsidR="002B0FEC">
        <w:rPr>
          <w:rFonts w:ascii="Times New Roman" w:hAnsi="Times New Roman" w:cs="Times New Roman"/>
          <w:sz w:val="24"/>
          <w:szCs w:val="24"/>
          <w:lang w:val="es-ES"/>
        </w:rPr>
        <w:t xml:space="preserve"> un mayor nivel de resiliencia. </w:t>
      </w:r>
      <w:r w:rsidR="00A42B43">
        <w:rPr>
          <w:rFonts w:ascii="Times New Roman" w:hAnsi="Times New Roman" w:cs="Times New Roman"/>
          <w:sz w:val="24"/>
          <w:szCs w:val="24"/>
          <w:lang w:val="es-ES"/>
        </w:rPr>
        <w:t>La escala identifica el grado de resiliencia que presenta la persona como un rasgo positivo</w:t>
      </w:r>
      <w:r w:rsidR="00A677D7">
        <w:rPr>
          <w:rFonts w:ascii="Times New Roman" w:hAnsi="Times New Roman" w:cs="Times New Roman"/>
          <w:sz w:val="24"/>
          <w:szCs w:val="24"/>
          <w:lang w:val="es-ES"/>
        </w:rPr>
        <w:t>; contiene dos factores: competencia personal y aceptación de uno mismo y de la vida</w:t>
      </w:r>
      <w:r w:rsidR="00CC0FAB">
        <w:rPr>
          <w:rFonts w:ascii="Times New Roman" w:hAnsi="Times New Roman" w:cs="Times New Roman"/>
          <w:sz w:val="24"/>
          <w:szCs w:val="24"/>
          <w:lang w:val="es-ES"/>
        </w:rPr>
        <w:t xml:space="preserve">. Donde </w:t>
      </w:r>
      <w:r w:rsidR="00C605BD">
        <w:rPr>
          <w:rFonts w:ascii="Times New Roman" w:hAnsi="Times New Roman" w:cs="Times New Roman"/>
          <w:sz w:val="24"/>
          <w:szCs w:val="24"/>
          <w:lang w:val="es-ES"/>
        </w:rPr>
        <w:t>competencia personal est</w:t>
      </w:r>
      <w:r w:rsidR="005F314B">
        <w:rPr>
          <w:rFonts w:ascii="Times New Roman" w:hAnsi="Times New Roman" w:cs="Times New Roman"/>
          <w:sz w:val="24"/>
          <w:szCs w:val="24"/>
          <w:lang w:val="es-ES"/>
        </w:rPr>
        <w:t>á</w:t>
      </w:r>
      <w:r w:rsidR="00C605BD">
        <w:rPr>
          <w:rFonts w:ascii="Times New Roman" w:hAnsi="Times New Roman" w:cs="Times New Roman"/>
          <w:sz w:val="24"/>
          <w:szCs w:val="24"/>
          <w:lang w:val="es-ES"/>
        </w:rPr>
        <w:t xml:space="preserve"> integrado por 17 </w:t>
      </w:r>
      <w:r w:rsidR="008C4764">
        <w:rPr>
          <w:rFonts w:ascii="Times New Roman" w:hAnsi="Times New Roman" w:cs="Times New Roman"/>
          <w:sz w:val="24"/>
          <w:szCs w:val="24"/>
          <w:lang w:val="es-ES"/>
        </w:rPr>
        <w:t>ítems</w:t>
      </w:r>
      <w:r w:rsidR="00C605BD">
        <w:rPr>
          <w:rFonts w:ascii="Times New Roman" w:hAnsi="Times New Roman" w:cs="Times New Roman"/>
          <w:sz w:val="24"/>
          <w:szCs w:val="24"/>
          <w:lang w:val="es-ES"/>
        </w:rPr>
        <w:t xml:space="preserve"> y hace referencia a la confianza, independencia</w:t>
      </w:r>
      <w:r w:rsidR="006E41A2">
        <w:rPr>
          <w:rFonts w:ascii="Times New Roman" w:hAnsi="Times New Roman" w:cs="Times New Roman"/>
          <w:sz w:val="24"/>
          <w:szCs w:val="24"/>
          <w:lang w:val="es-ES"/>
        </w:rPr>
        <w:t>, determ</w:t>
      </w:r>
      <w:r w:rsidR="000E06B2">
        <w:rPr>
          <w:rFonts w:ascii="Times New Roman" w:hAnsi="Times New Roman" w:cs="Times New Roman"/>
          <w:sz w:val="24"/>
          <w:szCs w:val="24"/>
          <w:lang w:val="es-ES"/>
        </w:rPr>
        <w:t>inación, control, ingenio y perseverancia</w:t>
      </w:r>
      <w:r w:rsidR="0022402D">
        <w:rPr>
          <w:rFonts w:ascii="Times New Roman" w:hAnsi="Times New Roman" w:cs="Times New Roman"/>
          <w:sz w:val="24"/>
          <w:szCs w:val="24"/>
          <w:lang w:val="es-ES"/>
        </w:rPr>
        <w:t>. Y el segundo factor de aceptación de uno mismo y de la vida, hace referencia a la capacidad de adaptación, equilibrio, flexibilidad y perspectiva de vida equilibrada</w:t>
      </w:r>
      <w:r w:rsidR="00D93146">
        <w:rPr>
          <w:rFonts w:ascii="Times New Roman" w:hAnsi="Times New Roman" w:cs="Times New Roman"/>
          <w:sz w:val="24"/>
          <w:szCs w:val="24"/>
          <w:lang w:val="es-ES"/>
        </w:rPr>
        <w:t>.</w:t>
      </w:r>
      <w:r w:rsidR="0009276D" w:rsidRPr="0009276D">
        <w:rPr>
          <w:rFonts w:ascii="Times New Roman" w:hAnsi="Times New Roman" w:cs="Times New Roman"/>
          <w:sz w:val="24"/>
          <w:szCs w:val="24"/>
        </w:rPr>
        <w:t xml:space="preserve"> </w:t>
      </w:r>
      <w:r w:rsidR="0009276D">
        <w:rPr>
          <w:rFonts w:ascii="Times New Roman" w:hAnsi="Times New Roman" w:cs="Times New Roman"/>
          <w:sz w:val="24"/>
          <w:szCs w:val="24"/>
        </w:rPr>
        <w:t>(</w:t>
      </w:r>
      <w:r w:rsidR="0009276D">
        <w:rPr>
          <w:rFonts w:ascii="Times New Roman" w:hAnsi="Times New Roman" w:cs="Times New Roman"/>
          <w:sz w:val="24"/>
          <w:szCs w:val="24"/>
        </w:rPr>
        <w:fldChar w:fldCharType="begin" w:fldLock="1"/>
      </w:r>
      <w:r w:rsidR="0002072D">
        <w:rPr>
          <w:rFonts w:ascii="Times New Roman" w:hAnsi="Times New Roman" w:cs="Times New Roman"/>
          <w:sz w:val="24"/>
          <w:szCs w:val="24"/>
        </w:rPr>
        <w:instrText>ADDIN CSL_CITATION {"citationItems":[{"id":"ITEM-1","itemData":{"ISSN":"2304-165X","author":[{"dropping-particle":"","family":"Cabello","given":"Humberto Castilla","non-dropping-particle":"","parse-names":false,"suffix":""},{"dropping-particle":"","family":"Sucacahua","given":"Jusara Coronel","non-dropping-particle":"","parse-names":false,"suffix":""},{"dropping-particle":"","family":"Lazo","given":"Arelis Bonilla","non-dropping-particle":"","parse-names":false,"suffix":""},{"dropping-particle":"","family":"Najarro","given":"Medallith Mendoza","non-dropping-particle":"","parse-names":false,"suffix":""},{"dropping-particle":"","family":"Palomino","given":"Miguel Barboza","non-dropping-particle":"","parse-names":false,"suffix":""}],"container-title":"Revista Peruana de Psicología y Trabajo Social","id":"ITEM-1","issue":"2","issued":{"date-parts":[["2017"]]},"page":"121-136","title":"Validez y confiabilidad de la Escala de Resiliencia (Scale Resilience) en una muestra de estudiantes y adultos de la Ciudad de Lima","type":"article-journal","volume":"4"},"uris":["http://www.mendeley.com/documents/?uuid=830361a1-55e8-44a3-ada5-46c1f28cad56"]}],"mendeley":{"formattedCitation":"(Cabello, Sucacahua, Lazo, Najarro, &amp; Palomino, 2017)","manualFormatting":"Castilla, Coronel, Bonilla, Mendoza y Barboza, 2017)","plainTextFormattedCitation":"(Cabello, Sucacahua, Lazo, Najarro, &amp; Palomino, 2017)","previouslyFormattedCitation":"(Cabello, Sucacahua, Lazo, Najarro, &amp; Palomino, 2017)"},"properties":{"noteIndex":0},"schema":"https://github.com/citation-style-language/schema/raw/master/csl-citation.json"}</w:instrText>
      </w:r>
      <w:r w:rsidR="0009276D">
        <w:rPr>
          <w:rFonts w:ascii="Times New Roman" w:hAnsi="Times New Roman" w:cs="Times New Roman"/>
          <w:sz w:val="24"/>
          <w:szCs w:val="24"/>
        </w:rPr>
        <w:fldChar w:fldCharType="separate"/>
      </w:r>
      <w:r w:rsidR="0009276D" w:rsidRPr="00E86B10">
        <w:rPr>
          <w:rFonts w:ascii="Times New Roman" w:hAnsi="Times New Roman" w:cs="Times New Roman"/>
          <w:noProof/>
          <w:sz w:val="24"/>
          <w:szCs w:val="24"/>
        </w:rPr>
        <w:t>C</w:t>
      </w:r>
      <w:r w:rsidR="0009276D">
        <w:rPr>
          <w:rFonts w:ascii="Times New Roman" w:hAnsi="Times New Roman" w:cs="Times New Roman"/>
          <w:noProof/>
          <w:sz w:val="24"/>
          <w:szCs w:val="24"/>
        </w:rPr>
        <w:t>astilla</w:t>
      </w:r>
      <w:r w:rsidR="0009276D" w:rsidRPr="00E86B10">
        <w:rPr>
          <w:rFonts w:ascii="Times New Roman" w:hAnsi="Times New Roman" w:cs="Times New Roman"/>
          <w:noProof/>
          <w:sz w:val="24"/>
          <w:szCs w:val="24"/>
        </w:rPr>
        <w:t xml:space="preserve">, </w:t>
      </w:r>
      <w:r w:rsidR="0009276D">
        <w:rPr>
          <w:rFonts w:ascii="Times New Roman" w:hAnsi="Times New Roman" w:cs="Times New Roman"/>
          <w:noProof/>
          <w:sz w:val="24"/>
          <w:szCs w:val="24"/>
        </w:rPr>
        <w:t>Coronel</w:t>
      </w:r>
      <w:r w:rsidR="0009276D" w:rsidRPr="00E86B10">
        <w:rPr>
          <w:rFonts w:ascii="Times New Roman" w:hAnsi="Times New Roman" w:cs="Times New Roman"/>
          <w:noProof/>
          <w:sz w:val="24"/>
          <w:szCs w:val="24"/>
        </w:rPr>
        <w:t xml:space="preserve">, </w:t>
      </w:r>
      <w:r w:rsidR="0009276D">
        <w:rPr>
          <w:rFonts w:ascii="Times New Roman" w:hAnsi="Times New Roman" w:cs="Times New Roman"/>
          <w:noProof/>
          <w:sz w:val="24"/>
          <w:szCs w:val="24"/>
        </w:rPr>
        <w:t>Bonilla</w:t>
      </w:r>
      <w:r w:rsidR="0009276D" w:rsidRPr="00E86B10">
        <w:rPr>
          <w:rFonts w:ascii="Times New Roman" w:hAnsi="Times New Roman" w:cs="Times New Roman"/>
          <w:noProof/>
          <w:sz w:val="24"/>
          <w:szCs w:val="24"/>
        </w:rPr>
        <w:t xml:space="preserve">, </w:t>
      </w:r>
      <w:r w:rsidR="0009276D">
        <w:rPr>
          <w:rFonts w:ascii="Times New Roman" w:hAnsi="Times New Roman" w:cs="Times New Roman"/>
          <w:noProof/>
          <w:sz w:val="24"/>
          <w:szCs w:val="24"/>
        </w:rPr>
        <w:t>Mendoza y</w:t>
      </w:r>
      <w:r w:rsidR="0009276D" w:rsidRPr="00E86B10">
        <w:rPr>
          <w:rFonts w:ascii="Times New Roman" w:hAnsi="Times New Roman" w:cs="Times New Roman"/>
          <w:noProof/>
          <w:sz w:val="24"/>
          <w:szCs w:val="24"/>
        </w:rPr>
        <w:t xml:space="preserve"> </w:t>
      </w:r>
      <w:r w:rsidR="0009276D">
        <w:rPr>
          <w:rFonts w:ascii="Times New Roman" w:hAnsi="Times New Roman" w:cs="Times New Roman"/>
          <w:noProof/>
          <w:sz w:val="24"/>
          <w:szCs w:val="24"/>
        </w:rPr>
        <w:t>Barboza</w:t>
      </w:r>
      <w:r w:rsidR="0009276D" w:rsidRPr="00E86B10">
        <w:rPr>
          <w:rFonts w:ascii="Times New Roman" w:hAnsi="Times New Roman" w:cs="Times New Roman"/>
          <w:noProof/>
          <w:sz w:val="24"/>
          <w:szCs w:val="24"/>
        </w:rPr>
        <w:t>, 201</w:t>
      </w:r>
      <w:r w:rsidR="0009276D">
        <w:rPr>
          <w:rFonts w:ascii="Times New Roman" w:hAnsi="Times New Roman" w:cs="Times New Roman"/>
          <w:noProof/>
          <w:sz w:val="24"/>
          <w:szCs w:val="24"/>
        </w:rPr>
        <w:t>7</w:t>
      </w:r>
      <w:r w:rsidR="0009276D" w:rsidRPr="00E86B10">
        <w:rPr>
          <w:rFonts w:ascii="Times New Roman" w:hAnsi="Times New Roman" w:cs="Times New Roman"/>
          <w:noProof/>
          <w:sz w:val="24"/>
          <w:szCs w:val="24"/>
        </w:rPr>
        <w:t>)</w:t>
      </w:r>
      <w:r w:rsidR="0009276D">
        <w:rPr>
          <w:rFonts w:ascii="Times New Roman" w:hAnsi="Times New Roman" w:cs="Times New Roman"/>
          <w:sz w:val="24"/>
          <w:szCs w:val="24"/>
        </w:rPr>
        <w:fldChar w:fldCharType="end"/>
      </w:r>
    </w:p>
    <w:p w14:paraId="5DEC3DB1" w14:textId="46589C14" w:rsidR="00757A7A" w:rsidRDefault="00483E54" w:rsidP="006320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7A7A" w:rsidRPr="00483E54">
        <w:rPr>
          <w:rFonts w:ascii="Times New Roman" w:hAnsi="Times New Roman" w:cs="Times New Roman"/>
          <w:sz w:val="24"/>
          <w:szCs w:val="24"/>
        </w:rPr>
        <w:t>H</w:t>
      </w:r>
      <w:r w:rsidR="00613111" w:rsidRPr="00483E54">
        <w:rPr>
          <w:rFonts w:ascii="Times New Roman" w:hAnsi="Times New Roman" w:cs="Times New Roman"/>
          <w:sz w:val="24"/>
          <w:szCs w:val="24"/>
        </w:rPr>
        <w:t>eilemann, Lee y Kury</w:t>
      </w:r>
      <w:r w:rsidRPr="00483E54">
        <w:rPr>
          <w:rFonts w:ascii="Times New Roman" w:hAnsi="Times New Roman" w:cs="Times New Roman"/>
          <w:sz w:val="24"/>
          <w:szCs w:val="24"/>
        </w:rPr>
        <w:t xml:space="preserve"> (2003) ponen a pru</w:t>
      </w:r>
      <w:r>
        <w:rPr>
          <w:rFonts w:ascii="Times New Roman" w:hAnsi="Times New Roman" w:cs="Times New Roman"/>
          <w:sz w:val="24"/>
          <w:szCs w:val="24"/>
        </w:rPr>
        <w:t>eba la fiabilidad y validez de la traducción española de la Escala de Resiliencia</w:t>
      </w:r>
      <w:r w:rsidR="00382B4C">
        <w:rPr>
          <w:rFonts w:ascii="Times New Roman" w:hAnsi="Times New Roman" w:cs="Times New Roman"/>
          <w:sz w:val="24"/>
          <w:szCs w:val="24"/>
        </w:rPr>
        <w:t>, donde analizan una muestra por conveniencia de 147 mujeres de ascendencia Mexica</w:t>
      </w:r>
      <w:r w:rsidR="00E633FA">
        <w:rPr>
          <w:rFonts w:ascii="Times New Roman" w:hAnsi="Times New Roman" w:cs="Times New Roman"/>
          <w:sz w:val="24"/>
          <w:szCs w:val="24"/>
        </w:rPr>
        <w:t>, donde el análisis factorial exploratorio, por medio de componentes principales y rotación varimax</w:t>
      </w:r>
      <w:r w:rsidR="00353FB3">
        <w:rPr>
          <w:rFonts w:ascii="Times New Roman" w:hAnsi="Times New Roman" w:cs="Times New Roman"/>
          <w:sz w:val="24"/>
          <w:szCs w:val="24"/>
        </w:rPr>
        <w:t>, e</w:t>
      </w:r>
      <w:r w:rsidR="00DF6722">
        <w:rPr>
          <w:rFonts w:ascii="Times New Roman" w:hAnsi="Times New Roman" w:cs="Times New Roman"/>
          <w:sz w:val="24"/>
          <w:szCs w:val="24"/>
        </w:rPr>
        <w:t>x</w:t>
      </w:r>
      <w:r w:rsidR="00353FB3">
        <w:rPr>
          <w:rFonts w:ascii="Times New Roman" w:hAnsi="Times New Roman" w:cs="Times New Roman"/>
          <w:sz w:val="24"/>
          <w:szCs w:val="24"/>
        </w:rPr>
        <w:t xml:space="preserve">trajo dos factores, con una consistencia interna aceptable de </w:t>
      </w:r>
      <w:r w:rsidR="00DF6722" w:rsidRPr="00F95568">
        <w:rPr>
          <w:rFonts w:ascii="Times New Roman" w:hAnsi="Times New Roman" w:cs="Times New Roman"/>
          <w:sz w:val="24"/>
          <w:szCs w:val="24"/>
          <w:lang w:val="es-ES"/>
        </w:rPr>
        <w:t>α</w:t>
      </w:r>
      <w:r w:rsidR="00DF6722">
        <w:rPr>
          <w:rFonts w:ascii="Times New Roman" w:hAnsi="Times New Roman" w:cs="Times New Roman"/>
          <w:sz w:val="24"/>
          <w:szCs w:val="24"/>
          <w:lang w:val="es-ES"/>
        </w:rPr>
        <w:t>=</w:t>
      </w:r>
      <w:r w:rsidR="00353FB3">
        <w:rPr>
          <w:rFonts w:ascii="Times New Roman" w:hAnsi="Times New Roman" w:cs="Times New Roman"/>
          <w:sz w:val="24"/>
          <w:szCs w:val="24"/>
        </w:rPr>
        <w:t>.93</w:t>
      </w:r>
      <w:r w:rsidR="00DF6722">
        <w:rPr>
          <w:rFonts w:ascii="Times New Roman" w:hAnsi="Times New Roman" w:cs="Times New Roman"/>
          <w:sz w:val="24"/>
          <w:szCs w:val="24"/>
        </w:rPr>
        <w:t>. Así mismo, se encontró una correlación positiva significativa entre la resiliencia y la satisfacción con la vida y una correlación negativa con síntomas negativos</w:t>
      </w:r>
      <w:r w:rsidR="00E57A13">
        <w:rPr>
          <w:rFonts w:ascii="Times New Roman" w:hAnsi="Times New Roman" w:cs="Times New Roman"/>
          <w:sz w:val="24"/>
          <w:szCs w:val="24"/>
        </w:rPr>
        <w:t>.</w:t>
      </w:r>
      <w:r w:rsidR="00EC6B8D">
        <w:rPr>
          <w:rFonts w:ascii="Times New Roman" w:hAnsi="Times New Roman" w:cs="Times New Roman"/>
          <w:sz w:val="24"/>
          <w:szCs w:val="24"/>
        </w:rPr>
        <w:t xml:space="preserve"> (Citado </w:t>
      </w:r>
      <w:r w:rsidR="00162E15">
        <w:rPr>
          <w:rFonts w:ascii="Times New Roman" w:hAnsi="Times New Roman" w:cs="Times New Roman"/>
          <w:sz w:val="24"/>
          <w:szCs w:val="24"/>
        </w:rPr>
        <w:t>por</w:t>
      </w:r>
      <w:r w:rsidR="00EC6B8D">
        <w:rPr>
          <w:rFonts w:ascii="Times New Roman" w:hAnsi="Times New Roman" w:cs="Times New Roman"/>
          <w:sz w:val="24"/>
          <w:szCs w:val="24"/>
        </w:rPr>
        <w:t xml:space="preserve"> </w:t>
      </w:r>
      <w:r w:rsidR="00E86B10">
        <w:rPr>
          <w:rFonts w:ascii="Times New Roman" w:hAnsi="Times New Roman" w:cs="Times New Roman"/>
          <w:sz w:val="24"/>
          <w:szCs w:val="24"/>
        </w:rPr>
        <w:fldChar w:fldCharType="begin" w:fldLock="1"/>
      </w:r>
      <w:r w:rsidR="00FD3785">
        <w:rPr>
          <w:rFonts w:ascii="Times New Roman" w:hAnsi="Times New Roman" w:cs="Times New Roman"/>
          <w:sz w:val="24"/>
          <w:szCs w:val="24"/>
        </w:rPr>
        <w:instrText>ADDIN CSL_CITATION {"citationItems":[{"id":"ITEM-1","itemData":{"ISSN":"2304-165X","author":[{"dropping-particle":"","family":"Cabello","given":"Humberto Castilla","non-dropping-particle":"","parse-names":false,"suffix":""},{"dropping-particle":"","family":"Sucacahua","given":"Jusara Coronel","non-dropping-particle":"","parse-names":false,"suffix":""},{"dropping-particle":"","family":"Lazo","given":"Arelis Bonilla","non-dropping-particle":"","parse-names":false,"suffix":""},{"dropping-particle":"","family":"Najarro","given":"Medallith Mendoza","non-dropping-particle":"","parse-names":false,"suffix":""},{"dropping-particle":"","family":"Palomino","given":"Miguel Barboza","non-dropping-particle":"","parse-names":false,"suffix":""}],"container-title":"Revista Peruana de Psicología y Trabajo Social","id":"ITEM-1","issue":"2","issued":{"date-parts":[["2017"]]},"page":"121-136","title":"Validez y confiabilidad de la Escala de Resiliencia (Scale Resilience) en una muestra de estudiantes y adultos de la Ciudad de Lima","type":"article-journal","volume":"4"},"uris":["http://www.mendeley.com/documents/?uuid=830361a1-55e8-44a3-ada5-46c1f28cad56"]}],"mendeley":{"formattedCitation":"(Cabello et al., 2017)","manualFormatting":"Castilla, Coronel, Bonilla, Mendoza y Barboza, 2017)","plainTextFormattedCitation":"(Cabello et al., 2017)","previouslyFormattedCitation":"(Cabello et al., 2017)"},"properties":{"noteIndex":0},"schema":"https://github.com/citation-style-language/schema/raw/master/csl-citation.json"}</w:instrText>
      </w:r>
      <w:r w:rsidR="00E86B10">
        <w:rPr>
          <w:rFonts w:ascii="Times New Roman" w:hAnsi="Times New Roman" w:cs="Times New Roman"/>
          <w:sz w:val="24"/>
          <w:szCs w:val="24"/>
        </w:rPr>
        <w:fldChar w:fldCharType="separate"/>
      </w:r>
      <w:r w:rsidR="00E86B10" w:rsidRPr="00E86B10">
        <w:rPr>
          <w:rFonts w:ascii="Times New Roman" w:hAnsi="Times New Roman" w:cs="Times New Roman"/>
          <w:noProof/>
          <w:sz w:val="24"/>
          <w:szCs w:val="24"/>
        </w:rPr>
        <w:t>C</w:t>
      </w:r>
      <w:r w:rsidR="00514667">
        <w:rPr>
          <w:rFonts w:ascii="Times New Roman" w:hAnsi="Times New Roman" w:cs="Times New Roman"/>
          <w:noProof/>
          <w:sz w:val="24"/>
          <w:szCs w:val="24"/>
        </w:rPr>
        <w:t>astilla</w:t>
      </w:r>
      <w:r w:rsidR="00E86B10" w:rsidRPr="00E86B10">
        <w:rPr>
          <w:rFonts w:ascii="Times New Roman" w:hAnsi="Times New Roman" w:cs="Times New Roman"/>
          <w:noProof/>
          <w:sz w:val="24"/>
          <w:szCs w:val="24"/>
        </w:rPr>
        <w:t xml:space="preserve">, </w:t>
      </w:r>
      <w:r w:rsidR="0009276D">
        <w:rPr>
          <w:rFonts w:ascii="Times New Roman" w:hAnsi="Times New Roman" w:cs="Times New Roman"/>
          <w:noProof/>
          <w:sz w:val="24"/>
          <w:szCs w:val="24"/>
        </w:rPr>
        <w:t>Coronel</w:t>
      </w:r>
      <w:r w:rsidR="00E86B10" w:rsidRPr="00E86B10">
        <w:rPr>
          <w:rFonts w:ascii="Times New Roman" w:hAnsi="Times New Roman" w:cs="Times New Roman"/>
          <w:noProof/>
          <w:sz w:val="24"/>
          <w:szCs w:val="24"/>
        </w:rPr>
        <w:t xml:space="preserve">, </w:t>
      </w:r>
      <w:r w:rsidR="0009276D">
        <w:rPr>
          <w:rFonts w:ascii="Times New Roman" w:hAnsi="Times New Roman" w:cs="Times New Roman"/>
          <w:noProof/>
          <w:sz w:val="24"/>
          <w:szCs w:val="24"/>
        </w:rPr>
        <w:t>Bonilla</w:t>
      </w:r>
      <w:r w:rsidR="00E86B10" w:rsidRPr="00E86B10">
        <w:rPr>
          <w:rFonts w:ascii="Times New Roman" w:hAnsi="Times New Roman" w:cs="Times New Roman"/>
          <w:noProof/>
          <w:sz w:val="24"/>
          <w:szCs w:val="24"/>
        </w:rPr>
        <w:t xml:space="preserve">, </w:t>
      </w:r>
      <w:r w:rsidR="0009276D">
        <w:rPr>
          <w:rFonts w:ascii="Times New Roman" w:hAnsi="Times New Roman" w:cs="Times New Roman"/>
          <w:noProof/>
          <w:sz w:val="24"/>
          <w:szCs w:val="24"/>
        </w:rPr>
        <w:t>Mendoza y</w:t>
      </w:r>
      <w:r w:rsidR="00E86B10" w:rsidRPr="00E86B10">
        <w:rPr>
          <w:rFonts w:ascii="Times New Roman" w:hAnsi="Times New Roman" w:cs="Times New Roman"/>
          <w:noProof/>
          <w:sz w:val="24"/>
          <w:szCs w:val="24"/>
        </w:rPr>
        <w:t xml:space="preserve"> </w:t>
      </w:r>
      <w:r w:rsidR="0009276D">
        <w:rPr>
          <w:rFonts w:ascii="Times New Roman" w:hAnsi="Times New Roman" w:cs="Times New Roman"/>
          <w:noProof/>
          <w:sz w:val="24"/>
          <w:szCs w:val="24"/>
        </w:rPr>
        <w:t>Barboza</w:t>
      </w:r>
      <w:r w:rsidR="00E86B10" w:rsidRPr="00E86B10">
        <w:rPr>
          <w:rFonts w:ascii="Times New Roman" w:hAnsi="Times New Roman" w:cs="Times New Roman"/>
          <w:noProof/>
          <w:sz w:val="24"/>
          <w:szCs w:val="24"/>
        </w:rPr>
        <w:t>, 201</w:t>
      </w:r>
      <w:r w:rsidR="001E3983">
        <w:rPr>
          <w:rFonts w:ascii="Times New Roman" w:hAnsi="Times New Roman" w:cs="Times New Roman"/>
          <w:noProof/>
          <w:sz w:val="24"/>
          <w:szCs w:val="24"/>
        </w:rPr>
        <w:t>7</w:t>
      </w:r>
      <w:r w:rsidR="00E86B10" w:rsidRPr="00E86B10">
        <w:rPr>
          <w:rFonts w:ascii="Times New Roman" w:hAnsi="Times New Roman" w:cs="Times New Roman"/>
          <w:noProof/>
          <w:sz w:val="24"/>
          <w:szCs w:val="24"/>
        </w:rPr>
        <w:t>)</w:t>
      </w:r>
      <w:r w:rsidR="00E86B10">
        <w:rPr>
          <w:rFonts w:ascii="Times New Roman" w:hAnsi="Times New Roman" w:cs="Times New Roman"/>
          <w:sz w:val="24"/>
          <w:szCs w:val="24"/>
        </w:rPr>
        <w:fldChar w:fldCharType="end"/>
      </w:r>
      <w:r w:rsidR="0009276D">
        <w:rPr>
          <w:rFonts w:ascii="Times New Roman" w:hAnsi="Times New Roman" w:cs="Times New Roman"/>
          <w:sz w:val="24"/>
          <w:szCs w:val="24"/>
        </w:rPr>
        <w:t xml:space="preserve"> </w:t>
      </w:r>
    </w:p>
    <w:p w14:paraId="67BAC7FC" w14:textId="7B564853" w:rsidR="00FC2250" w:rsidRDefault="00A2452B" w:rsidP="006320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0958">
        <w:rPr>
          <w:rFonts w:ascii="Times New Roman" w:hAnsi="Times New Roman" w:cs="Times New Roman"/>
          <w:sz w:val="24"/>
          <w:szCs w:val="24"/>
        </w:rPr>
        <w:t xml:space="preserve">En un estudio de </w:t>
      </w:r>
      <w:r w:rsidR="00800958">
        <w:rPr>
          <w:rFonts w:ascii="Times New Roman" w:hAnsi="Times New Roman" w:cs="Times New Roman"/>
          <w:sz w:val="24"/>
          <w:szCs w:val="24"/>
        </w:rPr>
        <w:fldChar w:fldCharType="begin" w:fldLock="1"/>
      </w:r>
      <w:r w:rsidR="00CF2CC6">
        <w:rPr>
          <w:rFonts w:ascii="Times New Roman" w:hAnsi="Times New Roman" w:cs="Times New Roman"/>
          <w:sz w:val="24"/>
          <w:szCs w:val="24"/>
        </w:rPr>
        <w:instrText>ADDIN CSL_CITATION {"citationItems":[{"id":"ITEM-1","itemData":{"author":[{"dropping-particle":"de","family":"Carvalho","given":"Cláudia Alexandra Ferreira","non-dropping-particle":"","parse-names":false,"suffix":""},{"dropping-particle":"","family":"Leal","given":"Isabel Pereira","non-dropping-particle":"","parse-names":false,"suffix":""}],"container-title":"Psicol. USP","id":"ITEM-1","issued":{"date-parts":[["2012"]]},"page":"417-433","title":"Adaptação da the resilience scale para a população adulta portuguesa","type":"article-journal"},"uris":["http://www.mendeley.com/documents/?uuid=a3a715de-e336-472f-88f3-80595c512b42"]}],"mendeley":{"formattedCitation":"(Carvalho &amp; Leal, 2012)","manualFormatting":"Carvalho y Leal (2012)","plainTextFormattedCitation":"(Carvalho &amp; Leal, 2012)","previouslyFormattedCitation":"(Carvalho &amp; Leal, 2012)"},"properties":{"noteIndex":0},"schema":"https://github.com/citation-style-language/schema/raw/master/csl-citation.json"}</w:instrText>
      </w:r>
      <w:r w:rsidR="00800958">
        <w:rPr>
          <w:rFonts w:ascii="Times New Roman" w:hAnsi="Times New Roman" w:cs="Times New Roman"/>
          <w:sz w:val="24"/>
          <w:szCs w:val="24"/>
        </w:rPr>
        <w:fldChar w:fldCharType="separate"/>
      </w:r>
      <w:r w:rsidR="00800958" w:rsidRPr="00800958">
        <w:rPr>
          <w:rFonts w:ascii="Times New Roman" w:hAnsi="Times New Roman" w:cs="Times New Roman"/>
          <w:noProof/>
          <w:sz w:val="24"/>
          <w:szCs w:val="24"/>
        </w:rPr>
        <w:t xml:space="preserve">Carvalho </w:t>
      </w:r>
      <w:r w:rsidR="00800958">
        <w:rPr>
          <w:rFonts w:ascii="Times New Roman" w:hAnsi="Times New Roman" w:cs="Times New Roman"/>
          <w:noProof/>
          <w:sz w:val="24"/>
          <w:szCs w:val="24"/>
        </w:rPr>
        <w:t>y</w:t>
      </w:r>
      <w:r w:rsidR="00800958" w:rsidRPr="00800958">
        <w:rPr>
          <w:rFonts w:ascii="Times New Roman" w:hAnsi="Times New Roman" w:cs="Times New Roman"/>
          <w:noProof/>
          <w:sz w:val="24"/>
          <w:szCs w:val="24"/>
        </w:rPr>
        <w:t xml:space="preserve"> Leal </w:t>
      </w:r>
      <w:r w:rsidR="00800958">
        <w:rPr>
          <w:rFonts w:ascii="Times New Roman" w:hAnsi="Times New Roman" w:cs="Times New Roman"/>
          <w:noProof/>
          <w:sz w:val="24"/>
          <w:szCs w:val="24"/>
        </w:rPr>
        <w:t>(</w:t>
      </w:r>
      <w:r w:rsidR="00800958" w:rsidRPr="00800958">
        <w:rPr>
          <w:rFonts w:ascii="Times New Roman" w:hAnsi="Times New Roman" w:cs="Times New Roman"/>
          <w:noProof/>
          <w:sz w:val="24"/>
          <w:szCs w:val="24"/>
        </w:rPr>
        <w:t>2012)</w:t>
      </w:r>
      <w:r w:rsidR="00800958">
        <w:rPr>
          <w:rFonts w:ascii="Times New Roman" w:hAnsi="Times New Roman" w:cs="Times New Roman"/>
          <w:sz w:val="24"/>
          <w:szCs w:val="24"/>
        </w:rPr>
        <w:fldChar w:fldCharType="end"/>
      </w:r>
      <w:r w:rsidR="00800958">
        <w:rPr>
          <w:rFonts w:ascii="Times New Roman" w:hAnsi="Times New Roman" w:cs="Times New Roman"/>
          <w:sz w:val="24"/>
          <w:szCs w:val="24"/>
        </w:rPr>
        <w:t xml:space="preserve"> </w:t>
      </w:r>
      <w:r w:rsidR="00544106">
        <w:rPr>
          <w:rFonts w:ascii="Times New Roman" w:hAnsi="Times New Roman" w:cs="Times New Roman"/>
          <w:sz w:val="24"/>
          <w:szCs w:val="24"/>
        </w:rPr>
        <w:t xml:space="preserve"> realizada en Portugal</w:t>
      </w:r>
      <w:r w:rsidR="00AA052E">
        <w:rPr>
          <w:rFonts w:ascii="Times New Roman" w:hAnsi="Times New Roman" w:cs="Times New Roman"/>
          <w:sz w:val="24"/>
          <w:szCs w:val="24"/>
        </w:rPr>
        <w:t>,</w:t>
      </w:r>
      <w:r w:rsidR="00544106">
        <w:rPr>
          <w:rFonts w:ascii="Times New Roman" w:hAnsi="Times New Roman" w:cs="Times New Roman"/>
          <w:sz w:val="24"/>
          <w:szCs w:val="24"/>
        </w:rPr>
        <w:t xml:space="preserve"> </w:t>
      </w:r>
      <w:r w:rsidR="00800958">
        <w:rPr>
          <w:rFonts w:ascii="Times New Roman" w:hAnsi="Times New Roman" w:cs="Times New Roman"/>
          <w:sz w:val="24"/>
          <w:szCs w:val="24"/>
        </w:rPr>
        <w:t>se estudi</w:t>
      </w:r>
      <w:r w:rsidR="00CA1176">
        <w:rPr>
          <w:rFonts w:ascii="Times New Roman" w:hAnsi="Times New Roman" w:cs="Times New Roman"/>
          <w:sz w:val="24"/>
          <w:szCs w:val="24"/>
        </w:rPr>
        <w:t>ó</w:t>
      </w:r>
      <w:r w:rsidR="00800958">
        <w:rPr>
          <w:rFonts w:ascii="Times New Roman" w:hAnsi="Times New Roman" w:cs="Times New Roman"/>
          <w:sz w:val="24"/>
          <w:szCs w:val="24"/>
        </w:rPr>
        <w:t xml:space="preserve"> la validez y confiabilidad de la Escala de la Resiliencia en una muestra de 365 adultos</w:t>
      </w:r>
      <w:r>
        <w:rPr>
          <w:rFonts w:ascii="Times New Roman" w:hAnsi="Times New Roman" w:cs="Times New Roman"/>
          <w:sz w:val="24"/>
          <w:szCs w:val="24"/>
        </w:rPr>
        <w:t>, con edades entre los 18 y 83 años</w:t>
      </w:r>
      <w:r w:rsidR="00EC7E81">
        <w:rPr>
          <w:rFonts w:ascii="Times New Roman" w:hAnsi="Times New Roman" w:cs="Times New Roman"/>
          <w:sz w:val="24"/>
          <w:szCs w:val="24"/>
        </w:rPr>
        <w:t>. Se realizó un an</w:t>
      </w:r>
      <w:r w:rsidR="00BC7569">
        <w:rPr>
          <w:rFonts w:ascii="Times New Roman" w:hAnsi="Times New Roman" w:cs="Times New Roman"/>
          <w:sz w:val="24"/>
          <w:szCs w:val="24"/>
        </w:rPr>
        <w:t>á</w:t>
      </w:r>
      <w:r w:rsidR="00EC7E81">
        <w:rPr>
          <w:rFonts w:ascii="Times New Roman" w:hAnsi="Times New Roman" w:cs="Times New Roman"/>
          <w:sz w:val="24"/>
          <w:szCs w:val="24"/>
        </w:rPr>
        <w:t>lis</w:t>
      </w:r>
      <w:r w:rsidR="00BC7569">
        <w:rPr>
          <w:rFonts w:ascii="Times New Roman" w:hAnsi="Times New Roman" w:cs="Times New Roman"/>
          <w:sz w:val="24"/>
          <w:szCs w:val="24"/>
        </w:rPr>
        <w:t>is</w:t>
      </w:r>
      <w:r w:rsidR="00EC7E81">
        <w:rPr>
          <w:rFonts w:ascii="Times New Roman" w:hAnsi="Times New Roman" w:cs="Times New Roman"/>
          <w:sz w:val="24"/>
          <w:szCs w:val="24"/>
        </w:rPr>
        <w:t xml:space="preserve"> de homogeneidad de los íte</w:t>
      </w:r>
      <w:r w:rsidR="00BC7569">
        <w:rPr>
          <w:rFonts w:ascii="Times New Roman" w:hAnsi="Times New Roman" w:cs="Times New Roman"/>
          <w:sz w:val="24"/>
          <w:szCs w:val="24"/>
        </w:rPr>
        <w:t>m</w:t>
      </w:r>
      <w:r w:rsidR="00EC7E81">
        <w:rPr>
          <w:rFonts w:ascii="Times New Roman" w:hAnsi="Times New Roman" w:cs="Times New Roman"/>
          <w:sz w:val="24"/>
          <w:szCs w:val="24"/>
        </w:rPr>
        <w:t xml:space="preserve">s, donde </w:t>
      </w:r>
      <w:r w:rsidR="00BC7569">
        <w:rPr>
          <w:rFonts w:ascii="Times New Roman" w:hAnsi="Times New Roman" w:cs="Times New Roman"/>
          <w:sz w:val="24"/>
          <w:szCs w:val="24"/>
        </w:rPr>
        <w:t>hubo</w:t>
      </w:r>
      <w:r w:rsidR="00EC7E81">
        <w:rPr>
          <w:rFonts w:ascii="Times New Roman" w:hAnsi="Times New Roman" w:cs="Times New Roman"/>
          <w:sz w:val="24"/>
          <w:szCs w:val="24"/>
        </w:rPr>
        <w:t xml:space="preserve"> correlaciones ítem – test</w:t>
      </w:r>
      <w:r w:rsidR="00BC7569">
        <w:rPr>
          <w:rFonts w:ascii="Times New Roman" w:hAnsi="Times New Roman" w:cs="Times New Roman"/>
          <w:sz w:val="24"/>
          <w:szCs w:val="24"/>
        </w:rPr>
        <w:t xml:space="preserve"> por debajo del .20 para los reactivos 1 y 7. S</w:t>
      </w:r>
      <w:r>
        <w:rPr>
          <w:rFonts w:ascii="Times New Roman" w:hAnsi="Times New Roman" w:cs="Times New Roman"/>
          <w:sz w:val="24"/>
          <w:szCs w:val="24"/>
        </w:rPr>
        <w:t xml:space="preserve">e obtuvo un alfa de </w:t>
      </w:r>
      <w:r w:rsidR="00CF2CC6">
        <w:rPr>
          <w:rFonts w:ascii="Times New Roman" w:hAnsi="Times New Roman" w:cs="Times New Roman"/>
          <w:sz w:val="24"/>
          <w:szCs w:val="24"/>
        </w:rPr>
        <w:t>Cronbach</w:t>
      </w:r>
      <w:r>
        <w:rPr>
          <w:rFonts w:ascii="Times New Roman" w:hAnsi="Times New Roman" w:cs="Times New Roman"/>
          <w:sz w:val="24"/>
          <w:szCs w:val="24"/>
        </w:rPr>
        <w:t xml:space="preserve"> de </w:t>
      </w:r>
      <w:r w:rsidR="00CF2CC6">
        <w:rPr>
          <w:rFonts w:ascii="Times New Roman" w:hAnsi="Times New Roman" w:cs="Times New Roman"/>
          <w:sz w:val="24"/>
          <w:szCs w:val="24"/>
        </w:rPr>
        <w:t>0.868 para 23 ítems</w:t>
      </w:r>
      <w:r w:rsidR="0066150F">
        <w:rPr>
          <w:rFonts w:ascii="Times New Roman" w:hAnsi="Times New Roman" w:cs="Times New Roman"/>
          <w:sz w:val="24"/>
          <w:szCs w:val="24"/>
        </w:rPr>
        <w:t xml:space="preserve">. Los valores de consistencia interna </w:t>
      </w:r>
      <w:r w:rsidR="00F300B7">
        <w:rPr>
          <w:rFonts w:ascii="Times New Roman" w:hAnsi="Times New Roman" w:cs="Times New Roman"/>
          <w:sz w:val="24"/>
          <w:szCs w:val="24"/>
        </w:rPr>
        <w:t>para cada factor resultaron satisfactorios en el análisis factorial por componentes principales y rotación varimax, donde se encontraron 4 factores</w:t>
      </w:r>
      <w:r w:rsidR="00797DC2">
        <w:rPr>
          <w:rFonts w:ascii="Times New Roman" w:hAnsi="Times New Roman" w:cs="Times New Roman"/>
          <w:sz w:val="24"/>
          <w:szCs w:val="24"/>
        </w:rPr>
        <w:t>.</w:t>
      </w:r>
      <w:r w:rsidR="00CA1176">
        <w:rPr>
          <w:rFonts w:ascii="Times New Roman" w:hAnsi="Times New Roman" w:cs="Times New Roman"/>
          <w:sz w:val="24"/>
          <w:szCs w:val="24"/>
        </w:rPr>
        <w:t xml:space="preserve"> </w:t>
      </w:r>
    </w:p>
    <w:p w14:paraId="6D199BF2" w14:textId="77777777" w:rsidR="00E274C7" w:rsidRDefault="00AA052E" w:rsidP="006320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Con respecto a la validación de la </w:t>
      </w:r>
      <w:r w:rsidR="00070A6D">
        <w:rPr>
          <w:rFonts w:ascii="Times New Roman" w:hAnsi="Times New Roman" w:cs="Times New Roman"/>
          <w:sz w:val="24"/>
          <w:szCs w:val="24"/>
        </w:rPr>
        <w:t>Escala de Resiliencia de Wagnild and Young</w:t>
      </w:r>
      <w:r w:rsidR="0009276D">
        <w:rPr>
          <w:rFonts w:ascii="Times New Roman" w:hAnsi="Times New Roman" w:cs="Times New Roman"/>
          <w:sz w:val="24"/>
          <w:szCs w:val="24"/>
        </w:rPr>
        <w:t xml:space="preserve">, realizada por </w:t>
      </w:r>
      <w:r w:rsidR="0009276D">
        <w:rPr>
          <w:rFonts w:ascii="Times New Roman" w:hAnsi="Times New Roman" w:cs="Times New Roman"/>
          <w:sz w:val="24"/>
          <w:szCs w:val="24"/>
        </w:rPr>
        <w:fldChar w:fldCharType="begin" w:fldLock="1"/>
      </w:r>
      <w:r w:rsidR="00FD3785">
        <w:rPr>
          <w:rFonts w:ascii="Times New Roman" w:hAnsi="Times New Roman" w:cs="Times New Roman"/>
          <w:sz w:val="24"/>
          <w:szCs w:val="24"/>
        </w:rPr>
        <w:instrText>ADDIN CSL_CITATION {"citationItems":[{"id":"ITEM-1","itemData":{"ISSN":"2304-165X","author":[{"dropping-particle":"","family":"Cabello","given":"Humberto Castilla","non-dropping-particle":"","parse-names":false,"suffix":""},{"dropping-particle":"","family":"Sucacahua","given":"Jusara Coronel","non-dropping-particle":"","parse-names":false,"suffix":""},{"dropping-particle":"","family":"Lazo","given":"Arelis Bonilla","non-dropping-particle":"","parse-names":false,"suffix":""},{"dropping-particle":"","family":"Najarro","given":"Medallith Mendoza","non-dropping-particle":"","parse-names":false,"suffix":""},{"dropping-particle":"","family":"Palomino","given":"Miguel Barboza","non-dropping-particle":"","parse-names":false,"suffix":""}],"container-title":"Revista Peruana de Psicología y Trabajo Social","id":"ITEM-1","issue":"2","issued":{"date-parts":[["2017"]]},"page":"121-136","title":"Validez y confiabilidad de la Escala de Resiliencia (Scale Resilience) en una muestra de estudiantes y adultos de la Ciudad de Lima","type":"article-journal","volume":"4"},"uris":["http://www.mendeley.com/documents/?uuid=830361a1-55e8-44a3-ada5-46c1f28cad56"]}],"mendeley":{"formattedCitation":"(Cabello et al., 2017)","manualFormatting":"Castilla, Coronel, Bonilla, Mendoza y Barboza (2017)","plainTextFormattedCitation":"(Cabello et al., 2017)","previouslyFormattedCitation":"(Cabello et al., 2017)"},"properties":{"noteIndex":0},"schema":"https://github.com/citation-style-language/schema/raw/master/csl-citation.json"}</w:instrText>
      </w:r>
      <w:r w:rsidR="0009276D">
        <w:rPr>
          <w:rFonts w:ascii="Times New Roman" w:hAnsi="Times New Roman" w:cs="Times New Roman"/>
          <w:sz w:val="24"/>
          <w:szCs w:val="24"/>
        </w:rPr>
        <w:fldChar w:fldCharType="separate"/>
      </w:r>
      <w:r w:rsidR="0009276D" w:rsidRPr="00E86B10">
        <w:rPr>
          <w:rFonts w:ascii="Times New Roman" w:hAnsi="Times New Roman" w:cs="Times New Roman"/>
          <w:noProof/>
          <w:sz w:val="24"/>
          <w:szCs w:val="24"/>
        </w:rPr>
        <w:t>C</w:t>
      </w:r>
      <w:r w:rsidR="0009276D">
        <w:rPr>
          <w:rFonts w:ascii="Times New Roman" w:hAnsi="Times New Roman" w:cs="Times New Roman"/>
          <w:noProof/>
          <w:sz w:val="24"/>
          <w:szCs w:val="24"/>
        </w:rPr>
        <w:t>astilla</w:t>
      </w:r>
      <w:r w:rsidR="0009276D" w:rsidRPr="00E86B10">
        <w:rPr>
          <w:rFonts w:ascii="Times New Roman" w:hAnsi="Times New Roman" w:cs="Times New Roman"/>
          <w:noProof/>
          <w:sz w:val="24"/>
          <w:szCs w:val="24"/>
        </w:rPr>
        <w:t xml:space="preserve">, </w:t>
      </w:r>
      <w:r w:rsidR="0009276D">
        <w:rPr>
          <w:rFonts w:ascii="Times New Roman" w:hAnsi="Times New Roman" w:cs="Times New Roman"/>
          <w:noProof/>
          <w:sz w:val="24"/>
          <w:szCs w:val="24"/>
        </w:rPr>
        <w:t>Coronel</w:t>
      </w:r>
      <w:r w:rsidR="0009276D" w:rsidRPr="00E86B10">
        <w:rPr>
          <w:rFonts w:ascii="Times New Roman" w:hAnsi="Times New Roman" w:cs="Times New Roman"/>
          <w:noProof/>
          <w:sz w:val="24"/>
          <w:szCs w:val="24"/>
        </w:rPr>
        <w:t xml:space="preserve">, </w:t>
      </w:r>
      <w:r w:rsidR="0009276D">
        <w:rPr>
          <w:rFonts w:ascii="Times New Roman" w:hAnsi="Times New Roman" w:cs="Times New Roman"/>
          <w:noProof/>
          <w:sz w:val="24"/>
          <w:szCs w:val="24"/>
        </w:rPr>
        <w:t>Bonilla</w:t>
      </w:r>
      <w:r w:rsidR="0009276D" w:rsidRPr="00E86B10">
        <w:rPr>
          <w:rFonts w:ascii="Times New Roman" w:hAnsi="Times New Roman" w:cs="Times New Roman"/>
          <w:noProof/>
          <w:sz w:val="24"/>
          <w:szCs w:val="24"/>
        </w:rPr>
        <w:t xml:space="preserve">, </w:t>
      </w:r>
      <w:r w:rsidR="0009276D">
        <w:rPr>
          <w:rFonts w:ascii="Times New Roman" w:hAnsi="Times New Roman" w:cs="Times New Roman"/>
          <w:noProof/>
          <w:sz w:val="24"/>
          <w:szCs w:val="24"/>
        </w:rPr>
        <w:t>Mendoza y Barboza</w:t>
      </w:r>
      <w:r w:rsidR="0009276D" w:rsidRPr="00E86B10">
        <w:rPr>
          <w:rFonts w:ascii="Times New Roman" w:hAnsi="Times New Roman" w:cs="Times New Roman"/>
          <w:noProof/>
          <w:sz w:val="24"/>
          <w:szCs w:val="24"/>
        </w:rPr>
        <w:t xml:space="preserve"> </w:t>
      </w:r>
      <w:r w:rsidR="0009276D">
        <w:rPr>
          <w:rFonts w:ascii="Times New Roman" w:hAnsi="Times New Roman" w:cs="Times New Roman"/>
          <w:noProof/>
          <w:sz w:val="24"/>
          <w:szCs w:val="24"/>
        </w:rPr>
        <w:t>(</w:t>
      </w:r>
      <w:r w:rsidR="0009276D" w:rsidRPr="00E86B10">
        <w:rPr>
          <w:rFonts w:ascii="Times New Roman" w:hAnsi="Times New Roman" w:cs="Times New Roman"/>
          <w:noProof/>
          <w:sz w:val="24"/>
          <w:szCs w:val="24"/>
        </w:rPr>
        <w:t>201</w:t>
      </w:r>
      <w:r w:rsidR="0009276D">
        <w:rPr>
          <w:rFonts w:ascii="Times New Roman" w:hAnsi="Times New Roman" w:cs="Times New Roman"/>
          <w:noProof/>
          <w:sz w:val="24"/>
          <w:szCs w:val="24"/>
        </w:rPr>
        <w:t>7</w:t>
      </w:r>
      <w:r w:rsidR="0009276D" w:rsidRPr="00E86B10">
        <w:rPr>
          <w:rFonts w:ascii="Times New Roman" w:hAnsi="Times New Roman" w:cs="Times New Roman"/>
          <w:noProof/>
          <w:sz w:val="24"/>
          <w:szCs w:val="24"/>
        </w:rPr>
        <w:t>)</w:t>
      </w:r>
      <w:r w:rsidR="0009276D">
        <w:rPr>
          <w:rFonts w:ascii="Times New Roman" w:hAnsi="Times New Roman" w:cs="Times New Roman"/>
          <w:sz w:val="24"/>
          <w:szCs w:val="24"/>
        </w:rPr>
        <w:fldChar w:fldCharType="end"/>
      </w:r>
      <w:r w:rsidR="00070A6D">
        <w:rPr>
          <w:rFonts w:ascii="Times New Roman" w:hAnsi="Times New Roman" w:cs="Times New Roman"/>
          <w:sz w:val="24"/>
          <w:szCs w:val="24"/>
        </w:rPr>
        <w:t xml:space="preserve"> en Perú, se hizo un estudio </w:t>
      </w:r>
      <w:r w:rsidR="006C2C87">
        <w:rPr>
          <w:rFonts w:ascii="Times New Roman" w:hAnsi="Times New Roman" w:cs="Times New Roman"/>
          <w:sz w:val="24"/>
          <w:szCs w:val="24"/>
        </w:rPr>
        <w:t>con</w:t>
      </w:r>
      <w:r w:rsidR="00070A6D">
        <w:rPr>
          <w:rFonts w:ascii="Times New Roman" w:hAnsi="Times New Roman" w:cs="Times New Roman"/>
          <w:sz w:val="24"/>
          <w:szCs w:val="24"/>
        </w:rPr>
        <w:t xml:space="preserve"> una m</w:t>
      </w:r>
      <w:r w:rsidR="00C75877">
        <w:rPr>
          <w:rFonts w:ascii="Times New Roman" w:hAnsi="Times New Roman" w:cs="Times New Roman"/>
          <w:sz w:val="24"/>
          <w:szCs w:val="24"/>
        </w:rPr>
        <w:t>u</w:t>
      </w:r>
      <w:r w:rsidR="00070A6D">
        <w:rPr>
          <w:rFonts w:ascii="Times New Roman" w:hAnsi="Times New Roman" w:cs="Times New Roman"/>
          <w:sz w:val="24"/>
          <w:szCs w:val="24"/>
        </w:rPr>
        <w:t>estra conformada por 3</w:t>
      </w:r>
      <w:r w:rsidR="00C75877">
        <w:rPr>
          <w:rFonts w:ascii="Times New Roman" w:hAnsi="Times New Roman" w:cs="Times New Roman"/>
          <w:sz w:val="24"/>
          <w:szCs w:val="24"/>
        </w:rPr>
        <w:t>32 participantes de ambos sexos, con edades que oscilaban entre los 17 y 64 años</w:t>
      </w:r>
      <w:r w:rsidR="003B0DBA">
        <w:rPr>
          <w:rFonts w:ascii="Times New Roman" w:hAnsi="Times New Roman" w:cs="Times New Roman"/>
          <w:sz w:val="24"/>
          <w:szCs w:val="24"/>
        </w:rPr>
        <w:t xml:space="preserve">. </w:t>
      </w:r>
      <w:r w:rsidR="003B0DBA" w:rsidRPr="002F191D">
        <w:rPr>
          <w:rFonts w:ascii="Times New Roman" w:hAnsi="Times New Roman" w:cs="Times New Roman"/>
          <w:sz w:val="24"/>
          <w:szCs w:val="24"/>
        </w:rPr>
        <w:t>El análisis de correlación ítem – test</w:t>
      </w:r>
      <w:r w:rsidR="00AB234D" w:rsidRPr="002F191D">
        <w:rPr>
          <w:rFonts w:ascii="Times New Roman" w:hAnsi="Times New Roman" w:cs="Times New Roman"/>
          <w:sz w:val="24"/>
          <w:szCs w:val="24"/>
        </w:rPr>
        <w:t xml:space="preserve"> encontró asociaciones altamente significativas para cada uno de los reactivos, </w:t>
      </w:r>
      <w:r w:rsidR="007C166C">
        <w:rPr>
          <w:rFonts w:ascii="Times New Roman" w:hAnsi="Times New Roman" w:cs="Times New Roman"/>
          <w:sz w:val="24"/>
          <w:szCs w:val="24"/>
        </w:rPr>
        <w:t>la</w:t>
      </w:r>
      <w:r w:rsidR="008B142A">
        <w:rPr>
          <w:rFonts w:ascii="Times New Roman" w:hAnsi="Times New Roman" w:cs="Times New Roman"/>
          <w:sz w:val="24"/>
          <w:szCs w:val="24"/>
        </w:rPr>
        <w:t xml:space="preserve"> m</w:t>
      </w:r>
      <w:r w:rsidR="002F191D">
        <w:rPr>
          <w:rFonts w:ascii="Times New Roman" w:hAnsi="Times New Roman" w:cs="Times New Roman"/>
          <w:sz w:val="24"/>
          <w:szCs w:val="24"/>
        </w:rPr>
        <w:t>á</w:t>
      </w:r>
      <w:r w:rsidR="008B142A">
        <w:rPr>
          <w:rFonts w:ascii="Times New Roman" w:hAnsi="Times New Roman" w:cs="Times New Roman"/>
          <w:sz w:val="24"/>
          <w:szCs w:val="24"/>
        </w:rPr>
        <w:t>s</w:t>
      </w:r>
      <w:r w:rsidR="007C166C">
        <w:rPr>
          <w:rFonts w:ascii="Times New Roman" w:hAnsi="Times New Roman" w:cs="Times New Roman"/>
          <w:sz w:val="24"/>
          <w:szCs w:val="24"/>
        </w:rPr>
        <w:t xml:space="preserve"> </w:t>
      </w:r>
      <w:r w:rsidR="00F54F6E">
        <w:rPr>
          <w:rFonts w:ascii="Times New Roman" w:hAnsi="Times New Roman" w:cs="Times New Roman"/>
          <w:sz w:val="24"/>
          <w:szCs w:val="24"/>
        </w:rPr>
        <w:t xml:space="preserve">alta corresponde al ítem 6 </w:t>
      </w:r>
      <w:r w:rsidR="009C65F2">
        <w:rPr>
          <w:rFonts w:ascii="Times New Roman" w:hAnsi="Times New Roman" w:cs="Times New Roman"/>
          <w:sz w:val="24"/>
          <w:szCs w:val="24"/>
        </w:rPr>
        <w:t>“</w:t>
      </w:r>
      <w:r w:rsidR="009C65F2" w:rsidRPr="009C65F2">
        <w:rPr>
          <w:rFonts w:ascii="Times New Roman" w:hAnsi="Times New Roman" w:cs="Times New Roman"/>
          <w:sz w:val="24"/>
          <w:szCs w:val="24"/>
        </w:rPr>
        <w:t>Me siento orgulloso de</w:t>
      </w:r>
      <w:r w:rsidR="009C65F2">
        <w:rPr>
          <w:rFonts w:ascii="Times New Roman" w:hAnsi="Times New Roman" w:cs="Times New Roman"/>
          <w:sz w:val="24"/>
          <w:szCs w:val="24"/>
        </w:rPr>
        <w:t xml:space="preserve"> </w:t>
      </w:r>
      <w:r w:rsidR="009C65F2" w:rsidRPr="009C65F2">
        <w:rPr>
          <w:rFonts w:ascii="Times New Roman" w:hAnsi="Times New Roman" w:cs="Times New Roman"/>
          <w:sz w:val="24"/>
          <w:szCs w:val="24"/>
        </w:rPr>
        <w:t>haber logrado cosas en mi vida.” (r=.628; p&lt;.01</w:t>
      </w:r>
      <w:r w:rsidR="009C65F2">
        <w:rPr>
          <w:rFonts w:ascii="Times New Roman" w:hAnsi="Times New Roman" w:cs="Times New Roman"/>
          <w:sz w:val="24"/>
          <w:szCs w:val="24"/>
        </w:rPr>
        <w:t>)</w:t>
      </w:r>
      <w:r w:rsidR="00F54F6E">
        <w:rPr>
          <w:rFonts w:ascii="Times New Roman" w:hAnsi="Times New Roman" w:cs="Times New Roman"/>
          <w:sz w:val="24"/>
          <w:szCs w:val="24"/>
        </w:rPr>
        <w:t xml:space="preserve"> y la más baja corresponde al ítem 4</w:t>
      </w:r>
      <w:r w:rsidR="009C65F2">
        <w:rPr>
          <w:rFonts w:ascii="Times New Roman" w:hAnsi="Times New Roman" w:cs="Times New Roman"/>
          <w:sz w:val="24"/>
          <w:szCs w:val="24"/>
        </w:rPr>
        <w:t xml:space="preserve"> </w:t>
      </w:r>
      <w:r w:rsidR="00AD6A23">
        <w:rPr>
          <w:rFonts w:ascii="Times New Roman" w:hAnsi="Times New Roman" w:cs="Times New Roman"/>
          <w:sz w:val="24"/>
          <w:szCs w:val="24"/>
        </w:rPr>
        <w:t>“</w:t>
      </w:r>
      <w:r w:rsidR="00AD6A23" w:rsidRPr="00AD6A23">
        <w:rPr>
          <w:rFonts w:ascii="Times New Roman" w:hAnsi="Times New Roman" w:cs="Times New Roman"/>
          <w:sz w:val="24"/>
          <w:szCs w:val="24"/>
        </w:rPr>
        <w:t>Es</w:t>
      </w:r>
      <w:r w:rsidR="00AD6A23">
        <w:rPr>
          <w:rFonts w:ascii="Times New Roman" w:hAnsi="Times New Roman" w:cs="Times New Roman"/>
          <w:sz w:val="24"/>
          <w:szCs w:val="24"/>
        </w:rPr>
        <w:t xml:space="preserve"> </w:t>
      </w:r>
      <w:r w:rsidR="00AD6A23" w:rsidRPr="00AD6A23">
        <w:rPr>
          <w:rFonts w:ascii="Times New Roman" w:hAnsi="Times New Roman" w:cs="Times New Roman"/>
          <w:sz w:val="24"/>
          <w:szCs w:val="24"/>
        </w:rPr>
        <w:t>importante para mí mantenerme interesado en</w:t>
      </w:r>
      <w:r w:rsidR="00AD6A23">
        <w:rPr>
          <w:rFonts w:ascii="Times New Roman" w:hAnsi="Times New Roman" w:cs="Times New Roman"/>
          <w:sz w:val="24"/>
          <w:szCs w:val="24"/>
        </w:rPr>
        <w:t xml:space="preserve"> </w:t>
      </w:r>
      <w:r w:rsidR="00AD6A23" w:rsidRPr="00AD6A23">
        <w:rPr>
          <w:rFonts w:ascii="Times New Roman" w:hAnsi="Times New Roman" w:cs="Times New Roman"/>
          <w:sz w:val="24"/>
          <w:szCs w:val="24"/>
        </w:rPr>
        <w:t>las cosas.” (r=.409; p&lt;.01)</w:t>
      </w:r>
      <w:r w:rsidR="00F54F6E">
        <w:rPr>
          <w:rFonts w:ascii="Times New Roman" w:hAnsi="Times New Roman" w:cs="Times New Roman"/>
          <w:sz w:val="24"/>
          <w:szCs w:val="24"/>
        </w:rPr>
        <w:t xml:space="preserve">, sugiriendo que los coeficientes de correlación pueden ser clasificados como moderados o altos, estos resultados indican que los 20 reactivos </w:t>
      </w:r>
      <w:r w:rsidR="00DF1AD3">
        <w:rPr>
          <w:rFonts w:ascii="Times New Roman" w:hAnsi="Times New Roman" w:cs="Times New Roman"/>
          <w:sz w:val="24"/>
          <w:szCs w:val="24"/>
        </w:rPr>
        <w:t xml:space="preserve">escogidos por </w:t>
      </w:r>
      <w:r w:rsidR="00F04F36">
        <w:rPr>
          <w:rFonts w:ascii="Times New Roman" w:hAnsi="Times New Roman" w:cs="Times New Roman"/>
          <w:sz w:val="24"/>
          <w:szCs w:val="24"/>
        </w:rPr>
        <w:t>esta</w:t>
      </w:r>
      <w:r w:rsidR="00DF1AD3">
        <w:rPr>
          <w:rFonts w:ascii="Times New Roman" w:hAnsi="Times New Roman" w:cs="Times New Roman"/>
          <w:sz w:val="24"/>
          <w:szCs w:val="24"/>
        </w:rPr>
        <w:t xml:space="preserve"> </w:t>
      </w:r>
      <w:r w:rsidR="00822547">
        <w:rPr>
          <w:rFonts w:ascii="Times New Roman" w:hAnsi="Times New Roman" w:cs="Times New Roman"/>
          <w:sz w:val="24"/>
          <w:szCs w:val="24"/>
        </w:rPr>
        <w:t>adaptación</w:t>
      </w:r>
      <w:r w:rsidR="00DF1AD3">
        <w:rPr>
          <w:rFonts w:ascii="Times New Roman" w:hAnsi="Times New Roman" w:cs="Times New Roman"/>
          <w:sz w:val="24"/>
          <w:szCs w:val="24"/>
        </w:rPr>
        <w:t xml:space="preserve"> </w:t>
      </w:r>
      <w:r w:rsidR="00F54F6E">
        <w:rPr>
          <w:rFonts w:ascii="Times New Roman" w:hAnsi="Times New Roman" w:cs="Times New Roman"/>
          <w:sz w:val="24"/>
          <w:szCs w:val="24"/>
        </w:rPr>
        <w:t>miden indicadores de un mismo constructo</w:t>
      </w:r>
      <w:r w:rsidR="00870A0C">
        <w:rPr>
          <w:rFonts w:ascii="Times New Roman" w:hAnsi="Times New Roman" w:cs="Times New Roman"/>
          <w:sz w:val="24"/>
          <w:szCs w:val="24"/>
        </w:rPr>
        <w:t xml:space="preserve">. </w:t>
      </w:r>
      <w:r w:rsidR="00BE2524">
        <w:rPr>
          <w:rFonts w:ascii="Times New Roman" w:hAnsi="Times New Roman" w:cs="Times New Roman"/>
          <w:sz w:val="24"/>
          <w:szCs w:val="24"/>
        </w:rPr>
        <w:t xml:space="preserve">La </w:t>
      </w:r>
      <w:r w:rsidR="00886A88">
        <w:rPr>
          <w:rFonts w:ascii="Times New Roman" w:hAnsi="Times New Roman" w:cs="Times New Roman"/>
          <w:sz w:val="24"/>
          <w:szCs w:val="24"/>
        </w:rPr>
        <w:t xml:space="preserve">confiablidad para la </w:t>
      </w:r>
      <w:r w:rsidR="005D0655">
        <w:rPr>
          <w:rFonts w:ascii="Times New Roman" w:hAnsi="Times New Roman" w:cs="Times New Roman"/>
          <w:sz w:val="24"/>
          <w:szCs w:val="24"/>
        </w:rPr>
        <w:t>escala total</w:t>
      </w:r>
      <w:r w:rsidR="00886A88">
        <w:rPr>
          <w:rFonts w:ascii="Times New Roman" w:hAnsi="Times New Roman" w:cs="Times New Roman"/>
          <w:sz w:val="24"/>
          <w:szCs w:val="24"/>
        </w:rPr>
        <w:t xml:space="preserve"> </w:t>
      </w:r>
      <w:r w:rsidR="00413B01">
        <w:rPr>
          <w:rFonts w:ascii="Times New Roman" w:hAnsi="Times New Roman" w:cs="Times New Roman"/>
          <w:sz w:val="24"/>
          <w:szCs w:val="24"/>
        </w:rPr>
        <w:t>se obtuvo mediante</w:t>
      </w:r>
      <w:r w:rsidR="0087624A">
        <w:rPr>
          <w:rFonts w:ascii="Times New Roman" w:hAnsi="Times New Roman" w:cs="Times New Roman"/>
          <w:sz w:val="24"/>
          <w:szCs w:val="24"/>
        </w:rPr>
        <w:t xml:space="preserve"> el co</w:t>
      </w:r>
      <w:r w:rsidR="00756A3C">
        <w:rPr>
          <w:rFonts w:ascii="Times New Roman" w:hAnsi="Times New Roman" w:cs="Times New Roman"/>
          <w:sz w:val="24"/>
          <w:szCs w:val="24"/>
        </w:rPr>
        <w:t>e</w:t>
      </w:r>
      <w:r w:rsidR="0087624A">
        <w:rPr>
          <w:rFonts w:ascii="Times New Roman" w:hAnsi="Times New Roman" w:cs="Times New Roman"/>
          <w:sz w:val="24"/>
          <w:szCs w:val="24"/>
        </w:rPr>
        <w:t>ficiente de</w:t>
      </w:r>
      <w:r w:rsidR="00131FBE">
        <w:rPr>
          <w:rFonts w:ascii="Times New Roman" w:hAnsi="Times New Roman" w:cs="Times New Roman"/>
          <w:sz w:val="24"/>
          <w:szCs w:val="24"/>
        </w:rPr>
        <w:t xml:space="preserve"> Alfa de Crombach</w:t>
      </w:r>
      <w:r w:rsidR="00AB234D">
        <w:rPr>
          <w:rFonts w:ascii="Times New Roman" w:hAnsi="Times New Roman" w:cs="Times New Roman"/>
          <w:sz w:val="24"/>
          <w:szCs w:val="24"/>
        </w:rPr>
        <w:t xml:space="preserve"> </w:t>
      </w:r>
      <w:r w:rsidR="00AB234D">
        <w:rPr>
          <w:rFonts w:ascii="Times New Roman" w:hAnsi="Times New Roman" w:cs="Times New Roman"/>
          <w:sz w:val="24"/>
          <w:szCs w:val="24"/>
          <w:lang w:val="es-ES"/>
        </w:rPr>
        <w:t>=</w:t>
      </w:r>
      <w:r w:rsidR="00AB234D">
        <w:rPr>
          <w:rFonts w:ascii="Times New Roman" w:hAnsi="Times New Roman" w:cs="Times New Roman"/>
          <w:sz w:val="24"/>
          <w:szCs w:val="24"/>
        </w:rPr>
        <w:t xml:space="preserve">. </w:t>
      </w:r>
      <w:r w:rsidR="00EF563E">
        <w:rPr>
          <w:rFonts w:ascii="Times New Roman" w:hAnsi="Times New Roman" w:cs="Times New Roman"/>
          <w:sz w:val="24"/>
          <w:szCs w:val="24"/>
        </w:rPr>
        <w:t>898</w:t>
      </w:r>
      <w:r w:rsidR="005D0655">
        <w:rPr>
          <w:rFonts w:ascii="Times New Roman" w:hAnsi="Times New Roman" w:cs="Times New Roman"/>
          <w:sz w:val="24"/>
          <w:szCs w:val="24"/>
        </w:rPr>
        <w:t>, siendo considera</w:t>
      </w:r>
      <w:r w:rsidR="00756A3C">
        <w:rPr>
          <w:rFonts w:ascii="Times New Roman" w:hAnsi="Times New Roman" w:cs="Times New Roman"/>
          <w:sz w:val="24"/>
          <w:szCs w:val="24"/>
        </w:rPr>
        <w:t>do</w:t>
      </w:r>
      <w:r w:rsidR="005D0655">
        <w:rPr>
          <w:rFonts w:ascii="Times New Roman" w:hAnsi="Times New Roman" w:cs="Times New Roman"/>
          <w:sz w:val="24"/>
          <w:szCs w:val="24"/>
        </w:rPr>
        <w:t xml:space="preserve"> </w:t>
      </w:r>
      <w:r w:rsidR="00756A3C">
        <w:rPr>
          <w:rFonts w:ascii="Times New Roman" w:hAnsi="Times New Roman" w:cs="Times New Roman"/>
          <w:sz w:val="24"/>
          <w:szCs w:val="24"/>
        </w:rPr>
        <w:t>elev</w:t>
      </w:r>
      <w:r w:rsidR="005D0655">
        <w:rPr>
          <w:rFonts w:ascii="Times New Roman" w:hAnsi="Times New Roman" w:cs="Times New Roman"/>
          <w:sz w:val="24"/>
          <w:szCs w:val="24"/>
        </w:rPr>
        <w:t>ado.</w:t>
      </w:r>
      <w:r w:rsidR="00886A88">
        <w:rPr>
          <w:rFonts w:ascii="Times New Roman" w:hAnsi="Times New Roman" w:cs="Times New Roman"/>
          <w:sz w:val="24"/>
          <w:szCs w:val="24"/>
        </w:rPr>
        <w:t xml:space="preserve"> </w:t>
      </w:r>
      <w:r w:rsidR="005C1023">
        <w:rPr>
          <w:rFonts w:ascii="Times New Roman" w:hAnsi="Times New Roman" w:cs="Times New Roman"/>
          <w:sz w:val="24"/>
          <w:szCs w:val="24"/>
        </w:rPr>
        <w:t xml:space="preserve">Se encontró validez en la estructura interna a </w:t>
      </w:r>
      <w:r w:rsidR="00286442">
        <w:rPr>
          <w:rFonts w:ascii="Times New Roman" w:hAnsi="Times New Roman" w:cs="Times New Roman"/>
          <w:sz w:val="24"/>
          <w:szCs w:val="24"/>
        </w:rPr>
        <w:t>través</w:t>
      </w:r>
      <w:r w:rsidR="005C1023">
        <w:rPr>
          <w:rFonts w:ascii="Times New Roman" w:hAnsi="Times New Roman" w:cs="Times New Roman"/>
          <w:sz w:val="24"/>
          <w:szCs w:val="24"/>
        </w:rPr>
        <w:t xml:space="preserve"> de un proceso de fac</w:t>
      </w:r>
      <w:r w:rsidR="00286442">
        <w:rPr>
          <w:rFonts w:ascii="Times New Roman" w:hAnsi="Times New Roman" w:cs="Times New Roman"/>
          <w:sz w:val="24"/>
          <w:szCs w:val="24"/>
        </w:rPr>
        <w:t>t</w:t>
      </w:r>
      <w:r w:rsidR="005C1023">
        <w:rPr>
          <w:rFonts w:ascii="Times New Roman" w:hAnsi="Times New Roman" w:cs="Times New Roman"/>
          <w:sz w:val="24"/>
          <w:szCs w:val="24"/>
        </w:rPr>
        <w:t>orización que evidencia la estructura factorial que su</w:t>
      </w:r>
      <w:r w:rsidR="00286442">
        <w:rPr>
          <w:rFonts w:ascii="Times New Roman" w:hAnsi="Times New Roman" w:cs="Times New Roman"/>
          <w:sz w:val="24"/>
          <w:szCs w:val="24"/>
        </w:rPr>
        <w:t>b</w:t>
      </w:r>
      <w:r w:rsidR="005C1023">
        <w:rPr>
          <w:rFonts w:ascii="Times New Roman" w:hAnsi="Times New Roman" w:cs="Times New Roman"/>
          <w:sz w:val="24"/>
          <w:szCs w:val="24"/>
        </w:rPr>
        <w:t>yace en la escala, estos resultados señalan que la escala de resiliencia posee una adecuada validez en su estructura interna, que garantiza coherencia entre la</w:t>
      </w:r>
      <w:r w:rsidR="00756A3C">
        <w:rPr>
          <w:rFonts w:ascii="Times New Roman" w:hAnsi="Times New Roman" w:cs="Times New Roman"/>
          <w:sz w:val="24"/>
          <w:szCs w:val="24"/>
        </w:rPr>
        <w:t>s</w:t>
      </w:r>
      <w:r w:rsidR="005C1023">
        <w:rPr>
          <w:rFonts w:ascii="Times New Roman" w:hAnsi="Times New Roman" w:cs="Times New Roman"/>
          <w:sz w:val="24"/>
          <w:szCs w:val="24"/>
        </w:rPr>
        <w:t xml:space="preserve"> mediciones </w:t>
      </w:r>
      <w:r w:rsidR="00286442">
        <w:rPr>
          <w:rFonts w:ascii="Times New Roman" w:hAnsi="Times New Roman" w:cs="Times New Roman"/>
          <w:sz w:val="24"/>
          <w:szCs w:val="24"/>
        </w:rPr>
        <w:t>referidas al constructo que mide</w:t>
      </w:r>
      <w:r w:rsidR="00756A3C">
        <w:rPr>
          <w:rFonts w:ascii="Times New Roman" w:hAnsi="Times New Roman" w:cs="Times New Roman"/>
          <w:sz w:val="24"/>
          <w:szCs w:val="24"/>
        </w:rPr>
        <w:t xml:space="preserve">. </w:t>
      </w:r>
      <w:r w:rsidR="00EF563E">
        <w:rPr>
          <w:rFonts w:ascii="Times New Roman" w:hAnsi="Times New Roman" w:cs="Times New Roman"/>
          <w:sz w:val="24"/>
          <w:szCs w:val="24"/>
        </w:rPr>
        <w:t>El estudio refiere que la escala de Resiliencia cuenta con propiedad</w:t>
      </w:r>
      <w:r w:rsidR="00970CD4">
        <w:rPr>
          <w:rFonts w:ascii="Times New Roman" w:hAnsi="Times New Roman" w:cs="Times New Roman"/>
          <w:sz w:val="24"/>
          <w:szCs w:val="24"/>
        </w:rPr>
        <w:t>es</w:t>
      </w:r>
      <w:r w:rsidR="00EF563E">
        <w:rPr>
          <w:rFonts w:ascii="Times New Roman" w:hAnsi="Times New Roman" w:cs="Times New Roman"/>
          <w:sz w:val="24"/>
          <w:szCs w:val="24"/>
        </w:rPr>
        <w:t xml:space="preserve"> </w:t>
      </w:r>
      <w:r w:rsidR="003F10A3">
        <w:rPr>
          <w:rFonts w:ascii="Times New Roman" w:hAnsi="Times New Roman" w:cs="Times New Roman"/>
          <w:sz w:val="24"/>
          <w:szCs w:val="24"/>
        </w:rPr>
        <w:t xml:space="preserve">psicométricas, considerándola </w:t>
      </w:r>
      <w:r w:rsidR="008B1213">
        <w:rPr>
          <w:rFonts w:ascii="Times New Roman" w:hAnsi="Times New Roman" w:cs="Times New Roman"/>
          <w:sz w:val="24"/>
          <w:szCs w:val="24"/>
        </w:rPr>
        <w:t xml:space="preserve">como una medida confiable y valida </w:t>
      </w:r>
      <w:r w:rsidR="00FA090F">
        <w:rPr>
          <w:rFonts w:ascii="Times New Roman" w:hAnsi="Times New Roman" w:cs="Times New Roman"/>
          <w:sz w:val="24"/>
          <w:szCs w:val="24"/>
        </w:rPr>
        <w:t xml:space="preserve">de la resiliencia que puede ser empleada en diferentes </w:t>
      </w:r>
      <w:r w:rsidR="00756A3C">
        <w:rPr>
          <w:rFonts w:ascii="Times New Roman" w:hAnsi="Times New Roman" w:cs="Times New Roman"/>
          <w:sz w:val="24"/>
          <w:szCs w:val="24"/>
        </w:rPr>
        <w:t xml:space="preserve">investigaciones </w:t>
      </w:r>
      <w:r w:rsidR="00970CD4">
        <w:rPr>
          <w:rFonts w:ascii="Times New Roman" w:hAnsi="Times New Roman" w:cs="Times New Roman"/>
          <w:sz w:val="24"/>
          <w:szCs w:val="24"/>
        </w:rPr>
        <w:t>a futuro</w:t>
      </w:r>
      <w:r w:rsidR="005B274D">
        <w:rPr>
          <w:rFonts w:ascii="Times New Roman" w:hAnsi="Times New Roman" w:cs="Times New Roman"/>
          <w:sz w:val="24"/>
          <w:szCs w:val="24"/>
        </w:rPr>
        <w:t xml:space="preserve"> que relacione</w:t>
      </w:r>
      <w:r w:rsidR="00D05EF4">
        <w:rPr>
          <w:rFonts w:ascii="Times New Roman" w:hAnsi="Times New Roman" w:cs="Times New Roman"/>
          <w:sz w:val="24"/>
          <w:szCs w:val="24"/>
        </w:rPr>
        <w:t>n</w:t>
      </w:r>
      <w:r w:rsidR="005B274D">
        <w:rPr>
          <w:rFonts w:ascii="Times New Roman" w:hAnsi="Times New Roman" w:cs="Times New Roman"/>
          <w:sz w:val="24"/>
          <w:szCs w:val="24"/>
        </w:rPr>
        <w:t xml:space="preserve"> esta variable.</w:t>
      </w:r>
    </w:p>
    <w:p w14:paraId="01AF2B24" w14:textId="4A7C621A" w:rsidR="00432001" w:rsidRPr="00E274C7" w:rsidRDefault="00E274C7" w:rsidP="006320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61FF">
        <w:rPr>
          <w:rFonts w:ascii="Times New Roman" w:hAnsi="Times New Roman" w:cs="Times New Roman"/>
          <w:sz w:val="24"/>
          <w:szCs w:val="24"/>
        </w:rPr>
        <w:t xml:space="preserve">En la ciudad de Cajamarca la Escala de Resiliencia de Wagnild and Young, tuvo una adaptación lingüística hecha por </w:t>
      </w:r>
      <w:r w:rsidR="00F104E0">
        <w:rPr>
          <w:rFonts w:ascii="Times New Roman" w:hAnsi="Times New Roman" w:cs="Times New Roman"/>
          <w:sz w:val="24"/>
          <w:szCs w:val="24"/>
        </w:rPr>
        <w:t>Chávez</w:t>
      </w:r>
      <w:r w:rsidR="008E3881">
        <w:rPr>
          <w:rFonts w:ascii="Times New Roman" w:hAnsi="Times New Roman" w:cs="Times New Roman"/>
          <w:sz w:val="24"/>
          <w:szCs w:val="24"/>
        </w:rPr>
        <w:t xml:space="preserve"> (201</w:t>
      </w:r>
      <w:r w:rsidR="00F104E0">
        <w:rPr>
          <w:rFonts w:ascii="Times New Roman" w:hAnsi="Times New Roman" w:cs="Times New Roman"/>
          <w:sz w:val="24"/>
          <w:szCs w:val="24"/>
        </w:rPr>
        <w:t>8</w:t>
      </w:r>
      <w:r w:rsidR="008E3881">
        <w:rPr>
          <w:rFonts w:ascii="Times New Roman" w:hAnsi="Times New Roman" w:cs="Times New Roman"/>
          <w:sz w:val="24"/>
          <w:szCs w:val="24"/>
        </w:rPr>
        <w:t>) dónde se aplicó la técnica de focus – grou</w:t>
      </w:r>
      <w:r w:rsidR="001C4E69">
        <w:rPr>
          <w:rFonts w:ascii="Times New Roman" w:hAnsi="Times New Roman" w:cs="Times New Roman"/>
          <w:sz w:val="24"/>
          <w:szCs w:val="24"/>
        </w:rPr>
        <w:t>p</w:t>
      </w:r>
      <w:r w:rsidR="008E3881">
        <w:rPr>
          <w:rFonts w:ascii="Times New Roman" w:hAnsi="Times New Roman" w:cs="Times New Roman"/>
          <w:sz w:val="24"/>
          <w:szCs w:val="24"/>
        </w:rPr>
        <w:t xml:space="preserve"> como estrategia metodológica </w:t>
      </w:r>
      <w:r w:rsidR="00F104E0">
        <w:rPr>
          <w:rFonts w:ascii="Times New Roman" w:hAnsi="Times New Roman" w:cs="Times New Roman"/>
          <w:sz w:val="24"/>
          <w:szCs w:val="24"/>
        </w:rPr>
        <w:t>cualitativa a un grupo de 30 estudiantes universitarios</w:t>
      </w:r>
      <w:r w:rsidR="00F90BC1">
        <w:rPr>
          <w:rFonts w:ascii="Times New Roman" w:hAnsi="Times New Roman" w:cs="Times New Roman"/>
          <w:sz w:val="24"/>
          <w:szCs w:val="24"/>
        </w:rPr>
        <w:t xml:space="preserve">, obteniendo una confiabilidad de </w:t>
      </w:r>
      <w:r w:rsidR="006808FC" w:rsidRPr="00F95568">
        <w:rPr>
          <w:rFonts w:ascii="Times New Roman" w:hAnsi="Times New Roman" w:cs="Times New Roman"/>
          <w:sz w:val="24"/>
          <w:szCs w:val="24"/>
          <w:lang w:val="es-ES"/>
        </w:rPr>
        <w:t>α</w:t>
      </w:r>
      <w:r w:rsidR="006808FC">
        <w:rPr>
          <w:rFonts w:ascii="Times New Roman" w:hAnsi="Times New Roman" w:cs="Times New Roman"/>
          <w:sz w:val="24"/>
          <w:szCs w:val="24"/>
          <w:lang w:val="es-ES"/>
        </w:rPr>
        <w:t>= .842 y una valid</w:t>
      </w:r>
      <w:r w:rsidR="0052105D">
        <w:rPr>
          <w:rFonts w:ascii="Times New Roman" w:hAnsi="Times New Roman" w:cs="Times New Roman"/>
          <w:sz w:val="24"/>
          <w:szCs w:val="24"/>
          <w:lang w:val="es-ES"/>
        </w:rPr>
        <w:t>ez</w:t>
      </w:r>
      <w:r w:rsidR="006808FC">
        <w:rPr>
          <w:rFonts w:ascii="Times New Roman" w:hAnsi="Times New Roman" w:cs="Times New Roman"/>
          <w:sz w:val="24"/>
          <w:szCs w:val="24"/>
          <w:lang w:val="es-ES"/>
        </w:rPr>
        <w:t xml:space="preserve"> de contenido </w:t>
      </w:r>
      <w:r w:rsidR="0052105D">
        <w:rPr>
          <w:rFonts w:ascii="Times New Roman" w:hAnsi="Times New Roman" w:cs="Times New Roman"/>
          <w:sz w:val="24"/>
          <w:szCs w:val="24"/>
          <w:lang w:val="es-ES"/>
        </w:rPr>
        <w:t>realizada mediante criterio de jueces</w:t>
      </w:r>
      <w:r w:rsidR="00462B7D">
        <w:rPr>
          <w:rFonts w:ascii="Times New Roman" w:hAnsi="Times New Roman" w:cs="Times New Roman"/>
          <w:sz w:val="24"/>
          <w:szCs w:val="24"/>
          <w:lang w:val="es-ES"/>
        </w:rPr>
        <w:t xml:space="preserve">, donde se </w:t>
      </w:r>
      <w:r w:rsidR="00087160">
        <w:rPr>
          <w:rFonts w:ascii="Times New Roman" w:hAnsi="Times New Roman" w:cs="Times New Roman"/>
          <w:sz w:val="24"/>
          <w:szCs w:val="24"/>
          <w:lang w:val="es-ES"/>
        </w:rPr>
        <w:t xml:space="preserve">evidencio que cada ítem es </w:t>
      </w:r>
      <w:r w:rsidR="000E47F7">
        <w:rPr>
          <w:rFonts w:ascii="Times New Roman" w:hAnsi="Times New Roman" w:cs="Times New Roman"/>
          <w:sz w:val="24"/>
          <w:szCs w:val="24"/>
          <w:lang w:val="es-ES"/>
        </w:rPr>
        <w:t>percibido como relevante</w:t>
      </w:r>
      <w:r w:rsidR="004B2F6B">
        <w:rPr>
          <w:rFonts w:ascii="Times New Roman" w:hAnsi="Times New Roman" w:cs="Times New Roman"/>
          <w:sz w:val="24"/>
          <w:szCs w:val="24"/>
          <w:lang w:val="es-ES"/>
        </w:rPr>
        <w:t>s y representativos</w:t>
      </w:r>
      <w:r w:rsidR="00FA4962">
        <w:rPr>
          <w:rFonts w:ascii="Times New Roman" w:hAnsi="Times New Roman" w:cs="Times New Roman"/>
          <w:sz w:val="24"/>
          <w:szCs w:val="24"/>
          <w:lang w:val="es-ES"/>
        </w:rPr>
        <w:t xml:space="preserve"> para dicha adaptación. </w:t>
      </w:r>
    </w:p>
    <w:p w14:paraId="05D55684" w14:textId="7AFC793B" w:rsidR="00B47D92" w:rsidRPr="00F97712" w:rsidRDefault="004A6DEC" w:rsidP="00F97712">
      <w:pPr>
        <w:pStyle w:val="Prrafodelista"/>
        <w:numPr>
          <w:ilvl w:val="1"/>
          <w:numId w:val="40"/>
        </w:numPr>
        <w:spacing w:line="480" w:lineRule="auto"/>
        <w:jc w:val="both"/>
        <w:rPr>
          <w:rFonts w:ascii="Times New Roman" w:hAnsi="Times New Roman" w:cs="Times New Roman"/>
          <w:b/>
          <w:bCs/>
          <w:sz w:val="24"/>
          <w:szCs w:val="24"/>
          <w:lang w:val="es-ES"/>
        </w:rPr>
      </w:pPr>
      <w:r w:rsidRPr="00F97712">
        <w:rPr>
          <w:rFonts w:ascii="Times New Roman" w:hAnsi="Times New Roman" w:cs="Times New Roman"/>
          <w:b/>
          <w:bCs/>
          <w:sz w:val="24"/>
          <w:szCs w:val="24"/>
          <w:lang w:val="es-ES"/>
        </w:rPr>
        <w:t xml:space="preserve"> </w:t>
      </w:r>
      <w:r w:rsidR="009143A0">
        <w:rPr>
          <w:rFonts w:ascii="Times New Roman" w:hAnsi="Times New Roman" w:cs="Times New Roman"/>
          <w:b/>
          <w:bCs/>
          <w:sz w:val="24"/>
          <w:szCs w:val="24"/>
          <w:lang w:val="es-ES"/>
        </w:rPr>
        <w:t xml:space="preserve">Técnicas del </w:t>
      </w:r>
      <w:r w:rsidR="00647A85">
        <w:rPr>
          <w:rFonts w:ascii="Times New Roman" w:hAnsi="Times New Roman" w:cs="Times New Roman"/>
          <w:b/>
          <w:bCs/>
          <w:sz w:val="24"/>
          <w:szCs w:val="24"/>
          <w:lang w:val="es-ES"/>
        </w:rPr>
        <w:t xml:space="preserve">procesamiento </w:t>
      </w:r>
      <w:r w:rsidR="009143A0">
        <w:rPr>
          <w:rFonts w:ascii="Times New Roman" w:hAnsi="Times New Roman" w:cs="Times New Roman"/>
          <w:b/>
          <w:bCs/>
          <w:sz w:val="24"/>
          <w:szCs w:val="24"/>
          <w:lang w:val="es-ES"/>
        </w:rPr>
        <w:t xml:space="preserve">de la </w:t>
      </w:r>
      <w:r w:rsidR="00647A85">
        <w:rPr>
          <w:rFonts w:ascii="Times New Roman" w:hAnsi="Times New Roman" w:cs="Times New Roman"/>
          <w:b/>
          <w:bCs/>
          <w:sz w:val="24"/>
          <w:szCs w:val="24"/>
          <w:lang w:val="es-ES"/>
        </w:rPr>
        <w:t>información</w:t>
      </w:r>
    </w:p>
    <w:p w14:paraId="078D50B2" w14:textId="13824CD0" w:rsidR="00E50F90" w:rsidRPr="00824F4E" w:rsidRDefault="00E274C7" w:rsidP="0063202F">
      <w:pPr>
        <w:spacing w:line="48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     </w:t>
      </w:r>
      <w:r w:rsidR="00824F4E" w:rsidRPr="00824F4E">
        <w:rPr>
          <w:rFonts w:ascii="Times New Roman" w:hAnsi="Times New Roman" w:cs="Times New Roman"/>
          <w:bCs/>
          <w:sz w:val="24"/>
          <w:szCs w:val="24"/>
          <w:lang w:val="es-ES"/>
        </w:rPr>
        <w:t>Se proced</w:t>
      </w:r>
      <w:r w:rsidR="009C1B91">
        <w:rPr>
          <w:rFonts w:ascii="Times New Roman" w:hAnsi="Times New Roman" w:cs="Times New Roman"/>
          <w:bCs/>
          <w:sz w:val="24"/>
          <w:szCs w:val="24"/>
          <w:lang w:val="es-ES"/>
        </w:rPr>
        <w:t>erá</w:t>
      </w:r>
      <w:r w:rsidR="00824F4E" w:rsidRPr="00824F4E">
        <w:rPr>
          <w:rFonts w:ascii="Times New Roman" w:hAnsi="Times New Roman" w:cs="Times New Roman"/>
          <w:bCs/>
          <w:sz w:val="24"/>
          <w:szCs w:val="24"/>
          <w:lang w:val="es-ES"/>
        </w:rPr>
        <w:t xml:space="preserve"> a realizar las coordinaciones respectivas con la Asociación Unión Down de Cajamarca, donde se inform</w:t>
      </w:r>
      <w:r w:rsidR="000E59B3">
        <w:rPr>
          <w:rFonts w:ascii="Times New Roman" w:hAnsi="Times New Roman" w:cs="Times New Roman"/>
          <w:bCs/>
          <w:sz w:val="24"/>
          <w:szCs w:val="24"/>
          <w:lang w:val="es-ES"/>
        </w:rPr>
        <w:t>ará</w:t>
      </w:r>
      <w:r w:rsidR="00824F4E" w:rsidRPr="00824F4E">
        <w:rPr>
          <w:rFonts w:ascii="Times New Roman" w:hAnsi="Times New Roman" w:cs="Times New Roman"/>
          <w:bCs/>
          <w:sz w:val="24"/>
          <w:szCs w:val="24"/>
          <w:lang w:val="es-ES"/>
        </w:rPr>
        <w:t xml:space="preserve"> cual e</w:t>
      </w:r>
      <w:r w:rsidR="000E59B3">
        <w:rPr>
          <w:rFonts w:ascii="Times New Roman" w:hAnsi="Times New Roman" w:cs="Times New Roman"/>
          <w:bCs/>
          <w:sz w:val="24"/>
          <w:szCs w:val="24"/>
          <w:lang w:val="es-ES"/>
        </w:rPr>
        <w:t>s</w:t>
      </w:r>
      <w:r w:rsidR="00824F4E" w:rsidRPr="00824F4E">
        <w:rPr>
          <w:rFonts w:ascii="Times New Roman" w:hAnsi="Times New Roman" w:cs="Times New Roman"/>
          <w:bCs/>
          <w:sz w:val="24"/>
          <w:szCs w:val="24"/>
          <w:lang w:val="es-ES"/>
        </w:rPr>
        <w:t xml:space="preserve"> la finalidad del proyecto de investigación y de qué manera contribuye a la generación de nueva información para el abordaje con padres con hijos con </w:t>
      </w:r>
      <w:r w:rsidR="00824F4E">
        <w:rPr>
          <w:rFonts w:ascii="Times New Roman" w:hAnsi="Times New Roman" w:cs="Times New Roman"/>
          <w:bCs/>
          <w:sz w:val="24"/>
          <w:szCs w:val="24"/>
          <w:lang w:val="es-ES"/>
        </w:rPr>
        <w:t>S</w:t>
      </w:r>
      <w:r w:rsidR="00824F4E" w:rsidRPr="00824F4E">
        <w:rPr>
          <w:rFonts w:ascii="Times New Roman" w:hAnsi="Times New Roman" w:cs="Times New Roman"/>
          <w:bCs/>
          <w:sz w:val="24"/>
          <w:szCs w:val="24"/>
          <w:lang w:val="es-ES"/>
        </w:rPr>
        <w:t xml:space="preserve">índrome </w:t>
      </w:r>
      <w:r w:rsidR="00824F4E">
        <w:rPr>
          <w:rFonts w:ascii="Times New Roman" w:hAnsi="Times New Roman" w:cs="Times New Roman"/>
          <w:bCs/>
          <w:sz w:val="24"/>
          <w:szCs w:val="24"/>
          <w:lang w:val="es-ES"/>
        </w:rPr>
        <w:t>de D</w:t>
      </w:r>
      <w:r w:rsidR="00824F4E" w:rsidRPr="00824F4E">
        <w:rPr>
          <w:rFonts w:ascii="Times New Roman" w:hAnsi="Times New Roman" w:cs="Times New Roman"/>
          <w:bCs/>
          <w:sz w:val="24"/>
          <w:szCs w:val="24"/>
          <w:lang w:val="es-ES"/>
        </w:rPr>
        <w:t>own</w:t>
      </w:r>
      <w:r w:rsidR="00824F4E">
        <w:rPr>
          <w:rFonts w:ascii="Times New Roman" w:hAnsi="Times New Roman" w:cs="Times New Roman"/>
          <w:bCs/>
          <w:sz w:val="24"/>
          <w:szCs w:val="24"/>
          <w:lang w:val="es-ES"/>
        </w:rPr>
        <w:t>. Además</w:t>
      </w:r>
      <w:r w:rsidR="00695003">
        <w:rPr>
          <w:rFonts w:ascii="Times New Roman" w:hAnsi="Times New Roman" w:cs="Times New Roman"/>
          <w:bCs/>
          <w:sz w:val="24"/>
          <w:szCs w:val="24"/>
          <w:lang w:val="es-ES"/>
        </w:rPr>
        <w:t>,</w:t>
      </w:r>
      <w:r w:rsidR="00824F4E">
        <w:rPr>
          <w:rFonts w:ascii="Times New Roman" w:hAnsi="Times New Roman" w:cs="Times New Roman"/>
          <w:bCs/>
          <w:sz w:val="24"/>
          <w:szCs w:val="24"/>
          <w:lang w:val="es-ES"/>
        </w:rPr>
        <w:t xml:space="preserve"> se solicit</w:t>
      </w:r>
      <w:r w:rsidR="000E59B3">
        <w:rPr>
          <w:rFonts w:ascii="Times New Roman" w:hAnsi="Times New Roman" w:cs="Times New Roman"/>
          <w:bCs/>
          <w:sz w:val="24"/>
          <w:szCs w:val="24"/>
          <w:lang w:val="es-ES"/>
        </w:rPr>
        <w:t>ará</w:t>
      </w:r>
      <w:r w:rsidR="00824F4E">
        <w:rPr>
          <w:rFonts w:ascii="Times New Roman" w:hAnsi="Times New Roman" w:cs="Times New Roman"/>
          <w:bCs/>
          <w:sz w:val="24"/>
          <w:szCs w:val="24"/>
          <w:lang w:val="es-ES"/>
        </w:rPr>
        <w:t xml:space="preserve"> la aceptación de los padres </w:t>
      </w:r>
      <w:r w:rsidR="00A83333">
        <w:rPr>
          <w:rFonts w:ascii="Times New Roman" w:hAnsi="Times New Roman" w:cs="Times New Roman"/>
          <w:bCs/>
          <w:sz w:val="24"/>
          <w:szCs w:val="24"/>
          <w:lang w:val="es-ES"/>
        </w:rPr>
        <w:t>hacia</w:t>
      </w:r>
      <w:r w:rsidR="00824F4E">
        <w:rPr>
          <w:rFonts w:ascii="Times New Roman" w:hAnsi="Times New Roman" w:cs="Times New Roman"/>
          <w:bCs/>
          <w:sz w:val="24"/>
          <w:szCs w:val="24"/>
          <w:lang w:val="es-ES"/>
        </w:rPr>
        <w:t xml:space="preserve"> los consentimientos para aplicar el estudio. Para el proceso de evaluación, el cual </w:t>
      </w:r>
      <w:r w:rsidR="005B462C">
        <w:rPr>
          <w:rFonts w:ascii="Times New Roman" w:hAnsi="Times New Roman" w:cs="Times New Roman"/>
          <w:bCs/>
          <w:sz w:val="24"/>
          <w:szCs w:val="24"/>
          <w:lang w:val="es-ES"/>
        </w:rPr>
        <w:t>será</w:t>
      </w:r>
      <w:r w:rsidR="00824F4E">
        <w:rPr>
          <w:rFonts w:ascii="Times New Roman" w:hAnsi="Times New Roman" w:cs="Times New Roman"/>
          <w:bCs/>
          <w:sz w:val="24"/>
          <w:szCs w:val="24"/>
          <w:lang w:val="es-ES"/>
        </w:rPr>
        <w:t xml:space="preserve"> realizado de manera individual, se explic</w:t>
      </w:r>
      <w:r w:rsidR="005B462C">
        <w:rPr>
          <w:rFonts w:ascii="Times New Roman" w:hAnsi="Times New Roman" w:cs="Times New Roman"/>
          <w:bCs/>
          <w:sz w:val="24"/>
          <w:szCs w:val="24"/>
          <w:lang w:val="es-ES"/>
        </w:rPr>
        <w:t>ará</w:t>
      </w:r>
      <w:r w:rsidR="00824F4E">
        <w:rPr>
          <w:rFonts w:ascii="Times New Roman" w:hAnsi="Times New Roman" w:cs="Times New Roman"/>
          <w:bCs/>
          <w:sz w:val="24"/>
          <w:szCs w:val="24"/>
          <w:lang w:val="es-ES"/>
        </w:rPr>
        <w:t xml:space="preserve"> a cada participante la finalidad del estudio y se respond</w:t>
      </w:r>
      <w:r w:rsidR="008C14CB">
        <w:rPr>
          <w:rFonts w:ascii="Times New Roman" w:hAnsi="Times New Roman" w:cs="Times New Roman"/>
          <w:bCs/>
          <w:sz w:val="24"/>
          <w:szCs w:val="24"/>
          <w:lang w:val="es-ES"/>
        </w:rPr>
        <w:t>erá</w:t>
      </w:r>
      <w:r w:rsidR="00824F4E">
        <w:rPr>
          <w:rFonts w:ascii="Times New Roman" w:hAnsi="Times New Roman" w:cs="Times New Roman"/>
          <w:bCs/>
          <w:sz w:val="24"/>
          <w:szCs w:val="24"/>
          <w:lang w:val="es-ES"/>
        </w:rPr>
        <w:t xml:space="preserve"> las dudas que podían surgir al respecto. </w:t>
      </w:r>
    </w:p>
    <w:p w14:paraId="0A3B4F3C" w14:textId="6FEDD940" w:rsidR="00824F4E" w:rsidRDefault="004A6DEC" w:rsidP="00F97712">
      <w:pPr>
        <w:pStyle w:val="Prrafodelista"/>
        <w:numPr>
          <w:ilvl w:val="1"/>
          <w:numId w:val="40"/>
        </w:numPr>
        <w:spacing w:line="48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 </w:t>
      </w:r>
      <w:r w:rsidR="00B47D92" w:rsidRPr="00824F4E">
        <w:rPr>
          <w:rFonts w:ascii="Times New Roman" w:hAnsi="Times New Roman" w:cs="Times New Roman"/>
          <w:b/>
          <w:bCs/>
          <w:sz w:val="24"/>
          <w:szCs w:val="24"/>
          <w:lang w:val="es-ES"/>
        </w:rPr>
        <w:t>Análisis de Datos</w:t>
      </w:r>
    </w:p>
    <w:p w14:paraId="50AFDCE2" w14:textId="70471A0D" w:rsidR="00824F4E" w:rsidRPr="00824F4E" w:rsidRDefault="00E274C7" w:rsidP="00824F4E">
      <w:pPr>
        <w:spacing w:line="48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     </w:t>
      </w:r>
      <w:r w:rsidR="00824F4E" w:rsidRPr="00824F4E">
        <w:rPr>
          <w:rFonts w:ascii="Times New Roman" w:hAnsi="Times New Roman" w:cs="Times New Roman"/>
          <w:bCs/>
          <w:sz w:val="24"/>
          <w:szCs w:val="24"/>
          <w:lang w:val="es-ES"/>
        </w:rPr>
        <w:t>Después de aplicar los instrumentos, se realiz</w:t>
      </w:r>
      <w:r w:rsidR="00BF45AC">
        <w:rPr>
          <w:rFonts w:ascii="Times New Roman" w:hAnsi="Times New Roman" w:cs="Times New Roman"/>
          <w:bCs/>
          <w:sz w:val="24"/>
          <w:szCs w:val="24"/>
          <w:lang w:val="es-ES"/>
        </w:rPr>
        <w:t>ará</w:t>
      </w:r>
      <w:r w:rsidR="00824F4E" w:rsidRPr="00824F4E">
        <w:rPr>
          <w:rFonts w:ascii="Times New Roman" w:hAnsi="Times New Roman" w:cs="Times New Roman"/>
          <w:bCs/>
          <w:sz w:val="24"/>
          <w:szCs w:val="24"/>
          <w:lang w:val="es-ES"/>
        </w:rPr>
        <w:t xml:space="preserve"> un tratamiento estadístico que parti</w:t>
      </w:r>
      <w:r w:rsidR="0010640E">
        <w:rPr>
          <w:rFonts w:ascii="Times New Roman" w:hAnsi="Times New Roman" w:cs="Times New Roman"/>
          <w:bCs/>
          <w:sz w:val="24"/>
          <w:szCs w:val="24"/>
          <w:lang w:val="es-ES"/>
        </w:rPr>
        <w:t>rá</w:t>
      </w:r>
      <w:r w:rsidR="00824F4E" w:rsidRPr="00824F4E">
        <w:rPr>
          <w:rFonts w:ascii="Times New Roman" w:hAnsi="Times New Roman" w:cs="Times New Roman"/>
          <w:bCs/>
          <w:sz w:val="24"/>
          <w:szCs w:val="24"/>
          <w:lang w:val="es-ES"/>
        </w:rPr>
        <w:t xml:space="preserve"> de la creación de una base de datos en el programa de cálculo Excel, luego de ello estos resultados </w:t>
      </w:r>
      <w:r w:rsidR="002670BD">
        <w:rPr>
          <w:rFonts w:ascii="Times New Roman" w:hAnsi="Times New Roman" w:cs="Times New Roman"/>
          <w:bCs/>
          <w:sz w:val="24"/>
          <w:szCs w:val="24"/>
          <w:lang w:val="es-ES"/>
        </w:rPr>
        <w:t>serán</w:t>
      </w:r>
      <w:r w:rsidR="00824F4E" w:rsidRPr="00824F4E">
        <w:rPr>
          <w:rFonts w:ascii="Times New Roman" w:hAnsi="Times New Roman" w:cs="Times New Roman"/>
          <w:bCs/>
          <w:sz w:val="24"/>
          <w:szCs w:val="24"/>
          <w:lang w:val="es-ES"/>
        </w:rPr>
        <w:t xml:space="preserve"> procesados en el paquete estadístico para ciencias sociales SPSS Versión 25, donde mediante un análisis descriptivo se considerar</w:t>
      </w:r>
      <w:r w:rsidR="006C1842">
        <w:rPr>
          <w:rFonts w:ascii="Times New Roman" w:hAnsi="Times New Roman" w:cs="Times New Roman"/>
          <w:bCs/>
          <w:sz w:val="24"/>
          <w:szCs w:val="24"/>
          <w:lang w:val="es-ES"/>
        </w:rPr>
        <w:t>a</w:t>
      </w:r>
      <w:r w:rsidR="00824F4E" w:rsidRPr="00824F4E">
        <w:rPr>
          <w:rFonts w:ascii="Times New Roman" w:hAnsi="Times New Roman" w:cs="Times New Roman"/>
          <w:bCs/>
          <w:sz w:val="24"/>
          <w:szCs w:val="24"/>
          <w:lang w:val="es-ES"/>
        </w:rPr>
        <w:t>n frecuencias, correl</w:t>
      </w:r>
      <w:r w:rsidR="00824F4E">
        <w:rPr>
          <w:rFonts w:ascii="Times New Roman" w:hAnsi="Times New Roman" w:cs="Times New Roman"/>
          <w:bCs/>
          <w:sz w:val="24"/>
          <w:szCs w:val="24"/>
          <w:lang w:val="es-ES"/>
        </w:rPr>
        <w:t xml:space="preserve">aciones, pruebas de normalidad y </w:t>
      </w:r>
      <w:r w:rsidR="00824F4E" w:rsidRPr="00824F4E">
        <w:rPr>
          <w:rFonts w:ascii="Times New Roman" w:hAnsi="Times New Roman" w:cs="Times New Roman"/>
          <w:bCs/>
          <w:sz w:val="24"/>
          <w:szCs w:val="24"/>
          <w:lang w:val="es-ES"/>
        </w:rPr>
        <w:t>confiabilidad</w:t>
      </w:r>
      <w:r w:rsidR="00824F4E">
        <w:rPr>
          <w:rFonts w:ascii="Times New Roman" w:hAnsi="Times New Roman" w:cs="Times New Roman"/>
          <w:bCs/>
          <w:sz w:val="24"/>
          <w:szCs w:val="24"/>
          <w:lang w:val="es-ES"/>
        </w:rPr>
        <w:t xml:space="preserve"> para determinar qué tipo de correlación debe usarse y con ello analizar la veracidad o falsedad de la hipótesis de la investigación. </w:t>
      </w:r>
    </w:p>
    <w:p w14:paraId="0438E7C5" w14:textId="5DF5475E" w:rsidR="00B47D92" w:rsidRPr="00EC366B" w:rsidRDefault="007C26B1" w:rsidP="00EC366B">
      <w:pPr>
        <w:pStyle w:val="Prrafodelista"/>
        <w:numPr>
          <w:ilvl w:val="0"/>
          <w:numId w:val="40"/>
        </w:numPr>
        <w:spacing w:line="480" w:lineRule="auto"/>
        <w:jc w:val="both"/>
        <w:rPr>
          <w:rFonts w:ascii="Times New Roman" w:hAnsi="Times New Roman" w:cs="Times New Roman"/>
          <w:b/>
          <w:bCs/>
          <w:sz w:val="28"/>
          <w:szCs w:val="28"/>
          <w:lang w:val="es-ES"/>
        </w:rPr>
      </w:pPr>
      <w:r w:rsidRPr="007C26B1">
        <w:rPr>
          <w:rFonts w:ascii="Times New Roman" w:hAnsi="Times New Roman" w:cs="Times New Roman"/>
          <w:b/>
          <w:bCs/>
          <w:sz w:val="28"/>
          <w:szCs w:val="28"/>
          <w:lang w:val="es-ES"/>
        </w:rPr>
        <w:t>Aspectos Éticos de la Investigación</w:t>
      </w:r>
    </w:p>
    <w:p w14:paraId="1C4F77A4" w14:textId="76A6E06B" w:rsidR="007145FC" w:rsidRDefault="00E274C7" w:rsidP="0063202F">
      <w:pPr>
        <w:spacing w:line="48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     </w:t>
      </w:r>
      <w:r w:rsidR="00824F4E" w:rsidRPr="00824F4E">
        <w:rPr>
          <w:rFonts w:ascii="Times New Roman" w:hAnsi="Times New Roman" w:cs="Times New Roman"/>
          <w:bCs/>
          <w:sz w:val="24"/>
          <w:szCs w:val="24"/>
          <w:lang w:val="es-ES"/>
        </w:rPr>
        <w:t>La información recolectada en esta investigación es considerada estrictamente confidencial y no se usar</w:t>
      </w:r>
      <w:r w:rsidR="00695003">
        <w:rPr>
          <w:rFonts w:ascii="Times New Roman" w:hAnsi="Times New Roman" w:cs="Times New Roman"/>
          <w:bCs/>
          <w:sz w:val="24"/>
          <w:szCs w:val="24"/>
          <w:lang w:val="es-ES"/>
        </w:rPr>
        <w:t>á</w:t>
      </w:r>
      <w:r w:rsidR="00824F4E" w:rsidRPr="00824F4E">
        <w:rPr>
          <w:rFonts w:ascii="Times New Roman" w:hAnsi="Times New Roman" w:cs="Times New Roman"/>
          <w:bCs/>
          <w:sz w:val="24"/>
          <w:szCs w:val="24"/>
          <w:lang w:val="es-ES"/>
        </w:rPr>
        <w:t xml:space="preserve"> para ningún otro propósito fuera de este estudio sin el consentimiento de los participantes. Cada participante será informado acerca del propósito de la investigación y se aclararan las du</w:t>
      </w:r>
      <w:r w:rsidR="00AB31D4">
        <w:rPr>
          <w:rFonts w:ascii="Times New Roman" w:hAnsi="Times New Roman" w:cs="Times New Roman"/>
          <w:bCs/>
          <w:sz w:val="24"/>
          <w:szCs w:val="24"/>
          <w:lang w:val="es-ES"/>
        </w:rPr>
        <w:t>das que se tengan al respecto. S</w:t>
      </w:r>
      <w:r w:rsidR="00824F4E" w:rsidRPr="00824F4E">
        <w:rPr>
          <w:rFonts w:ascii="Times New Roman" w:hAnsi="Times New Roman" w:cs="Times New Roman"/>
          <w:bCs/>
          <w:sz w:val="24"/>
          <w:szCs w:val="24"/>
          <w:lang w:val="es-ES"/>
        </w:rPr>
        <w:t xml:space="preserve">i el participante acepta </w:t>
      </w:r>
      <w:r w:rsidR="00F31A34">
        <w:rPr>
          <w:rFonts w:ascii="Times New Roman" w:hAnsi="Times New Roman" w:cs="Times New Roman"/>
          <w:bCs/>
          <w:sz w:val="24"/>
          <w:szCs w:val="24"/>
          <w:lang w:val="es-ES"/>
        </w:rPr>
        <w:t xml:space="preserve">voluntariamente participar en el estudio </w:t>
      </w:r>
      <w:r w:rsidR="003B1A79">
        <w:rPr>
          <w:rFonts w:ascii="Times New Roman" w:hAnsi="Times New Roman" w:cs="Times New Roman"/>
          <w:bCs/>
          <w:sz w:val="24"/>
          <w:szCs w:val="24"/>
          <w:lang w:val="es-ES"/>
        </w:rPr>
        <w:t xml:space="preserve">se </w:t>
      </w:r>
      <w:r w:rsidR="00AB31D4">
        <w:rPr>
          <w:rFonts w:ascii="Times New Roman" w:hAnsi="Times New Roman" w:cs="Times New Roman"/>
          <w:bCs/>
          <w:sz w:val="24"/>
          <w:szCs w:val="24"/>
          <w:lang w:val="es-ES"/>
        </w:rPr>
        <w:t xml:space="preserve">procederá a firmar el consentimiento informado y se le entregará una copia de este. </w:t>
      </w:r>
      <w:r w:rsidR="00824F4E" w:rsidRPr="00824F4E">
        <w:rPr>
          <w:rFonts w:ascii="Times New Roman" w:hAnsi="Times New Roman" w:cs="Times New Roman"/>
          <w:bCs/>
          <w:sz w:val="24"/>
          <w:szCs w:val="24"/>
          <w:lang w:val="es-ES"/>
        </w:rPr>
        <w:t xml:space="preserve"> </w:t>
      </w:r>
    </w:p>
    <w:p w14:paraId="7AFC7356" w14:textId="41E19DDB" w:rsidR="00EC366B" w:rsidRDefault="00EC366B" w:rsidP="0063202F">
      <w:pPr>
        <w:spacing w:line="480" w:lineRule="auto"/>
        <w:jc w:val="both"/>
        <w:rPr>
          <w:rFonts w:ascii="Times New Roman" w:hAnsi="Times New Roman" w:cs="Times New Roman"/>
          <w:bCs/>
          <w:sz w:val="24"/>
          <w:szCs w:val="24"/>
          <w:lang w:val="es-ES"/>
        </w:rPr>
      </w:pPr>
    </w:p>
    <w:p w14:paraId="0771BEE4" w14:textId="096E0E45" w:rsidR="00EC366B" w:rsidRDefault="00EC366B" w:rsidP="0063202F">
      <w:pPr>
        <w:spacing w:line="480" w:lineRule="auto"/>
        <w:jc w:val="both"/>
        <w:rPr>
          <w:rFonts w:ascii="Times New Roman" w:hAnsi="Times New Roman" w:cs="Times New Roman"/>
          <w:bCs/>
          <w:sz w:val="24"/>
          <w:szCs w:val="24"/>
          <w:lang w:val="es-ES"/>
        </w:rPr>
      </w:pPr>
    </w:p>
    <w:p w14:paraId="5E263512" w14:textId="7ACEE2BB" w:rsidR="004705D3" w:rsidRDefault="004705D3" w:rsidP="0063202F">
      <w:pPr>
        <w:spacing w:line="480" w:lineRule="auto"/>
        <w:jc w:val="both"/>
        <w:rPr>
          <w:rFonts w:ascii="Times New Roman" w:hAnsi="Times New Roman" w:cs="Times New Roman"/>
          <w:bCs/>
          <w:sz w:val="24"/>
          <w:szCs w:val="24"/>
          <w:lang w:val="es-ES"/>
        </w:rPr>
      </w:pPr>
    </w:p>
    <w:p w14:paraId="04E667A8" w14:textId="77777777" w:rsidR="00EC366B" w:rsidRDefault="00EC366B" w:rsidP="0063202F">
      <w:pPr>
        <w:spacing w:line="480" w:lineRule="auto"/>
        <w:jc w:val="both"/>
        <w:rPr>
          <w:rFonts w:ascii="Times New Roman" w:hAnsi="Times New Roman" w:cs="Times New Roman"/>
          <w:bCs/>
          <w:sz w:val="24"/>
          <w:szCs w:val="24"/>
          <w:lang w:val="es-ES"/>
        </w:rPr>
      </w:pPr>
    </w:p>
    <w:p w14:paraId="57D8C7D9" w14:textId="77777777" w:rsidR="00975E09" w:rsidRDefault="00975E09" w:rsidP="00EC366B">
      <w:pPr>
        <w:spacing w:line="480" w:lineRule="auto"/>
        <w:jc w:val="center"/>
        <w:rPr>
          <w:rFonts w:ascii="Times New Roman" w:hAnsi="Times New Roman" w:cs="Times New Roman"/>
          <w:b/>
          <w:sz w:val="24"/>
          <w:szCs w:val="24"/>
          <w:lang w:val="es-ES"/>
        </w:rPr>
      </w:pPr>
    </w:p>
    <w:p w14:paraId="33EB9AB3" w14:textId="77777777" w:rsidR="00975E09" w:rsidRDefault="00975E09" w:rsidP="00EC366B">
      <w:pPr>
        <w:spacing w:line="480" w:lineRule="auto"/>
        <w:jc w:val="center"/>
        <w:rPr>
          <w:rFonts w:ascii="Times New Roman" w:hAnsi="Times New Roman" w:cs="Times New Roman"/>
          <w:b/>
          <w:sz w:val="24"/>
          <w:szCs w:val="24"/>
          <w:lang w:val="es-ES"/>
        </w:rPr>
      </w:pPr>
    </w:p>
    <w:p w14:paraId="767FDFCF" w14:textId="77777777" w:rsidR="00975E09" w:rsidRDefault="00975E09" w:rsidP="00EC366B">
      <w:pPr>
        <w:spacing w:line="480" w:lineRule="auto"/>
        <w:jc w:val="center"/>
        <w:rPr>
          <w:rFonts w:ascii="Times New Roman" w:hAnsi="Times New Roman" w:cs="Times New Roman"/>
          <w:b/>
          <w:sz w:val="24"/>
          <w:szCs w:val="24"/>
          <w:lang w:val="es-ES"/>
        </w:rPr>
      </w:pPr>
    </w:p>
    <w:p w14:paraId="55403068" w14:textId="77777777" w:rsidR="00975E09" w:rsidRDefault="00975E09" w:rsidP="00EC366B">
      <w:pPr>
        <w:spacing w:line="480" w:lineRule="auto"/>
        <w:jc w:val="center"/>
        <w:rPr>
          <w:rFonts w:ascii="Times New Roman" w:hAnsi="Times New Roman" w:cs="Times New Roman"/>
          <w:b/>
          <w:sz w:val="24"/>
          <w:szCs w:val="24"/>
          <w:lang w:val="es-ES"/>
        </w:rPr>
      </w:pPr>
    </w:p>
    <w:p w14:paraId="50D9BC26" w14:textId="77777777" w:rsidR="00975E09" w:rsidRDefault="00975E09" w:rsidP="00EC366B">
      <w:pPr>
        <w:spacing w:line="480" w:lineRule="auto"/>
        <w:jc w:val="center"/>
        <w:rPr>
          <w:rFonts w:ascii="Times New Roman" w:hAnsi="Times New Roman" w:cs="Times New Roman"/>
          <w:b/>
          <w:sz w:val="24"/>
          <w:szCs w:val="24"/>
          <w:lang w:val="es-ES"/>
        </w:rPr>
      </w:pPr>
    </w:p>
    <w:p w14:paraId="2F0594F8" w14:textId="77777777" w:rsidR="00975E09" w:rsidRDefault="00975E09" w:rsidP="00EC366B">
      <w:pPr>
        <w:spacing w:line="480" w:lineRule="auto"/>
        <w:jc w:val="center"/>
        <w:rPr>
          <w:rFonts w:ascii="Times New Roman" w:hAnsi="Times New Roman" w:cs="Times New Roman"/>
          <w:b/>
          <w:sz w:val="24"/>
          <w:szCs w:val="24"/>
          <w:lang w:val="es-ES"/>
        </w:rPr>
      </w:pPr>
    </w:p>
    <w:p w14:paraId="5DF19350" w14:textId="77777777" w:rsidR="00975E09" w:rsidRDefault="00975E09" w:rsidP="00EC366B">
      <w:pPr>
        <w:spacing w:line="480" w:lineRule="auto"/>
        <w:jc w:val="center"/>
        <w:rPr>
          <w:rFonts w:ascii="Times New Roman" w:hAnsi="Times New Roman" w:cs="Times New Roman"/>
          <w:b/>
          <w:sz w:val="24"/>
          <w:szCs w:val="24"/>
          <w:lang w:val="es-ES"/>
        </w:rPr>
      </w:pPr>
    </w:p>
    <w:p w14:paraId="637367A1" w14:textId="0430C491" w:rsidR="00EC366B" w:rsidRDefault="00975E09" w:rsidP="00EC366B">
      <w:pPr>
        <w:spacing w:line="48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CAPITULO IV</w:t>
      </w:r>
    </w:p>
    <w:p w14:paraId="323594DC" w14:textId="4061280F" w:rsidR="00975E09" w:rsidRDefault="00975E09" w:rsidP="00EC366B">
      <w:pPr>
        <w:spacing w:line="480" w:lineRule="auto"/>
        <w:jc w:val="center"/>
        <w:rPr>
          <w:rFonts w:ascii="Times New Roman" w:hAnsi="Times New Roman" w:cs="Times New Roman"/>
          <w:b/>
          <w:sz w:val="24"/>
          <w:szCs w:val="24"/>
          <w:lang w:val="es-ES"/>
        </w:rPr>
      </w:pPr>
    </w:p>
    <w:p w14:paraId="6A4A8BDB" w14:textId="43C0313C" w:rsidR="00975E09" w:rsidRDefault="00975E09" w:rsidP="00EC366B">
      <w:pPr>
        <w:spacing w:line="48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ANÁLISIS Y DISCUSIÓN DE RESULTADOS</w:t>
      </w:r>
    </w:p>
    <w:p w14:paraId="4DB62831" w14:textId="6030D151" w:rsidR="00975E09" w:rsidRDefault="00975E09" w:rsidP="00EC366B">
      <w:pPr>
        <w:spacing w:line="480" w:lineRule="auto"/>
        <w:jc w:val="center"/>
        <w:rPr>
          <w:rFonts w:ascii="Times New Roman" w:hAnsi="Times New Roman" w:cs="Times New Roman"/>
          <w:b/>
          <w:sz w:val="24"/>
          <w:szCs w:val="24"/>
          <w:lang w:val="es-ES"/>
        </w:rPr>
      </w:pPr>
    </w:p>
    <w:p w14:paraId="4BDAF162" w14:textId="296B1817" w:rsidR="00975E09" w:rsidRDefault="00975E09" w:rsidP="00EC366B">
      <w:pPr>
        <w:spacing w:line="480" w:lineRule="auto"/>
        <w:jc w:val="center"/>
        <w:rPr>
          <w:rFonts w:ascii="Times New Roman" w:hAnsi="Times New Roman" w:cs="Times New Roman"/>
          <w:b/>
          <w:sz w:val="24"/>
          <w:szCs w:val="24"/>
          <w:lang w:val="es-ES"/>
        </w:rPr>
      </w:pPr>
    </w:p>
    <w:p w14:paraId="0C87FBE2" w14:textId="57D6B231" w:rsidR="00975E09" w:rsidRDefault="00975E09" w:rsidP="00EC366B">
      <w:pPr>
        <w:spacing w:line="480" w:lineRule="auto"/>
        <w:jc w:val="center"/>
        <w:rPr>
          <w:rFonts w:ascii="Times New Roman" w:hAnsi="Times New Roman" w:cs="Times New Roman"/>
          <w:b/>
          <w:sz w:val="24"/>
          <w:szCs w:val="24"/>
          <w:lang w:val="es-ES"/>
        </w:rPr>
      </w:pPr>
    </w:p>
    <w:p w14:paraId="627ED844" w14:textId="373B9A12" w:rsidR="00975E09" w:rsidRDefault="00975E09" w:rsidP="00EC366B">
      <w:pPr>
        <w:spacing w:line="480" w:lineRule="auto"/>
        <w:jc w:val="center"/>
        <w:rPr>
          <w:rFonts w:ascii="Times New Roman" w:hAnsi="Times New Roman" w:cs="Times New Roman"/>
          <w:b/>
          <w:sz w:val="24"/>
          <w:szCs w:val="24"/>
          <w:lang w:val="es-ES"/>
        </w:rPr>
      </w:pPr>
    </w:p>
    <w:p w14:paraId="04927790" w14:textId="02018CAF" w:rsidR="00975E09" w:rsidRDefault="00975E09" w:rsidP="00EC366B">
      <w:pPr>
        <w:spacing w:line="480" w:lineRule="auto"/>
        <w:jc w:val="center"/>
        <w:rPr>
          <w:rFonts w:ascii="Times New Roman" w:hAnsi="Times New Roman" w:cs="Times New Roman"/>
          <w:b/>
          <w:sz w:val="24"/>
          <w:szCs w:val="24"/>
          <w:lang w:val="es-ES"/>
        </w:rPr>
      </w:pPr>
    </w:p>
    <w:p w14:paraId="107EBFFD" w14:textId="6997F90B" w:rsidR="00975E09" w:rsidRDefault="00975E09" w:rsidP="00EC366B">
      <w:pPr>
        <w:spacing w:line="480" w:lineRule="auto"/>
        <w:jc w:val="center"/>
        <w:rPr>
          <w:rFonts w:ascii="Times New Roman" w:hAnsi="Times New Roman" w:cs="Times New Roman"/>
          <w:b/>
          <w:sz w:val="24"/>
          <w:szCs w:val="24"/>
          <w:lang w:val="es-ES"/>
        </w:rPr>
      </w:pPr>
    </w:p>
    <w:p w14:paraId="063A0B51" w14:textId="7BD0E09D" w:rsidR="00975E09" w:rsidRDefault="00975E09" w:rsidP="00EC366B">
      <w:pPr>
        <w:spacing w:line="480" w:lineRule="auto"/>
        <w:jc w:val="center"/>
        <w:rPr>
          <w:rFonts w:ascii="Times New Roman" w:hAnsi="Times New Roman" w:cs="Times New Roman"/>
          <w:b/>
          <w:sz w:val="24"/>
          <w:szCs w:val="24"/>
          <w:lang w:val="es-ES"/>
        </w:rPr>
      </w:pPr>
    </w:p>
    <w:p w14:paraId="1745DE19" w14:textId="6E6630AF" w:rsidR="00975E09" w:rsidRDefault="00975E09" w:rsidP="00EC366B">
      <w:pPr>
        <w:spacing w:line="480" w:lineRule="auto"/>
        <w:jc w:val="center"/>
        <w:rPr>
          <w:rFonts w:ascii="Times New Roman" w:hAnsi="Times New Roman" w:cs="Times New Roman"/>
          <w:b/>
          <w:sz w:val="24"/>
          <w:szCs w:val="24"/>
          <w:lang w:val="es-ES"/>
        </w:rPr>
      </w:pPr>
    </w:p>
    <w:p w14:paraId="61622784" w14:textId="0D92DD94" w:rsidR="00975E09" w:rsidRDefault="00975E09" w:rsidP="00EC366B">
      <w:pPr>
        <w:spacing w:line="480" w:lineRule="auto"/>
        <w:jc w:val="center"/>
        <w:rPr>
          <w:rFonts w:ascii="Times New Roman" w:hAnsi="Times New Roman" w:cs="Times New Roman"/>
          <w:b/>
          <w:sz w:val="24"/>
          <w:szCs w:val="24"/>
          <w:lang w:val="es-ES"/>
        </w:rPr>
      </w:pPr>
    </w:p>
    <w:p w14:paraId="564B3C73" w14:textId="77777777" w:rsidR="00975E09" w:rsidRDefault="00975E09" w:rsidP="00EC366B">
      <w:pPr>
        <w:spacing w:line="480" w:lineRule="auto"/>
        <w:jc w:val="center"/>
        <w:rPr>
          <w:rFonts w:ascii="Times New Roman" w:hAnsi="Times New Roman" w:cs="Times New Roman"/>
          <w:b/>
          <w:sz w:val="24"/>
          <w:szCs w:val="24"/>
          <w:lang w:val="es-ES"/>
        </w:rPr>
      </w:pPr>
    </w:p>
    <w:p w14:paraId="15035AC7" w14:textId="31728893" w:rsidR="00832765" w:rsidRDefault="00A946C6" w:rsidP="009E670E">
      <w:pPr>
        <w:pStyle w:val="Prrafodelista"/>
        <w:numPr>
          <w:ilvl w:val="0"/>
          <w:numId w:val="40"/>
        </w:numPr>
        <w:spacing w:line="480" w:lineRule="auto"/>
        <w:jc w:val="both"/>
        <w:rPr>
          <w:rFonts w:ascii="Times New Roman" w:hAnsi="Times New Roman" w:cs="Times New Roman"/>
          <w:b/>
          <w:sz w:val="28"/>
          <w:szCs w:val="28"/>
          <w:lang w:val="es-ES"/>
        </w:rPr>
      </w:pPr>
      <w:r w:rsidRPr="00A946C6">
        <w:rPr>
          <w:rFonts w:ascii="Times New Roman" w:hAnsi="Times New Roman" w:cs="Times New Roman"/>
          <w:b/>
          <w:sz w:val="28"/>
          <w:szCs w:val="28"/>
          <w:lang w:val="es-ES"/>
        </w:rPr>
        <w:t>Resultados</w:t>
      </w:r>
    </w:p>
    <w:p w14:paraId="51CCE7FB" w14:textId="0F5AEBAB" w:rsidR="00F73758" w:rsidRDefault="00F73758" w:rsidP="00F73758">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Pr="00F73758">
        <w:rPr>
          <w:rFonts w:ascii="Times New Roman" w:hAnsi="Times New Roman" w:cs="Times New Roman"/>
          <w:sz w:val="24"/>
          <w:szCs w:val="24"/>
          <w:lang w:val="es-MX"/>
        </w:rPr>
        <w:t xml:space="preserve">Como se observa en la Tabla </w:t>
      </w:r>
      <w:r w:rsidR="003E219E">
        <w:rPr>
          <w:rFonts w:ascii="Times New Roman" w:hAnsi="Times New Roman" w:cs="Times New Roman"/>
          <w:sz w:val="24"/>
          <w:szCs w:val="24"/>
          <w:lang w:val="es-MX"/>
        </w:rPr>
        <w:t>2</w:t>
      </w:r>
      <w:r w:rsidRPr="00F73758">
        <w:rPr>
          <w:rFonts w:ascii="Times New Roman" w:hAnsi="Times New Roman" w:cs="Times New Roman"/>
          <w:sz w:val="24"/>
          <w:szCs w:val="24"/>
          <w:lang w:val="es-MX"/>
        </w:rPr>
        <w:t>, existe una correlación moderada e indirecta entre la depresión y la resiliencia, ya que se muestra un r = -.283 (p = .099). Esto significa que, a mayor resiliencia menor depresión.</w:t>
      </w:r>
    </w:p>
    <w:p w14:paraId="48C1D219" w14:textId="362C0C73" w:rsidR="00F73758" w:rsidRDefault="00F73758" w:rsidP="00F73758">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Tabla </w:t>
      </w:r>
      <w:r w:rsidR="005F314B">
        <w:rPr>
          <w:rFonts w:ascii="Times New Roman" w:hAnsi="Times New Roman" w:cs="Times New Roman"/>
          <w:sz w:val="24"/>
          <w:szCs w:val="24"/>
          <w:lang w:val="es-MX"/>
        </w:rPr>
        <w:t>2</w:t>
      </w:r>
    </w:p>
    <w:p w14:paraId="445C43C7" w14:textId="2A9EAA16" w:rsidR="00F73758" w:rsidRPr="00F73758" w:rsidRDefault="00F73758" w:rsidP="00F73758">
      <w:pPr>
        <w:spacing w:line="480" w:lineRule="auto"/>
        <w:jc w:val="both"/>
        <w:rPr>
          <w:rFonts w:ascii="Times New Roman" w:hAnsi="Times New Roman" w:cs="Times New Roman"/>
          <w:i/>
          <w:iCs/>
          <w:sz w:val="24"/>
          <w:szCs w:val="24"/>
          <w:lang w:val="es-MX"/>
        </w:rPr>
      </w:pPr>
      <w:r w:rsidRPr="00F73758">
        <w:rPr>
          <w:rFonts w:ascii="Times New Roman" w:hAnsi="Times New Roman" w:cs="Times New Roman"/>
          <w:i/>
          <w:iCs/>
          <w:sz w:val="24"/>
          <w:szCs w:val="24"/>
          <w:lang w:val="es-MX"/>
        </w:rPr>
        <w:t>Correlación entre depresión y resiliencia</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365A4E" w:rsidRPr="005F3FDC" w14:paraId="2E671EA6" w14:textId="77777777" w:rsidTr="003968C7">
        <w:tc>
          <w:tcPr>
            <w:tcW w:w="2831" w:type="dxa"/>
            <w:tcBorders>
              <w:top w:val="single" w:sz="4" w:space="0" w:color="auto"/>
              <w:bottom w:val="single" w:sz="4" w:space="0" w:color="auto"/>
            </w:tcBorders>
          </w:tcPr>
          <w:p w14:paraId="240CA99E" w14:textId="77777777" w:rsidR="00365A4E" w:rsidRPr="005F3FDC" w:rsidRDefault="00365A4E" w:rsidP="003968C7">
            <w:pPr>
              <w:jc w:val="center"/>
              <w:rPr>
                <w:rFonts w:ascii="Times New Roman" w:hAnsi="Times New Roman" w:cs="Times New Roman"/>
                <w:sz w:val="24"/>
                <w:szCs w:val="24"/>
              </w:rPr>
            </w:pPr>
          </w:p>
        </w:tc>
        <w:tc>
          <w:tcPr>
            <w:tcW w:w="2831" w:type="dxa"/>
            <w:tcBorders>
              <w:top w:val="single" w:sz="4" w:space="0" w:color="auto"/>
              <w:bottom w:val="single" w:sz="4" w:space="0" w:color="auto"/>
            </w:tcBorders>
          </w:tcPr>
          <w:p w14:paraId="14D3D457" w14:textId="77777777" w:rsidR="00365A4E" w:rsidRPr="005F3FDC" w:rsidRDefault="00365A4E" w:rsidP="003968C7">
            <w:pPr>
              <w:jc w:val="center"/>
              <w:rPr>
                <w:rFonts w:ascii="Times New Roman" w:hAnsi="Times New Roman" w:cs="Times New Roman"/>
                <w:sz w:val="24"/>
                <w:szCs w:val="24"/>
              </w:rPr>
            </w:pPr>
          </w:p>
        </w:tc>
        <w:tc>
          <w:tcPr>
            <w:tcW w:w="2832" w:type="dxa"/>
            <w:tcBorders>
              <w:top w:val="single" w:sz="4" w:space="0" w:color="auto"/>
              <w:bottom w:val="single" w:sz="4" w:space="0" w:color="auto"/>
            </w:tcBorders>
          </w:tcPr>
          <w:p w14:paraId="1D85BB17" w14:textId="77777777" w:rsidR="00365A4E" w:rsidRPr="005F3FDC" w:rsidRDefault="00365A4E" w:rsidP="003968C7">
            <w:pPr>
              <w:jc w:val="center"/>
              <w:rPr>
                <w:rFonts w:ascii="Times New Roman" w:hAnsi="Times New Roman" w:cs="Times New Roman"/>
                <w:sz w:val="24"/>
                <w:szCs w:val="24"/>
              </w:rPr>
            </w:pPr>
            <w:r w:rsidRPr="005F3FDC">
              <w:rPr>
                <w:rFonts w:ascii="Times New Roman" w:hAnsi="Times New Roman" w:cs="Times New Roman"/>
                <w:sz w:val="24"/>
                <w:szCs w:val="24"/>
              </w:rPr>
              <w:t>Resiliencia</w:t>
            </w:r>
          </w:p>
        </w:tc>
      </w:tr>
      <w:tr w:rsidR="00365A4E" w:rsidRPr="005F3FDC" w14:paraId="5D4C38EE" w14:textId="77777777" w:rsidTr="003968C7">
        <w:tc>
          <w:tcPr>
            <w:tcW w:w="2831" w:type="dxa"/>
            <w:tcBorders>
              <w:top w:val="single" w:sz="4" w:space="0" w:color="auto"/>
            </w:tcBorders>
          </w:tcPr>
          <w:p w14:paraId="450F901C" w14:textId="77777777" w:rsidR="00365A4E" w:rsidRPr="005F3FDC" w:rsidRDefault="00365A4E" w:rsidP="003968C7">
            <w:pPr>
              <w:jc w:val="center"/>
              <w:rPr>
                <w:rFonts w:ascii="Times New Roman" w:hAnsi="Times New Roman" w:cs="Times New Roman"/>
                <w:sz w:val="24"/>
                <w:szCs w:val="24"/>
              </w:rPr>
            </w:pPr>
            <w:r w:rsidRPr="005F3FDC">
              <w:rPr>
                <w:rFonts w:ascii="Times New Roman" w:hAnsi="Times New Roman" w:cs="Times New Roman"/>
                <w:sz w:val="24"/>
                <w:szCs w:val="24"/>
              </w:rPr>
              <w:t>Depresión</w:t>
            </w:r>
          </w:p>
        </w:tc>
        <w:tc>
          <w:tcPr>
            <w:tcW w:w="2831" w:type="dxa"/>
            <w:tcBorders>
              <w:top w:val="single" w:sz="4" w:space="0" w:color="auto"/>
            </w:tcBorders>
          </w:tcPr>
          <w:p w14:paraId="011858CB" w14:textId="77777777" w:rsidR="00365A4E" w:rsidRPr="005F3FDC" w:rsidRDefault="00365A4E" w:rsidP="003968C7">
            <w:pPr>
              <w:jc w:val="center"/>
              <w:rPr>
                <w:rFonts w:ascii="Times New Roman" w:hAnsi="Times New Roman" w:cs="Times New Roman"/>
                <w:sz w:val="24"/>
                <w:szCs w:val="24"/>
              </w:rPr>
            </w:pPr>
            <w:r w:rsidRPr="005F3FDC">
              <w:rPr>
                <w:rFonts w:ascii="Times New Roman" w:hAnsi="Times New Roman" w:cs="Times New Roman"/>
                <w:sz w:val="24"/>
                <w:szCs w:val="24"/>
              </w:rPr>
              <w:t>r de Pearson</w:t>
            </w:r>
          </w:p>
        </w:tc>
        <w:tc>
          <w:tcPr>
            <w:tcW w:w="2832" w:type="dxa"/>
            <w:tcBorders>
              <w:top w:val="single" w:sz="4" w:space="0" w:color="auto"/>
            </w:tcBorders>
          </w:tcPr>
          <w:p w14:paraId="1E131653" w14:textId="77777777" w:rsidR="00365A4E" w:rsidRPr="005F3FDC" w:rsidRDefault="00365A4E" w:rsidP="003968C7">
            <w:pPr>
              <w:jc w:val="center"/>
              <w:rPr>
                <w:rFonts w:ascii="Times New Roman" w:hAnsi="Times New Roman" w:cs="Times New Roman"/>
                <w:sz w:val="24"/>
                <w:szCs w:val="24"/>
              </w:rPr>
            </w:pPr>
            <w:r w:rsidRPr="005F3FDC">
              <w:rPr>
                <w:rFonts w:ascii="Times New Roman" w:hAnsi="Times New Roman" w:cs="Times New Roman"/>
                <w:sz w:val="24"/>
                <w:szCs w:val="24"/>
              </w:rPr>
              <w:t>-.283</w:t>
            </w:r>
          </w:p>
        </w:tc>
      </w:tr>
      <w:tr w:rsidR="00365A4E" w:rsidRPr="005F3FDC" w14:paraId="086E79F9" w14:textId="77777777" w:rsidTr="003968C7">
        <w:tc>
          <w:tcPr>
            <w:tcW w:w="2831" w:type="dxa"/>
          </w:tcPr>
          <w:p w14:paraId="5030F271" w14:textId="77777777" w:rsidR="00365A4E" w:rsidRPr="005F3FDC" w:rsidRDefault="00365A4E" w:rsidP="003968C7">
            <w:pPr>
              <w:jc w:val="center"/>
              <w:rPr>
                <w:rFonts w:ascii="Times New Roman" w:hAnsi="Times New Roman" w:cs="Times New Roman"/>
                <w:sz w:val="24"/>
                <w:szCs w:val="24"/>
              </w:rPr>
            </w:pPr>
          </w:p>
        </w:tc>
        <w:tc>
          <w:tcPr>
            <w:tcW w:w="2831" w:type="dxa"/>
          </w:tcPr>
          <w:p w14:paraId="00D1B178" w14:textId="77777777" w:rsidR="00365A4E" w:rsidRPr="00710CE7" w:rsidRDefault="00365A4E" w:rsidP="003968C7">
            <w:pPr>
              <w:jc w:val="center"/>
              <w:rPr>
                <w:rFonts w:ascii="Times New Roman" w:hAnsi="Times New Roman" w:cs="Times New Roman"/>
                <w:sz w:val="24"/>
                <w:szCs w:val="24"/>
              </w:rPr>
            </w:pPr>
            <w:r w:rsidRPr="00710CE7">
              <w:rPr>
                <w:rFonts w:ascii="Times New Roman" w:hAnsi="Times New Roman" w:cs="Times New Roman"/>
                <w:sz w:val="24"/>
                <w:szCs w:val="24"/>
              </w:rPr>
              <w:t>Sig.</w:t>
            </w:r>
          </w:p>
        </w:tc>
        <w:tc>
          <w:tcPr>
            <w:tcW w:w="2832" w:type="dxa"/>
          </w:tcPr>
          <w:p w14:paraId="079208F6" w14:textId="77777777" w:rsidR="00365A4E" w:rsidRPr="00710CE7" w:rsidRDefault="00365A4E" w:rsidP="003968C7">
            <w:pPr>
              <w:jc w:val="center"/>
              <w:rPr>
                <w:rFonts w:ascii="Times New Roman" w:hAnsi="Times New Roman" w:cs="Times New Roman"/>
                <w:sz w:val="24"/>
                <w:szCs w:val="24"/>
              </w:rPr>
            </w:pPr>
            <w:r w:rsidRPr="00710CE7">
              <w:rPr>
                <w:rFonts w:ascii="Times New Roman" w:hAnsi="Times New Roman" w:cs="Times New Roman"/>
                <w:sz w:val="24"/>
                <w:szCs w:val="24"/>
              </w:rPr>
              <w:t>.099</w:t>
            </w:r>
          </w:p>
        </w:tc>
      </w:tr>
    </w:tbl>
    <w:p w14:paraId="11EE3623" w14:textId="4BA0717E" w:rsidR="00D55ABB" w:rsidRDefault="00D55ABB" w:rsidP="00D55ABB">
      <w:pPr>
        <w:spacing w:line="480" w:lineRule="auto"/>
        <w:jc w:val="both"/>
        <w:rPr>
          <w:rFonts w:ascii="Times New Roman" w:hAnsi="Times New Roman" w:cs="Times New Roman"/>
          <w:b/>
          <w:sz w:val="28"/>
          <w:szCs w:val="28"/>
          <w:lang w:val="es-ES"/>
        </w:rPr>
      </w:pPr>
    </w:p>
    <w:p w14:paraId="652EBC8C" w14:textId="29DD75A2" w:rsidR="00940FEE" w:rsidRPr="00940FEE" w:rsidRDefault="00940FEE" w:rsidP="00D55ABB">
      <w:pPr>
        <w:spacing w:line="480" w:lineRule="auto"/>
        <w:jc w:val="both"/>
        <w:rPr>
          <w:rFonts w:ascii="Times New Roman" w:hAnsi="Times New Roman" w:cs="Times New Roman"/>
          <w:bCs/>
          <w:sz w:val="24"/>
          <w:szCs w:val="24"/>
          <w:lang w:val="es-ES"/>
        </w:rPr>
      </w:pPr>
      <w:r>
        <w:rPr>
          <w:rFonts w:ascii="Times New Roman" w:hAnsi="Times New Roman" w:cs="Times New Roman"/>
          <w:b/>
          <w:sz w:val="28"/>
          <w:szCs w:val="28"/>
          <w:lang w:val="es-ES"/>
        </w:rPr>
        <w:t xml:space="preserve">     </w:t>
      </w:r>
      <w:r>
        <w:rPr>
          <w:rFonts w:ascii="Times New Roman" w:hAnsi="Times New Roman" w:cs="Times New Roman"/>
          <w:bCs/>
          <w:sz w:val="24"/>
          <w:szCs w:val="24"/>
          <w:lang w:val="es-ES"/>
        </w:rPr>
        <w:t xml:space="preserve">Como se observa en la Tabla </w:t>
      </w:r>
      <w:r w:rsidR="00B70A41">
        <w:rPr>
          <w:rFonts w:ascii="Times New Roman" w:hAnsi="Times New Roman" w:cs="Times New Roman"/>
          <w:bCs/>
          <w:sz w:val="24"/>
          <w:szCs w:val="24"/>
          <w:lang w:val="es-ES"/>
        </w:rPr>
        <w:t>3</w:t>
      </w:r>
      <w:r>
        <w:rPr>
          <w:rFonts w:ascii="Times New Roman" w:hAnsi="Times New Roman" w:cs="Times New Roman"/>
          <w:bCs/>
          <w:sz w:val="24"/>
          <w:szCs w:val="24"/>
          <w:lang w:val="es-ES"/>
        </w:rPr>
        <w:t xml:space="preserve">, </w:t>
      </w:r>
      <w:r w:rsidR="00421882">
        <w:rPr>
          <w:rFonts w:ascii="Times New Roman" w:hAnsi="Times New Roman" w:cs="Times New Roman"/>
          <w:bCs/>
          <w:sz w:val="24"/>
          <w:szCs w:val="24"/>
          <w:lang w:val="es-ES"/>
        </w:rPr>
        <w:t xml:space="preserve">existe una correlación </w:t>
      </w:r>
      <w:r w:rsidR="00E541A9">
        <w:rPr>
          <w:rFonts w:ascii="Times New Roman" w:hAnsi="Times New Roman" w:cs="Times New Roman"/>
          <w:bCs/>
          <w:sz w:val="24"/>
          <w:szCs w:val="24"/>
          <w:lang w:val="es-ES"/>
        </w:rPr>
        <w:t>baja</w:t>
      </w:r>
      <w:r w:rsidR="00421882">
        <w:rPr>
          <w:rFonts w:ascii="Times New Roman" w:hAnsi="Times New Roman" w:cs="Times New Roman"/>
          <w:bCs/>
          <w:sz w:val="24"/>
          <w:szCs w:val="24"/>
          <w:lang w:val="es-ES"/>
        </w:rPr>
        <w:t xml:space="preserve"> e indirecta entre </w:t>
      </w:r>
      <w:r w:rsidR="00EB1229">
        <w:rPr>
          <w:rFonts w:ascii="Times New Roman" w:hAnsi="Times New Roman" w:cs="Times New Roman"/>
          <w:bCs/>
          <w:sz w:val="24"/>
          <w:szCs w:val="24"/>
          <w:lang w:val="es-ES"/>
        </w:rPr>
        <w:t xml:space="preserve">la depresión y </w:t>
      </w:r>
      <w:r w:rsidR="008A6BE1">
        <w:rPr>
          <w:rFonts w:ascii="Times New Roman" w:hAnsi="Times New Roman" w:cs="Times New Roman"/>
          <w:bCs/>
          <w:sz w:val="24"/>
          <w:szCs w:val="24"/>
          <w:lang w:val="es-ES"/>
        </w:rPr>
        <w:t xml:space="preserve">la </w:t>
      </w:r>
      <w:r w:rsidR="00F4337D">
        <w:rPr>
          <w:rFonts w:ascii="Times New Roman" w:hAnsi="Times New Roman" w:cs="Times New Roman"/>
          <w:bCs/>
          <w:sz w:val="24"/>
          <w:szCs w:val="24"/>
          <w:lang w:val="es-ES"/>
        </w:rPr>
        <w:t xml:space="preserve">dimensión de ecuanimidad, debido que </w:t>
      </w:r>
      <w:r w:rsidR="00096E14">
        <w:rPr>
          <w:rFonts w:ascii="Times New Roman" w:hAnsi="Times New Roman" w:cs="Times New Roman"/>
          <w:bCs/>
          <w:sz w:val="24"/>
          <w:szCs w:val="24"/>
          <w:lang w:val="es-ES"/>
        </w:rPr>
        <w:t>se muestra un r</w:t>
      </w:r>
      <w:r w:rsidR="004F0888">
        <w:rPr>
          <w:rFonts w:ascii="Times New Roman" w:hAnsi="Times New Roman" w:cs="Times New Roman"/>
          <w:bCs/>
          <w:sz w:val="24"/>
          <w:szCs w:val="24"/>
          <w:lang w:val="es-ES"/>
        </w:rPr>
        <w:t xml:space="preserve"> = -.182 (p = .</w:t>
      </w:r>
      <w:r w:rsidR="00E541A9">
        <w:rPr>
          <w:rFonts w:ascii="Times New Roman" w:hAnsi="Times New Roman" w:cs="Times New Roman"/>
          <w:bCs/>
          <w:sz w:val="24"/>
          <w:szCs w:val="24"/>
          <w:lang w:val="es-ES"/>
        </w:rPr>
        <w:t>294).</w:t>
      </w:r>
      <w:r w:rsidR="008B5C00">
        <w:rPr>
          <w:rFonts w:ascii="Times New Roman" w:hAnsi="Times New Roman" w:cs="Times New Roman"/>
          <w:bCs/>
          <w:sz w:val="24"/>
          <w:szCs w:val="24"/>
          <w:lang w:val="es-ES"/>
        </w:rPr>
        <w:t xml:space="preserve"> Esto significa </w:t>
      </w:r>
      <w:r w:rsidR="0022522A">
        <w:rPr>
          <w:rFonts w:ascii="Times New Roman" w:hAnsi="Times New Roman" w:cs="Times New Roman"/>
          <w:bCs/>
          <w:sz w:val="24"/>
          <w:szCs w:val="24"/>
          <w:lang w:val="es-ES"/>
        </w:rPr>
        <w:t xml:space="preserve">que a mayor depresión menor </w:t>
      </w:r>
      <w:r w:rsidR="00873185">
        <w:rPr>
          <w:rFonts w:ascii="Times New Roman" w:hAnsi="Times New Roman" w:cs="Times New Roman"/>
          <w:bCs/>
          <w:sz w:val="24"/>
          <w:szCs w:val="24"/>
          <w:lang w:val="es-ES"/>
        </w:rPr>
        <w:t xml:space="preserve">presencia de la dimensión </w:t>
      </w:r>
      <w:r w:rsidR="0022522A">
        <w:rPr>
          <w:rFonts w:ascii="Times New Roman" w:hAnsi="Times New Roman" w:cs="Times New Roman"/>
          <w:bCs/>
          <w:sz w:val="24"/>
          <w:szCs w:val="24"/>
          <w:lang w:val="es-ES"/>
        </w:rPr>
        <w:t>ecuanimidad.</w:t>
      </w:r>
    </w:p>
    <w:p w14:paraId="3BA24304" w14:textId="6E2E65BB" w:rsidR="00FE20AF" w:rsidRPr="000302F9" w:rsidRDefault="00FE20AF" w:rsidP="00D55ABB">
      <w:pPr>
        <w:spacing w:line="480" w:lineRule="auto"/>
        <w:jc w:val="both"/>
        <w:rPr>
          <w:rFonts w:ascii="Times New Roman" w:hAnsi="Times New Roman" w:cs="Times New Roman"/>
          <w:bCs/>
          <w:sz w:val="24"/>
          <w:szCs w:val="24"/>
          <w:lang w:val="es-ES"/>
        </w:rPr>
      </w:pPr>
      <w:r w:rsidRPr="000302F9">
        <w:rPr>
          <w:rFonts w:ascii="Times New Roman" w:hAnsi="Times New Roman" w:cs="Times New Roman"/>
          <w:bCs/>
          <w:sz w:val="24"/>
          <w:szCs w:val="24"/>
          <w:lang w:val="es-ES"/>
        </w:rPr>
        <w:t xml:space="preserve">Tabla </w:t>
      </w:r>
      <w:r w:rsidR="005F314B">
        <w:rPr>
          <w:rFonts w:ascii="Times New Roman" w:hAnsi="Times New Roman" w:cs="Times New Roman"/>
          <w:bCs/>
          <w:sz w:val="24"/>
          <w:szCs w:val="24"/>
          <w:lang w:val="es-ES"/>
        </w:rPr>
        <w:t>3</w:t>
      </w:r>
    </w:p>
    <w:p w14:paraId="630A76B6" w14:textId="77777777" w:rsidR="001417E1" w:rsidRPr="005F3FDC" w:rsidRDefault="001417E1" w:rsidP="001417E1">
      <w:pPr>
        <w:rPr>
          <w:rFonts w:ascii="Times New Roman" w:hAnsi="Times New Roman" w:cs="Times New Roman"/>
          <w:i/>
          <w:iCs/>
          <w:sz w:val="24"/>
          <w:szCs w:val="24"/>
        </w:rPr>
      </w:pPr>
      <w:r w:rsidRPr="005F3FDC">
        <w:rPr>
          <w:rFonts w:ascii="Times New Roman" w:hAnsi="Times New Roman" w:cs="Times New Roman"/>
          <w:i/>
          <w:iCs/>
          <w:sz w:val="24"/>
          <w:szCs w:val="24"/>
        </w:rPr>
        <w:t>Correlación entre depresión y</w:t>
      </w:r>
      <w:r>
        <w:rPr>
          <w:rFonts w:ascii="Times New Roman" w:hAnsi="Times New Roman" w:cs="Times New Roman"/>
          <w:i/>
          <w:iCs/>
          <w:sz w:val="24"/>
          <w:szCs w:val="24"/>
        </w:rPr>
        <w:t xml:space="preserve"> ecuanimidad</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0302F9" w:rsidRPr="005F3FDC" w14:paraId="6867CEC5" w14:textId="77777777" w:rsidTr="003968C7">
        <w:tc>
          <w:tcPr>
            <w:tcW w:w="2831" w:type="dxa"/>
            <w:tcBorders>
              <w:top w:val="single" w:sz="4" w:space="0" w:color="auto"/>
              <w:bottom w:val="single" w:sz="4" w:space="0" w:color="auto"/>
            </w:tcBorders>
          </w:tcPr>
          <w:p w14:paraId="760812C0" w14:textId="77777777" w:rsidR="000302F9" w:rsidRPr="005F3FDC" w:rsidRDefault="000302F9" w:rsidP="003968C7">
            <w:pPr>
              <w:jc w:val="center"/>
              <w:rPr>
                <w:rFonts w:ascii="Times New Roman" w:hAnsi="Times New Roman" w:cs="Times New Roman"/>
                <w:sz w:val="24"/>
                <w:szCs w:val="24"/>
              </w:rPr>
            </w:pPr>
          </w:p>
        </w:tc>
        <w:tc>
          <w:tcPr>
            <w:tcW w:w="2831" w:type="dxa"/>
            <w:tcBorders>
              <w:top w:val="single" w:sz="4" w:space="0" w:color="auto"/>
              <w:bottom w:val="single" w:sz="4" w:space="0" w:color="auto"/>
            </w:tcBorders>
          </w:tcPr>
          <w:p w14:paraId="2EC44158" w14:textId="77777777" w:rsidR="000302F9" w:rsidRPr="005F3FDC" w:rsidRDefault="000302F9" w:rsidP="003968C7">
            <w:pPr>
              <w:jc w:val="center"/>
              <w:rPr>
                <w:rFonts w:ascii="Times New Roman" w:hAnsi="Times New Roman" w:cs="Times New Roman"/>
                <w:sz w:val="24"/>
                <w:szCs w:val="24"/>
              </w:rPr>
            </w:pPr>
          </w:p>
        </w:tc>
        <w:tc>
          <w:tcPr>
            <w:tcW w:w="2832" w:type="dxa"/>
            <w:tcBorders>
              <w:top w:val="single" w:sz="4" w:space="0" w:color="auto"/>
              <w:bottom w:val="single" w:sz="4" w:space="0" w:color="auto"/>
            </w:tcBorders>
          </w:tcPr>
          <w:p w14:paraId="3A0B8E88" w14:textId="77777777" w:rsidR="000302F9" w:rsidRPr="005F3FDC" w:rsidRDefault="000302F9" w:rsidP="003968C7">
            <w:pPr>
              <w:jc w:val="center"/>
              <w:rPr>
                <w:rFonts w:ascii="Times New Roman" w:hAnsi="Times New Roman" w:cs="Times New Roman"/>
                <w:sz w:val="24"/>
                <w:szCs w:val="24"/>
              </w:rPr>
            </w:pPr>
            <w:r>
              <w:rPr>
                <w:rFonts w:ascii="Times New Roman" w:hAnsi="Times New Roman" w:cs="Times New Roman"/>
                <w:sz w:val="24"/>
                <w:szCs w:val="24"/>
              </w:rPr>
              <w:t>Ecuanimidad</w:t>
            </w:r>
          </w:p>
        </w:tc>
      </w:tr>
      <w:tr w:rsidR="000302F9" w:rsidRPr="005F3FDC" w14:paraId="76EAB8F4" w14:textId="77777777" w:rsidTr="003968C7">
        <w:tc>
          <w:tcPr>
            <w:tcW w:w="2831" w:type="dxa"/>
            <w:tcBorders>
              <w:top w:val="single" w:sz="4" w:space="0" w:color="auto"/>
            </w:tcBorders>
          </w:tcPr>
          <w:p w14:paraId="717453D3" w14:textId="77777777" w:rsidR="000302F9" w:rsidRPr="005F3FDC" w:rsidRDefault="000302F9" w:rsidP="003968C7">
            <w:pPr>
              <w:jc w:val="center"/>
              <w:rPr>
                <w:rFonts w:ascii="Times New Roman" w:hAnsi="Times New Roman" w:cs="Times New Roman"/>
                <w:sz w:val="24"/>
                <w:szCs w:val="24"/>
              </w:rPr>
            </w:pPr>
            <w:r w:rsidRPr="005F3FDC">
              <w:rPr>
                <w:rFonts w:ascii="Times New Roman" w:hAnsi="Times New Roman" w:cs="Times New Roman"/>
                <w:sz w:val="24"/>
                <w:szCs w:val="24"/>
              </w:rPr>
              <w:t>Depresión</w:t>
            </w:r>
          </w:p>
        </w:tc>
        <w:tc>
          <w:tcPr>
            <w:tcW w:w="2831" w:type="dxa"/>
            <w:tcBorders>
              <w:top w:val="single" w:sz="4" w:space="0" w:color="auto"/>
            </w:tcBorders>
          </w:tcPr>
          <w:p w14:paraId="16C0B3F3" w14:textId="77777777" w:rsidR="000302F9" w:rsidRPr="005F3FDC" w:rsidRDefault="000302F9" w:rsidP="003968C7">
            <w:pPr>
              <w:jc w:val="center"/>
              <w:rPr>
                <w:rFonts w:ascii="Times New Roman" w:hAnsi="Times New Roman" w:cs="Times New Roman"/>
                <w:sz w:val="24"/>
                <w:szCs w:val="24"/>
              </w:rPr>
            </w:pPr>
            <w:r w:rsidRPr="005F3FDC">
              <w:rPr>
                <w:rFonts w:ascii="Times New Roman" w:hAnsi="Times New Roman" w:cs="Times New Roman"/>
                <w:sz w:val="24"/>
                <w:szCs w:val="24"/>
              </w:rPr>
              <w:t>r de Pearson</w:t>
            </w:r>
          </w:p>
        </w:tc>
        <w:tc>
          <w:tcPr>
            <w:tcW w:w="2832" w:type="dxa"/>
            <w:tcBorders>
              <w:top w:val="single" w:sz="4" w:space="0" w:color="auto"/>
            </w:tcBorders>
          </w:tcPr>
          <w:p w14:paraId="79C43323" w14:textId="77777777" w:rsidR="000302F9" w:rsidRPr="005F3FDC" w:rsidRDefault="000302F9" w:rsidP="003968C7">
            <w:pPr>
              <w:jc w:val="center"/>
              <w:rPr>
                <w:rFonts w:ascii="Times New Roman" w:hAnsi="Times New Roman" w:cs="Times New Roman"/>
                <w:sz w:val="24"/>
                <w:szCs w:val="24"/>
              </w:rPr>
            </w:pPr>
            <w:r>
              <w:rPr>
                <w:rFonts w:ascii="Times New Roman" w:hAnsi="Times New Roman" w:cs="Times New Roman"/>
                <w:sz w:val="24"/>
                <w:szCs w:val="24"/>
              </w:rPr>
              <w:t>-.182</w:t>
            </w:r>
          </w:p>
        </w:tc>
      </w:tr>
      <w:tr w:rsidR="000302F9" w:rsidRPr="005F3FDC" w14:paraId="60AEF003" w14:textId="77777777" w:rsidTr="003968C7">
        <w:tc>
          <w:tcPr>
            <w:tcW w:w="2831" w:type="dxa"/>
          </w:tcPr>
          <w:p w14:paraId="25C65091" w14:textId="77777777" w:rsidR="000302F9" w:rsidRPr="005F3FDC" w:rsidRDefault="000302F9" w:rsidP="003968C7">
            <w:pPr>
              <w:jc w:val="center"/>
              <w:rPr>
                <w:rFonts w:ascii="Times New Roman" w:hAnsi="Times New Roman" w:cs="Times New Roman"/>
                <w:sz w:val="24"/>
                <w:szCs w:val="24"/>
              </w:rPr>
            </w:pPr>
          </w:p>
        </w:tc>
        <w:tc>
          <w:tcPr>
            <w:tcW w:w="2831" w:type="dxa"/>
          </w:tcPr>
          <w:p w14:paraId="440DA21E" w14:textId="77777777" w:rsidR="000302F9" w:rsidRPr="000302F9" w:rsidRDefault="000302F9" w:rsidP="003968C7">
            <w:pPr>
              <w:jc w:val="center"/>
              <w:rPr>
                <w:rFonts w:ascii="Times New Roman" w:hAnsi="Times New Roman" w:cs="Times New Roman"/>
                <w:sz w:val="24"/>
                <w:szCs w:val="24"/>
              </w:rPr>
            </w:pPr>
            <w:r w:rsidRPr="000302F9">
              <w:rPr>
                <w:rFonts w:ascii="Times New Roman" w:hAnsi="Times New Roman" w:cs="Times New Roman"/>
                <w:sz w:val="24"/>
                <w:szCs w:val="24"/>
              </w:rPr>
              <w:t>Sig.</w:t>
            </w:r>
          </w:p>
        </w:tc>
        <w:tc>
          <w:tcPr>
            <w:tcW w:w="2832" w:type="dxa"/>
          </w:tcPr>
          <w:p w14:paraId="5A1131C3" w14:textId="77777777" w:rsidR="000302F9" w:rsidRPr="000302F9" w:rsidRDefault="000302F9" w:rsidP="003968C7">
            <w:pPr>
              <w:jc w:val="center"/>
              <w:rPr>
                <w:rFonts w:ascii="Times New Roman" w:hAnsi="Times New Roman" w:cs="Times New Roman"/>
                <w:sz w:val="24"/>
                <w:szCs w:val="24"/>
              </w:rPr>
            </w:pPr>
            <w:r w:rsidRPr="000302F9">
              <w:rPr>
                <w:rFonts w:ascii="Times New Roman" w:hAnsi="Times New Roman" w:cs="Times New Roman"/>
                <w:sz w:val="24"/>
                <w:szCs w:val="24"/>
              </w:rPr>
              <w:t>.294</w:t>
            </w:r>
          </w:p>
        </w:tc>
      </w:tr>
    </w:tbl>
    <w:p w14:paraId="0E58052C" w14:textId="04BC0CFD" w:rsidR="00FE20AF" w:rsidRDefault="00FE20AF" w:rsidP="00D55ABB">
      <w:pPr>
        <w:spacing w:line="480" w:lineRule="auto"/>
        <w:jc w:val="both"/>
        <w:rPr>
          <w:rFonts w:ascii="Times New Roman" w:hAnsi="Times New Roman" w:cs="Times New Roman"/>
          <w:bCs/>
          <w:sz w:val="28"/>
          <w:szCs w:val="28"/>
          <w:lang w:val="es-ES"/>
        </w:rPr>
      </w:pPr>
    </w:p>
    <w:p w14:paraId="3D4AFCFC" w14:textId="3E0EA9D5" w:rsidR="0022522A" w:rsidRDefault="0022522A" w:rsidP="00D55ABB">
      <w:pPr>
        <w:spacing w:line="480" w:lineRule="auto"/>
        <w:jc w:val="both"/>
        <w:rPr>
          <w:rFonts w:ascii="Times New Roman" w:hAnsi="Times New Roman" w:cs="Times New Roman"/>
          <w:bCs/>
          <w:sz w:val="24"/>
          <w:szCs w:val="24"/>
          <w:lang w:val="es-ES"/>
        </w:rPr>
      </w:pPr>
      <w:r>
        <w:rPr>
          <w:rFonts w:ascii="Times New Roman" w:hAnsi="Times New Roman" w:cs="Times New Roman"/>
          <w:bCs/>
          <w:sz w:val="28"/>
          <w:szCs w:val="28"/>
          <w:lang w:val="es-ES"/>
        </w:rPr>
        <w:t xml:space="preserve">     </w:t>
      </w:r>
      <w:r>
        <w:rPr>
          <w:rFonts w:ascii="Times New Roman" w:hAnsi="Times New Roman" w:cs="Times New Roman"/>
          <w:bCs/>
          <w:sz w:val="24"/>
          <w:szCs w:val="24"/>
          <w:lang w:val="es-ES"/>
        </w:rPr>
        <w:t xml:space="preserve">Como se observa en la Tabla </w:t>
      </w:r>
      <w:r w:rsidR="00B70A41">
        <w:rPr>
          <w:rFonts w:ascii="Times New Roman" w:hAnsi="Times New Roman" w:cs="Times New Roman"/>
          <w:bCs/>
          <w:sz w:val="24"/>
          <w:szCs w:val="24"/>
          <w:lang w:val="es-ES"/>
        </w:rPr>
        <w:t>4</w:t>
      </w:r>
      <w:r>
        <w:rPr>
          <w:rFonts w:ascii="Times New Roman" w:hAnsi="Times New Roman" w:cs="Times New Roman"/>
          <w:bCs/>
          <w:sz w:val="24"/>
          <w:szCs w:val="24"/>
          <w:lang w:val="es-ES"/>
        </w:rPr>
        <w:t>, existe una correlación</w:t>
      </w:r>
      <w:r w:rsidR="00092EA9">
        <w:rPr>
          <w:rFonts w:ascii="Times New Roman" w:hAnsi="Times New Roman" w:cs="Times New Roman"/>
          <w:bCs/>
          <w:sz w:val="24"/>
          <w:szCs w:val="24"/>
          <w:lang w:val="es-ES"/>
        </w:rPr>
        <w:t xml:space="preserve"> baja e indirecta entre la depresión y la dimensión de satisfacción personal</w:t>
      </w:r>
      <w:r w:rsidR="0078097C">
        <w:rPr>
          <w:rFonts w:ascii="Times New Roman" w:hAnsi="Times New Roman" w:cs="Times New Roman"/>
          <w:bCs/>
          <w:sz w:val="24"/>
          <w:szCs w:val="24"/>
          <w:lang w:val="es-ES"/>
        </w:rPr>
        <w:t xml:space="preserve">, </w:t>
      </w:r>
      <w:r w:rsidR="009D62F4">
        <w:rPr>
          <w:rFonts w:ascii="Times New Roman" w:hAnsi="Times New Roman" w:cs="Times New Roman"/>
          <w:bCs/>
          <w:sz w:val="24"/>
          <w:szCs w:val="24"/>
          <w:lang w:val="es-ES"/>
        </w:rPr>
        <w:t>debido que se muestra un r = -.138 (p</w:t>
      </w:r>
      <w:r w:rsidR="001E32B2">
        <w:rPr>
          <w:rFonts w:ascii="Times New Roman" w:hAnsi="Times New Roman" w:cs="Times New Roman"/>
          <w:bCs/>
          <w:sz w:val="24"/>
          <w:szCs w:val="24"/>
          <w:lang w:val="es-ES"/>
        </w:rPr>
        <w:t xml:space="preserve"> = </w:t>
      </w:r>
      <w:r w:rsidR="00C50A78">
        <w:rPr>
          <w:rFonts w:ascii="Times New Roman" w:hAnsi="Times New Roman" w:cs="Times New Roman"/>
          <w:bCs/>
          <w:sz w:val="24"/>
          <w:szCs w:val="24"/>
          <w:lang w:val="es-ES"/>
        </w:rPr>
        <w:t>.</w:t>
      </w:r>
      <w:r w:rsidR="001E32B2">
        <w:rPr>
          <w:rFonts w:ascii="Times New Roman" w:hAnsi="Times New Roman" w:cs="Times New Roman"/>
          <w:bCs/>
          <w:sz w:val="24"/>
          <w:szCs w:val="24"/>
          <w:lang w:val="es-ES"/>
        </w:rPr>
        <w:t xml:space="preserve">432). Esto significa que a </w:t>
      </w:r>
      <w:r w:rsidR="00E90A75">
        <w:rPr>
          <w:rFonts w:ascii="Times New Roman" w:hAnsi="Times New Roman" w:cs="Times New Roman"/>
          <w:bCs/>
          <w:sz w:val="24"/>
          <w:szCs w:val="24"/>
          <w:lang w:val="es-ES"/>
        </w:rPr>
        <w:t>mayor depresión menor</w:t>
      </w:r>
      <w:r w:rsidR="00873185">
        <w:rPr>
          <w:rFonts w:ascii="Times New Roman" w:hAnsi="Times New Roman" w:cs="Times New Roman"/>
          <w:bCs/>
          <w:sz w:val="24"/>
          <w:szCs w:val="24"/>
          <w:lang w:val="es-ES"/>
        </w:rPr>
        <w:t xml:space="preserve"> presencia de la dimensión</w:t>
      </w:r>
      <w:r w:rsidR="00E90A75">
        <w:rPr>
          <w:rFonts w:ascii="Times New Roman" w:hAnsi="Times New Roman" w:cs="Times New Roman"/>
          <w:bCs/>
          <w:sz w:val="24"/>
          <w:szCs w:val="24"/>
          <w:lang w:val="es-ES"/>
        </w:rPr>
        <w:t xml:space="preserve"> satisfacción personal.</w:t>
      </w:r>
    </w:p>
    <w:p w14:paraId="539615B9" w14:textId="77777777" w:rsidR="00B70A41" w:rsidRPr="0022522A" w:rsidRDefault="00B70A41" w:rsidP="00D55ABB">
      <w:pPr>
        <w:spacing w:line="480" w:lineRule="auto"/>
        <w:jc w:val="both"/>
        <w:rPr>
          <w:rFonts w:ascii="Times New Roman" w:hAnsi="Times New Roman" w:cs="Times New Roman"/>
          <w:bCs/>
          <w:sz w:val="24"/>
          <w:szCs w:val="24"/>
          <w:lang w:val="es-ES"/>
        </w:rPr>
      </w:pPr>
    </w:p>
    <w:p w14:paraId="5FB5E1E8" w14:textId="2C463DC6" w:rsidR="000302F9" w:rsidRDefault="000302F9" w:rsidP="00D55ABB">
      <w:pPr>
        <w:spacing w:line="48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Tabla </w:t>
      </w:r>
      <w:r w:rsidR="005F314B">
        <w:rPr>
          <w:rFonts w:ascii="Times New Roman" w:hAnsi="Times New Roman" w:cs="Times New Roman"/>
          <w:bCs/>
          <w:sz w:val="24"/>
          <w:szCs w:val="24"/>
          <w:lang w:val="es-ES"/>
        </w:rPr>
        <w:t>4</w:t>
      </w:r>
    </w:p>
    <w:p w14:paraId="7187663C" w14:textId="77777777" w:rsidR="00F468C6" w:rsidRPr="005F3FDC" w:rsidRDefault="00F468C6" w:rsidP="00F468C6">
      <w:pPr>
        <w:rPr>
          <w:rFonts w:ascii="Times New Roman" w:hAnsi="Times New Roman" w:cs="Times New Roman"/>
          <w:i/>
          <w:iCs/>
          <w:sz w:val="24"/>
          <w:szCs w:val="24"/>
        </w:rPr>
      </w:pPr>
      <w:r w:rsidRPr="005F3FDC">
        <w:rPr>
          <w:rFonts w:ascii="Times New Roman" w:hAnsi="Times New Roman" w:cs="Times New Roman"/>
          <w:i/>
          <w:iCs/>
          <w:sz w:val="24"/>
          <w:szCs w:val="24"/>
        </w:rPr>
        <w:t>Correlación entre depresión y</w:t>
      </w:r>
      <w:r>
        <w:rPr>
          <w:rFonts w:ascii="Times New Roman" w:hAnsi="Times New Roman" w:cs="Times New Roman"/>
          <w:i/>
          <w:iCs/>
          <w:sz w:val="24"/>
          <w:szCs w:val="24"/>
        </w:rPr>
        <w:t xml:space="preserve"> Satisfacción personal</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E246CB" w:rsidRPr="005F3FDC" w14:paraId="119F09B7" w14:textId="77777777" w:rsidTr="003968C7">
        <w:tc>
          <w:tcPr>
            <w:tcW w:w="2831" w:type="dxa"/>
            <w:tcBorders>
              <w:top w:val="single" w:sz="4" w:space="0" w:color="auto"/>
              <w:bottom w:val="single" w:sz="4" w:space="0" w:color="auto"/>
            </w:tcBorders>
          </w:tcPr>
          <w:p w14:paraId="4C2EC0AE" w14:textId="77777777" w:rsidR="00E246CB" w:rsidRPr="005F3FDC" w:rsidRDefault="00E246CB" w:rsidP="003968C7">
            <w:pPr>
              <w:jc w:val="center"/>
              <w:rPr>
                <w:rFonts w:ascii="Times New Roman" w:hAnsi="Times New Roman" w:cs="Times New Roman"/>
                <w:sz w:val="24"/>
                <w:szCs w:val="24"/>
              </w:rPr>
            </w:pPr>
          </w:p>
        </w:tc>
        <w:tc>
          <w:tcPr>
            <w:tcW w:w="2831" w:type="dxa"/>
            <w:tcBorders>
              <w:top w:val="single" w:sz="4" w:space="0" w:color="auto"/>
              <w:bottom w:val="single" w:sz="4" w:space="0" w:color="auto"/>
            </w:tcBorders>
          </w:tcPr>
          <w:p w14:paraId="38A2B4D8" w14:textId="77777777" w:rsidR="00E246CB" w:rsidRPr="005F3FDC" w:rsidRDefault="00E246CB" w:rsidP="003968C7">
            <w:pPr>
              <w:jc w:val="center"/>
              <w:rPr>
                <w:rFonts w:ascii="Times New Roman" w:hAnsi="Times New Roman" w:cs="Times New Roman"/>
                <w:sz w:val="24"/>
                <w:szCs w:val="24"/>
              </w:rPr>
            </w:pPr>
          </w:p>
        </w:tc>
        <w:tc>
          <w:tcPr>
            <w:tcW w:w="2832" w:type="dxa"/>
            <w:tcBorders>
              <w:top w:val="single" w:sz="4" w:space="0" w:color="auto"/>
              <w:bottom w:val="single" w:sz="4" w:space="0" w:color="auto"/>
            </w:tcBorders>
          </w:tcPr>
          <w:p w14:paraId="55008FF2" w14:textId="77777777" w:rsidR="00E246CB" w:rsidRPr="005F3FDC" w:rsidRDefault="00E246CB" w:rsidP="003968C7">
            <w:pPr>
              <w:jc w:val="center"/>
              <w:rPr>
                <w:rFonts w:ascii="Times New Roman" w:hAnsi="Times New Roman" w:cs="Times New Roman"/>
                <w:sz w:val="24"/>
                <w:szCs w:val="24"/>
              </w:rPr>
            </w:pPr>
            <w:r>
              <w:rPr>
                <w:rFonts w:ascii="Times New Roman" w:hAnsi="Times New Roman" w:cs="Times New Roman"/>
                <w:sz w:val="24"/>
                <w:szCs w:val="24"/>
              </w:rPr>
              <w:t>Satisfacción personal</w:t>
            </w:r>
          </w:p>
        </w:tc>
      </w:tr>
      <w:tr w:rsidR="00E246CB" w:rsidRPr="005F3FDC" w14:paraId="247F8E95" w14:textId="77777777" w:rsidTr="003968C7">
        <w:tc>
          <w:tcPr>
            <w:tcW w:w="2831" w:type="dxa"/>
            <w:tcBorders>
              <w:top w:val="single" w:sz="4" w:space="0" w:color="auto"/>
            </w:tcBorders>
          </w:tcPr>
          <w:p w14:paraId="1D4459F2" w14:textId="77777777" w:rsidR="00E246CB" w:rsidRPr="005F3FDC" w:rsidRDefault="00E246CB" w:rsidP="003968C7">
            <w:pPr>
              <w:jc w:val="center"/>
              <w:rPr>
                <w:rFonts w:ascii="Times New Roman" w:hAnsi="Times New Roman" w:cs="Times New Roman"/>
                <w:sz w:val="24"/>
                <w:szCs w:val="24"/>
              </w:rPr>
            </w:pPr>
            <w:r w:rsidRPr="005F3FDC">
              <w:rPr>
                <w:rFonts w:ascii="Times New Roman" w:hAnsi="Times New Roman" w:cs="Times New Roman"/>
                <w:sz w:val="24"/>
                <w:szCs w:val="24"/>
              </w:rPr>
              <w:t>Depresión</w:t>
            </w:r>
          </w:p>
        </w:tc>
        <w:tc>
          <w:tcPr>
            <w:tcW w:w="2831" w:type="dxa"/>
            <w:tcBorders>
              <w:top w:val="single" w:sz="4" w:space="0" w:color="auto"/>
            </w:tcBorders>
          </w:tcPr>
          <w:p w14:paraId="623B4FAF" w14:textId="77777777" w:rsidR="00E246CB" w:rsidRPr="005F3FDC" w:rsidRDefault="00E246CB" w:rsidP="003968C7">
            <w:pPr>
              <w:jc w:val="center"/>
              <w:rPr>
                <w:rFonts w:ascii="Times New Roman" w:hAnsi="Times New Roman" w:cs="Times New Roman"/>
                <w:sz w:val="24"/>
                <w:szCs w:val="24"/>
              </w:rPr>
            </w:pPr>
            <w:r w:rsidRPr="005F3FDC">
              <w:rPr>
                <w:rFonts w:ascii="Times New Roman" w:hAnsi="Times New Roman" w:cs="Times New Roman"/>
                <w:sz w:val="24"/>
                <w:szCs w:val="24"/>
              </w:rPr>
              <w:t>r de Pearson</w:t>
            </w:r>
          </w:p>
        </w:tc>
        <w:tc>
          <w:tcPr>
            <w:tcW w:w="2832" w:type="dxa"/>
            <w:tcBorders>
              <w:top w:val="single" w:sz="4" w:space="0" w:color="auto"/>
            </w:tcBorders>
          </w:tcPr>
          <w:p w14:paraId="186CE450" w14:textId="77777777" w:rsidR="00E246CB" w:rsidRPr="005F3FDC" w:rsidRDefault="00E246CB" w:rsidP="003968C7">
            <w:pPr>
              <w:jc w:val="center"/>
              <w:rPr>
                <w:rFonts w:ascii="Times New Roman" w:hAnsi="Times New Roman" w:cs="Times New Roman"/>
                <w:sz w:val="24"/>
                <w:szCs w:val="24"/>
              </w:rPr>
            </w:pPr>
            <w:r>
              <w:rPr>
                <w:rFonts w:ascii="Times New Roman" w:hAnsi="Times New Roman" w:cs="Times New Roman"/>
                <w:sz w:val="24"/>
                <w:szCs w:val="24"/>
              </w:rPr>
              <w:t>-.138</w:t>
            </w:r>
          </w:p>
        </w:tc>
      </w:tr>
      <w:tr w:rsidR="00E246CB" w:rsidRPr="005F3FDC" w14:paraId="7933C4F4" w14:textId="77777777" w:rsidTr="003968C7">
        <w:tc>
          <w:tcPr>
            <w:tcW w:w="2831" w:type="dxa"/>
          </w:tcPr>
          <w:p w14:paraId="4C8DA279" w14:textId="77777777" w:rsidR="00E246CB" w:rsidRPr="005F3FDC" w:rsidRDefault="00E246CB" w:rsidP="003968C7">
            <w:pPr>
              <w:jc w:val="center"/>
              <w:rPr>
                <w:rFonts w:ascii="Times New Roman" w:hAnsi="Times New Roman" w:cs="Times New Roman"/>
                <w:sz w:val="24"/>
                <w:szCs w:val="24"/>
              </w:rPr>
            </w:pPr>
          </w:p>
        </w:tc>
        <w:tc>
          <w:tcPr>
            <w:tcW w:w="2831" w:type="dxa"/>
          </w:tcPr>
          <w:p w14:paraId="709EEC92" w14:textId="77777777" w:rsidR="00E246CB" w:rsidRPr="00E246CB" w:rsidRDefault="00E246CB" w:rsidP="003968C7">
            <w:pPr>
              <w:jc w:val="center"/>
              <w:rPr>
                <w:rFonts w:ascii="Times New Roman" w:hAnsi="Times New Roman" w:cs="Times New Roman"/>
                <w:sz w:val="24"/>
                <w:szCs w:val="24"/>
              </w:rPr>
            </w:pPr>
            <w:r w:rsidRPr="00E246CB">
              <w:rPr>
                <w:rFonts w:ascii="Times New Roman" w:hAnsi="Times New Roman" w:cs="Times New Roman"/>
                <w:sz w:val="24"/>
                <w:szCs w:val="24"/>
              </w:rPr>
              <w:t>Sig.</w:t>
            </w:r>
          </w:p>
        </w:tc>
        <w:tc>
          <w:tcPr>
            <w:tcW w:w="2832" w:type="dxa"/>
          </w:tcPr>
          <w:p w14:paraId="1BE69D78" w14:textId="77777777" w:rsidR="00E246CB" w:rsidRPr="00E246CB" w:rsidRDefault="00E246CB" w:rsidP="003968C7">
            <w:pPr>
              <w:jc w:val="center"/>
              <w:rPr>
                <w:rFonts w:ascii="Times New Roman" w:hAnsi="Times New Roman" w:cs="Times New Roman"/>
                <w:sz w:val="24"/>
                <w:szCs w:val="24"/>
              </w:rPr>
            </w:pPr>
            <w:r w:rsidRPr="00E246CB">
              <w:rPr>
                <w:rFonts w:ascii="Times New Roman" w:hAnsi="Times New Roman" w:cs="Times New Roman"/>
                <w:sz w:val="24"/>
                <w:szCs w:val="24"/>
              </w:rPr>
              <w:t>.431</w:t>
            </w:r>
          </w:p>
        </w:tc>
      </w:tr>
    </w:tbl>
    <w:p w14:paraId="1117B4AC" w14:textId="77777777" w:rsidR="00E90A75" w:rsidRDefault="00E90A75" w:rsidP="00D55ABB">
      <w:pPr>
        <w:spacing w:line="480" w:lineRule="auto"/>
        <w:jc w:val="both"/>
        <w:rPr>
          <w:rFonts w:ascii="Times New Roman" w:hAnsi="Times New Roman" w:cs="Times New Roman"/>
          <w:bCs/>
          <w:sz w:val="24"/>
          <w:szCs w:val="24"/>
          <w:lang w:val="es-ES"/>
        </w:rPr>
      </w:pPr>
    </w:p>
    <w:p w14:paraId="5D864BCD" w14:textId="1B7379D0" w:rsidR="00E90A75" w:rsidRDefault="00E90A75" w:rsidP="00D55ABB">
      <w:pPr>
        <w:spacing w:line="48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     Como se observa en la Tabla </w:t>
      </w:r>
      <w:r w:rsidR="00B70A41">
        <w:rPr>
          <w:rFonts w:ascii="Times New Roman" w:hAnsi="Times New Roman" w:cs="Times New Roman"/>
          <w:bCs/>
          <w:sz w:val="24"/>
          <w:szCs w:val="24"/>
          <w:lang w:val="es-ES"/>
        </w:rPr>
        <w:t>5</w:t>
      </w:r>
      <w:r>
        <w:rPr>
          <w:rFonts w:ascii="Times New Roman" w:hAnsi="Times New Roman" w:cs="Times New Roman"/>
          <w:bCs/>
          <w:sz w:val="24"/>
          <w:szCs w:val="24"/>
          <w:lang w:val="es-ES"/>
        </w:rPr>
        <w:t xml:space="preserve">, existe una correlación </w:t>
      </w:r>
      <w:r w:rsidR="00BA1D2B">
        <w:rPr>
          <w:rFonts w:ascii="Times New Roman" w:hAnsi="Times New Roman" w:cs="Times New Roman"/>
          <w:bCs/>
          <w:sz w:val="24"/>
          <w:szCs w:val="24"/>
          <w:lang w:val="es-ES"/>
        </w:rPr>
        <w:t>moderada</w:t>
      </w:r>
      <w:r>
        <w:rPr>
          <w:rFonts w:ascii="Times New Roman" w:hAnsi="Times New Roman" w:cs="Times New Roman"/>
          <w:bCs/>
          <w:sz w:val="24"/>
          <w:szCs w:val="24"/>
          <w:lang w:val="es-ES"/>
        </w:rPr>
        <w:t xml:space="preserve"> e indirecta entre la depresión y la dimensión de </w:t>
      </w:r>
      <w:r w:rsidR="003E305D">
        <w:rPr>
          <w:rFonts w:ascii="Times New Roman" w:hAnsi="Times New Roman" w:cs="Times New Roman"/>
          <w:bCs/>
          <w:sz w:val="24"/>
          <w:szCs w:val="24"/>
          <w:lang w:val="es-ES"/>
        </w:rPr>
        <w:t>confianza en sí mismo</w:t>
      </w:r>
      <w:r>
        <w:rPr>
          <w:rFonts w:ascii="Times New Roman" w:hAnsi="Times New Roman" w:cs="Times New Roman"/>
          <w:bCs/>
          <w:sz w:val="24"/>
          <w:szCs w:val="24"/>
          <w:lang w:val="es-ES"/>
        </w:rPr>
        <w:t>, debido que se muestra un r = -.</w:t>
      </w:r>
      <w:r w:rsidR="00BA1D2B">
        <w:rPr>
          <w:rFonts w:ascii="Times New Roman" w:hAnsi="Times New Roman" w:cs="Times New Roman"/>
          <w:bCs/>
          <w:sz w:val="24"/>
          <w:szCs w:val="24"/>
          <w:lang w:val="es-ES"/>
        </w:rPr>
        <w:t>207</w:t>
      </w:r>
      <w:r>
        <w:rPr>
          <w:rFonts w:ascii="Times New Roman" w:hAnsi="Times New Roman" w:cs="Times New Roman"/>
          <w:bCs/>
          <w:sz w:val="24"/>
          <w:szCs w:val="24"/>
          <w:lang w:val="es-ES"/>
        </w:rPr>
        <w:t xml:space="preserve"> (p = </w:t>
      </w:r>
      <w:r w:rsidR="00C50A78">
        <w:rPr>
          <w:rFonts w:ascii="Times New Roman" w:hAnsi="Times New Roman" w:cs="Times New Roman"/>
          <w:bCs/>
          <w:sz w:val="24"/>
          <w:szCs w:val="24"/>
          <w:lang w:val="es-ES"/>
        </w:rPr>
        <w:t>.</w:t>
      </w:r>
      <w:r w:rsidR="003E305D">
        <w:rPr>
          <w:rFonts w:ascii="Times New Roman" w:hAnsi="Times New Roman" w:cs="Times New Roman"/>
          <w:bCs/>
          <w:sz w:val="24"/>
          <w:szCs w:val="24"/>
          <w:lang w:val="es-ES"/>
        </w:rPr>
        <w:t>232</w:t>
      </w:r>
      <w:r>
        <w:rPr>
          <w:rFonts w:ascii="Times New Roman" w:hAnsi="Times New Roman" w:cs="Times New Roman"/>
          <w:bCs/>
          <w:sz w:val="24"/>
          <w:szCs w:val="24"/>
          <w:lang w:val="es-ES"/>
        </w:rPr>
        <w:t>). Esto significa que a mayor depresión menor</w:t>
      </w:r>
      <w:r w:rsidR="00873185">
        <w:rPr>
          <w:rFonts w:ascii="Times New Roman" w:hAnsi="Times New Roman" w:cs="Times New Roman"/>
          <w:bCs/>
          <w:sz w:val="24"/>
          <w:szCs w:val="24"/>
          <w:lang w:val="es-ES"/>
        </w:rPr>
        <w:t xml:space="preserve"> presencia de la dimensión </w:t>
      </w:r>
      <w:r w:rsidR="003E305D">
        <w:rPr>
          <w:rFonts w:ascii="Times New Roman" w:hAnsi="Times New Roman" w:cs="Times New Roman"/>
          <w:bCs/>
          <w:sz w:val="24"/>
          <w:szCs w:val="24"/>
          <w:lang w:val="es-ES"/>
        </w:rPr>
        <w:t>confianza en sí mismo</w:t>
      </w:r>
      <w:r>
        <w:rPr>
          <w:rFonts w:ascii="Times New Roman" w:hAnsi="Times New Roman" w:cs="Times New Roman"/>
          <w:bCs/>
          <w:sz w:val="24"/>
          <w:szCs w:val="24"/>
          <w:lang w:val="es-ES"/>
        </w:rPr>
        <w:t>.</w:t>
      </w:r>
    </w:p>
    <w:p w14:paraId="1C883F3E" w14:textId="67A6CE79" w:rsidR="00E246CB" w:rsidRDefault="00E246CB" w:rsidP="00D55ABB">
      <w:pPr>
        <w:spacing w:line="48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Tabla </w:t>
      </w:r>
      <w:r w:rsidR="005F314B">
        <w:rPr>
          <w:rFonts w:ascii="Times New Roman" w:hAnsi="Times New Roman" w:cs="Times New Roman"/>
          <w:bCs/>
          <w:sz w:val="24"/>
          <w:szCs w:val="24"/>
          <w:lang w:val="es-ES"/>
        </w:rPr>
        <w:t>5</w:t>
      </w:r>
    </w:p>
    <w:p w14:paraId="240FE523" w14:textId="77777777" w:rsidR="008255A0" w:rsidRPr="005F3FDC" w:rsidRDefault="008255A0" w:rsidP="008255A0">
      <w:pPr>
        <w:rPr>
          <w:rFonts w:ascii="Times New Roman" w:hAnsi="Times New Roman" w:cs="Times New Roman"/>
          <w:i/>
          <w:iCs/>
          <w:sz w:val="24"/>
          <w:szCs w:val="24"/>
        </w:rPr>
      </w:pPr>
      <w:r w:rsidRPr="005F3FDC">
        <w:rPr>
          <w:rFonts w:ascii="Times New Roman" w:hAnsi="Times New Roman" w:cs="Times New Roman"/>
          <w:i/>
          <w:iCs/>
          <w:sz w:val="24"/>
          <w:szCs w:val="24"/>
        </w:rPr>
        <w:t>Correlación entre depresión y</w:t>
      </w:r>
      <w:r>
        <w:rPr>
          <w:rFonts w:ascii="Times New Roman" w:hAnsi="Times New Roman" w:cs="Times New Roman"/>
          <w:i/>
          <w:iCs/>
          <w:sz w:val="24"/>
          <w:szCs w:val="24"/>
        </w:rPr>
        <w:t xml:space="preserve"> confianza en sí mismo</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6641FF" w:rsidRPr="005F3FDC" w14:paraId="70D212BB" w14:textId="77777777" w:rsidTr="003968C7">
        <w:tc>
          <w:tcPr>
            <w:tcW w:w="2831" w:type="dxa"/>
            <w:tcBorders>
              <w:top w:val="single" w:sz="4" w:space="0" w:color="auto"/>
              <w:bottom w:val="single" w:sz="4" w:space="0" w:color="auto"/>
            </w:tcBorders>
          </w:tcPr>
          <w:p w14:paraId="68E1F4BD" w14:textId="77777777" w:rsidR="006641FF" w:rsidRPr="005F3FDC" w:rsidRDefault="006641FF" w:rsidP="003968C7">
            <w:pPr>
              <w:jc w:val="center"/>
              <w:rPr>
                <w:rFonts w:ascii="Times New Roman" w:hAnsi="Times New Roman" w:cs="Times New Roman"/>
                <w:sz w:val="24"/>
                <w:szCs w:val="24"/>
              </w:rPr>
            </w:pPr>
          </w:p>
        </w:tc>
        <w:tc>
          <w:tcPr>
            <w:tcW w:w="2831" w:type="dxa"/>
            <w:tcBorders>
              <w:top w:val="single" w:sz="4" w:space="0" w:color="auto"/>
              <w:bottom w:val="single" w:sz="4" w:space="0" w:color="auto"/>
            </w:tcBorders>
          </w:tcPr>
          <w:p w14:paraId="3F76EDB9" w14:textId="77777777" w:rsidR="006641FF" w:rsidRPr="005F3FDC" w:rsidRDefault="006641FF" w:rsidP="003968C7">
            <w:pPr>
              <w:jc w:val="center"/>
              <w:rPr>
                <w:rFonts w:ascii="Times New Roman" w:hAnsi="Times New Roman" w:cs="Times New Roman"/>
                <w:sz w:val="24"/>
                <w:szCs w:val="24"/>
              </w:rPr>
            </w:pPr>
          </w:p>
        </w:tc>
        <w:tc>
          <w:tcPr>
            <w:tcW w:w="2832" w:type="dxa"/>
            <w:tcBorders>
              <w:top w:val="single" w:sz="4" w:space="0" w:color="auto"/>
              <w:bottom w:val="single" w:sz="4" w:space="0" w:color="auto"/>
            </w:tcBorders>
          </w:tcPr>
          <w:p w14:paraId="508A9DBC" w14:textId="77777777" w:rsidR="006641FF" w:rsidRPr="005F3FDC" w:rsidRDefault="006641FF" w:rsidP="003968C7">
            <w:pPr>
              <w:jc w:val="center"/>
              <w:rPr>
                <w:rFonts w:ascii="Times New Roman" w:hAnsi="Times New Roman" w:cs="Times New Roman"/>
                <w:sz w:val="24"/>
                <w:szCs w:val="24"/>
              </w:rPr>
            </w:pPr>
            <w:r>
              <w:rPr>
                <w:rFonts w:ascii="Times New Roman" w:hAnsi="Times New Roman" w:cs="Times New Roman"/>
                <w:sz w:val="24"/>
                <w:szCs w:val="24"/>
              </w:rPr>
              <w:t>Confianza en sí mismo</w:t>
            </w:r>
          </w:p>
        </w:tc>
      </w:tr>
      <w:tr w:rsidR="006641FF" w:rsidRPr="005F3FDC" w14:paraId="187EF4C5" w14:textId="77777777" w:rsidTr="003968C7">
        <w:tc>
          <w:tcPr>
            <w:tcW w:w="2831" w:type="dxa"/>
            <w:tcBorders>
              <w:top w:val="single" w:sz="4" w:space="0" w:color="auto"/>
            </w:tcBorders>
          </w:tcPr>
          <w:p w14:paraId="46257D2E" w14:textId="77777777" w:rsidR="006641FF" w:rsidRPr="005F3FDC" w:rsidRDefault="006641FF" w:rsidP="003968C7">
            <w:pPr>
              <w:jc w:val="center"/>
              <w:rPr>
                <w:rFonts w:ascii="Times New Roman" w:hAnsi="Times New Roman" w:cs="Times New Roman"/>
                <w:sz w:val="24"/>
                <w:szCs w:val="24"/>
              </w:rPr>
            </w:pPr>
            <w:r w:rsidRPr="005F3FDC">
              <w:rPr>
                <w:rFonts w:ascii="Times New Roman" w:hAnsi="Times New Roman" w:cs="Times New Roman"/>
                <w:sz w:val="24"/>
                <w:szCs w:val="24"/>
              </w:rPr>
              <w:t>Depresión</w:t>
            </w:r>
          </w:p>
        </w:tc>
        <w:tc>
          <w:tcPr>
            <w:tcW w:w="2831" w:type="dxa"/>
            <w:tcBorders>
              <w:top w:val="single" w:sz="4" w:space="0" w:color="auto"/>
            </w:tcBorders>
          </w:tcPr>
          <w:p w14:paraId="27402142" w14:textId="77777777" w:rsidR="006641FF" w:rsidRPr="005F3FDC" w:rsidRDefault="006641FF" w:rsidP="003968C7">
            <w:pPr>
              <w:jc w:val="center"/>
              <w:rPr>
                <w:rFonts w:ascii="Times New Roman" w:hAnsi="Times New Roman" w:cs="Times New Roman"/>
                <w:sz w:val="24"/>
                <w:szCs w:val="24"/>
              </w:rPr>
            </w:pPr>
            <w:r w:rsidRPr="005F3FDC">
              <w:rPr>
                <w:rFonts w:ascii="Times New Roman" w:hAnsi="Times New Roman" w:cs="Times New Roman"/>
                <w:sz w:val="24"/>
                <w:szCs w:val="24"/>
              </w:rPr>
              <w:t>r de Pearson</w:t>
            </w:r>
          </w:p>
        </w:tc>
        <w:tc>
          <w:tcPr>
            <w:tcW w:w="2832" w:type="dxa"/>
            <w:tcBorders>
              <w:top w:val="single" w:sz="4" w:space="0" w:color="auto"/>
            </w:tcBorders>
          </w:tcPr>
          <w:p w14:paraId="6248A8C2" w14:textId="77777777" w:rsidR="006641FF" w:rsidRPr="005F3FDC" w:rsidRDefault="006641FF" w:rsidP="003968C7">
            <w:pPr>
              <w:jc w:val="center"/>
              <w:rPr>
                <w:rFonts w:ascii="Times New Roman" w:hAnsi="Times New Roman" w:cs="Times New Roman"/>
                <w:sz w:val="24"/>
                <w:szCs w:val="24"/>
              </w:rPr>
            </w:pPr>
            <w:r>
              <w:rPr>
                <w:rFonts w:ascii="Times New Roman" w:hAnsi="Times New Roman" w:cs="Times New Roman"/>
                <w:sz w:val="24"/>
                <w:szCs w:val="24"/>
              </w:rPr>
              <w:t>-.207</w:t>
            </w:r>
          </w:p>
        </w:tc>
      </w:tr>
      <w:tr w:rsidR="006641FF" w:rsidRPr="005F3FDC" w14:paraId="26AB680B" w14:textId="77777777" w:rsidTr="003968C7">
        <w:tc>
          <w:tcPr>
            <w:tcW w:w="2831" w:type="dxa"/>
          </w:tcPr>
          <w:p w14:paraId="5980D852" w14:textId="77777777" w:rsidR="006641FF" w:rsidRPr="005F3FDC" w:rsidRDefault="006641FF" w:rsidP="003968C7">
            <w:pPr>
              <w:jc w:val="center"/>
              <w:rPr>
                <w:rFonts w:ascii="Times New Roman" w:hAnsi="Times New Roman" w:cs="Times New Roman"/>
                <w:sz w:val="24"/>
                <w:szCs w:val="24"/>
              </w:rPr>
            </w:pPr>
          </w:p>
        </w:tc>
        <w:tc>
          <w:tcPr>
            <w:tcW w:w="2831" w:type="dxa"/>
          </w:tcPr>
          <w:p w14:paraId="3EF7A8D1" w14:textId="77777777" w:rsidR="006641FF" w:rsidRPr="006641FF" w:rsidRDefault="006641FF" w:rsidP="003968C7">
            <w:pPr>
              <w:jc w:val="center"/>
              <w:rPr>
                <w:rFonts w:ascii="Times New Roman" w:hAnsi="Times New Roman" w:cs="Times New Roman"/>
                <w:sz w:val="24"/>
                <w:szCs w:val="24"/>
              </w:rPr>
            </w:pPr>
            <w:r w:rsidRPr="006641FF">
              <w:rPr>
                <w:rFonts w:ascii="Times New Roman" w:hAnsi="Times New Roman" w:cs="Times New Roman"/>
                <w:sz w:val="24"/>
                <w:szCs w:val="24"/>
              </w:rPr>
              <w:t>Sig.</w:t>
            </w:r>
          </w:p>
        </w:tc>
        <w:tc>
          <w:tcPr>
            <w:tcW w:w="2832" w:type="dxa"/>
          </w:tcPr>
          <w:p w14:paraId="3E142A66" w14:textId="77777777" w:rsidR="006641FF" w:rsidRPr="006641FF" w:rsidRDefault="006641FF" w:rsidP="003968C7">
            <w:pPr>
              <w:jc w:val="center"/>
              <w:rPr>
                <w:rFonts w:ascii="Times New Roman" w:hAnsi="Times New Roman" w:cs="Times New Roman"/>
                <w:sz w:val="24"/>
                <w:szCs w:val="24"/>
              </w:rPr>
            </w:pPr>
            <w:r w:rsidRPr="006641FF">
              <w:rPr>
                <w:rFonts w:ascii="Times New Roman" w:hAnsi="Times New Roman" w:cs="Times New Roman"/>
                <w:sz w:val="24"/>
                <w:szCs w:val="24"/>
              </w:rPr>
              <w:t>.232</w:t>
            </w:r>
          </w:p>
        </w:tc>
      </w:tr>
    </w:tbl>
    <w:p w14:paraId="4B418F8B" w14:textId="1B7182DE" w:rsidR="00E246CB" w:rsidRDefault="00E246CB" w:rsidP="00D55ABB">
      <w:pPr>
        <w:spacing w:line="480" w:lineRule="auto"/>
        <w:jc w:val="both"/>
        <w:rPr>
          <w:rFonts w:ascii="Times New Roman" w:hAnsi="Times New Roman" w:cs="Times New Roman"/>
          <w:bCs/>
          <w:sz w:val="24"/>
          <w:szCs w:val="24"/>
          <w:lang w:val="es-ES"/>
        </w:rPr>
      </w:pPr>
    </w:p>
    <w:p w14:paraId="6CB63305" w14:textId="156D0EE6" w:rsidR="003E305D" w:rsidRDefault="003E305D" w:rsidP="00D55ABB">
      <w:pPr>
        <w:spacing w:line="48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     Como se observa en la Tabla </w:t>
      </w:r>
      <w:r w:rsidR="00B70A41">
        <w:rPr>
          <w:rFonts w:ascii="Times New Roman" w:hAnsi="Times New Roman" w:cs="Times New Roman"/>
          <w:bCs/>
          <w:sz w:val="24"/>
          <w:szCs w:val="24"/>
          <w:lang w:val="es-ES"/>
        </w:rPr>
        <w:t>6</w:t>
      </w:r>
      <w:r>
        <w:rPr>
          <w:rFonts w:ascii="Times New Roman" w:hAnsi="Times New Roman" w:cs="Times New Roman"/>
          <w:bCs/>
          <w:sz w:val="24"/>
          <w:szCs w:val="24"/>
          <w:lang w:val="es-ES"/>
        </w:rPr>
        <w:t>, existe una correlación baja e indirecta entre la depresión y la dimensión de s</w:t>
      </w:r>
      <w:r w:rsidR="00C50A78">
        <w:rPr>
          <w:rFonts w:ascii="Times New Roman" w:hAnsi="Times New Roman" w:cs="Times New Roman"/>
          <w:bCs/>
          <w:sz w:val="24"/>
          <w:szCs w:val="24"/>
          <w:lang w:val="es-ES"/>
        </w:rPr>
        <w:t>entirse bien</w:t>
      </w:r>
      <w:r>
        <w:rPr>
          <w:rFonts w:ascii="Times New Roman" w:hAnsi="Times New Roman" w:cs="Times New Roman"/>
          <w:bCs/>
          <w:sz w:val="24"/>
          <w:szCs w:val="24"/>
          <w:lang w:val="es-ES"/>
        </w:rPr>
        <w:t>, debido que se muestra un r = -.1</w:t>
      </w:r>
      <w:r w:rsidR="00C50A78">
        <w:rPr>
          <w:rFonts w:ascii="Times New Roman" w:hAnsi="Times New Roman" w:cs="Times New Roman"/>
          <w:bCs/>
          <w:sz w:val="24"/>
          <w:szCs w:val="24"/>
          <w:lang w:val="es-ES"/>
        </w:rPr>
        <w:t>5</w:t>
      </w:r>
      <w:r>
        <w:rPr>
          <w:rFonts w:ascii="Times New Roman" w:hAnsi="Times New Roman" w:cs="Times New Roman"/>
          <w:bCs/>
          <w:sz w:val="24"/>
          <w:szCs w:val="24"/>
          <w:lang w:val="es-ES"/>
        </w:rPr>
        <w:t xml:space="preserve">8 (p = </w:t>
      </w:r>
      <w:r w:rsidR="00C50A78">
        <w:rPr>
          <w:rFonts w:ascii="Times New Roman" w:hAnsi="Times New Roman" w:cs="Times New Roman"/>
          <w:bCs/>
          <w:sz w:val="24"/>
          <w:szCs w:val="24"/>
          <w:lang w:val="es-ES"/>
        </w:rPr>
        <w:t>.365</w:t>
      </w:r>
      <w:r>
        <w:rPr>
          <w:rFonts w:ascii="Times New Roman" w:hAnsi="Times New Roman" w:cs="Times New Roman"/>
          <w:bCs/>
          <w:sz w:val="24"/>
          <w:szCs w:val="24"/>
          <w:lang w:val="es-ES"/>
        </w:rPr>
        <w:t xml:space="preserve">). Esto significa que a mayor depresión menor </w:t>
      </w:r>
      <w:r w:rsidR="00912DB7">
        <w:rPr>
          <w:rFonts w:ascii="Times New Roman" w:hAnsi="Times New Roman" w:cs="Times New Roman"/>
          <w:bCs/>
          <w:sz w:val="24"/>
          <w:szCs w:val="24"/>
          <w:lang w:val="es-ES"/>
        </w:rPr>
        <w:t>presencia de la dimensión sentirse bien</w:t>
      </w:r>
      <w:r>
        <w:rPr>
          <w:rFonts w:ascii="Times New Roman" w:hAnsi="Times New Roman" w:cs="Times New Roman"/>
          <w:bCs/>
          <w:sz w:val="24"/>
          <w:szCs w:val="24"/>
          <w:lang w:val="es-ES"/>
        </w:rPr>
        <w:t>.</w:t>
      </w:r>
    </w:p>
    <w:p w14:paraId="4CED58F7" w14:textId="4C290956" w:rsidR="006641FF" w:rsidRDefault="006641FF" w:rsidP="00D55ABB">
      <w:pPr>
        <w:spacing w:line="48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Tabla </w:t>
      </w:r>
      <w:r w:rsidR="005F314B">
        <w:rPr>
          <w:rFonts w:ascii="Times New Roman" w:hAnsi="Times New Roman" w:cs="Times New Roman"/>
          <w:bCs/>
          <w:sz w:val="24"/>
          <w:szCs w:val="24"/>
          <w:lang w:val="es-ES"/>
        </w:rPr>
        <w:t>6</w:t>
      </w:r>
    </w:p>
    <w:p w14:paraId="71E85819" w14:textId="40F0385F" w:rsidR="006641FF" w:rsidRDefault="00172C5F" w:rsidP="00D55ABB">
      <w:pPr>
        <w:spacing w:line="480" w:lineRule="auto"/>
        <w:jc w:val="both"/>
        <w:rPr>
          <w:rFonts w:ascii="Times New Roman" w:hAnsi="Times New Roman" w:cs="Times New Roman"/>
          <w:i/>
          <w:iCs/>
          <w:sz w:val="24"/>
          <w:szCs w:val="24"/>
        </w:rPr>
      </w:pPr>
      <w:r w:rsidRPr="005F3FDC">
        <w:rPr>
          <w:rFonts w:ascii="Times New Roman" w:hAnsi="Times New Roman" w:cs="Times New Roman"/>
          <w:i/>
          <w:iCs/>
          <w:sz w:val="24"/>
          <w:szCs w:val="24"/>
        </w:rPr>
        <w:t>Correlación entre depresión y</w:t>
      </w:r>
      <w:r>
        <w:rPr>
          <w:rFonts w:ascii="Times New Roman" w:hAnsi="Times New Roman" w:cs="Times New Roman"/>
          <w:i/>
          <w:iCs/>
          <w:sz w:val="24"/>
          <w:szCs w:val="24"/>
        </w:rPr>
        <w:t xml:space="preserve"> Sentirse bien</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A760F7" w:rsidRPr="005F3FDC" w14:paraId="669EE0B0" w14:textId="77777777" w:rsidTr="003968C7">
        <w:tc>
          <w:tcPr>
            <w:tcW w:w="2831" w:type="dxa"/>
            <w:tcBorders>
              <w:top w:val="single" w:sz="4" w:space="0" w:color="auto"/>
              <w:bottom w:val="single" w:sz="4" w:space="0" w:color="auto"/>
            </w:tcBorders>
          </w:tcPr>
          <w:p w14:paraId="615DA927" w14:textId="77777777" w:rsidR="00A760F7" w:rsidRPr="005F3FDC" w:rsidRDefault="00A760F7" w:rsidP="003968C7">
            <w:pPr>
              <w:jc w:val="center"/>
              <w:rPr>
                <w:rFonts w:ascii="Times New Roman" w:hAnsi="Times New Roman" w:cs="Times New Roman"/>
                <w:sz w:val="24"/>
                <w:szCs w:val="24"/>
              </w:rPr>
            </w:pPr>
          </w:p>
        </w:tc>
        <w:tc>
          <w:tcPr>
            <w:tcW w:w="2831" w:type="dxa"/>
            <w:tcBorders>
              <w:top w:val="single" w:sz="4" w:space="0" w:color="auto"/>
              <w:bottom w:val="single" w:sz="4" w:space="0" w:color="auto"/>
            </w:tcBorders>
          </w:tcPr>
          <w:p w14:paraId="612F2AB6" w14:textId="77777777" w:rsidR="00A760F7" w:rsidRPr="005F3FDC" w:rsidRDefault="00A760F7" w:rsidP="003968C7">
            <w:pPr>
              <w:jc w:val="center"/>
              <w:rPr>
                <w:rFonts w:ascii="Times New Roman" w:hAnsi="Times New Roman" w:cs="Times New Roman"/>
                <w:sz w:val="24"/>
                <w:szCs w:val="24"/>
              </w:rPr>
            </w:pPr>
          </w:p>
        </w:tc>
        <w:tc>
          <w:tcPr>
            <w:tcW w:w="2832" w:type="dxa"/>
            <w:tcBorders>
              <w:top w:val="single" w:sz="4" w:space="0" w:color="auto"/>
              <w:bottom w:val="single" w:sz="4" w:space="0" w:color="auto"/>
            </w:tcBorders>
          </w:tcPr>
          <w:p w14:paraId="69867762" w14:textId="77777777" w:rsidR="00A760F7" w:rsidRPr="005F3FDC" w:rsidRDefault="00A760F7" w:rsidP="003968C7">
            <w:pPr>
              <w:jc w:val="center"/>
              <w:rPr>
                <w:rFonts w:ascii="Times New Roman" w:hAnsi="Times New Roman" w:cs="Times New Roman"/>
                <w:sz w:val="24"/>
                <w:szCs w:val="24"/>
              </w:rPr>
            </w:pPr>
            <w:r>
              <w:rPr>
                <w:rFonts w:ascii="Times New Roman" w:hAnsi="Times New Roman" w:cs="Times New Roman"/>
                <w:sz w:val="24"/>
                <w:szCs w:val="24"/>
              </w:rPr>
              <w:t>Sentirse bien</w:t>
            </w:r>
          </w:p>
        </w:tc>
      </w:tr>
      <w:tr w:rsidR="00A760F7" w:rsidRPr="005F3FDC" w14:paraId="6A7F0FCD" w14:textId="77777777" w:rsidTr="003968C7">
        <w:tc>
          <w:tcPr>
            <w:tcW w:w="2831" w:type="dxa"/>
            <w:tcBorders>
              <w:top w:val="single" w:sz="4" w:space="0" w:color="auto"/>
            </w:tcBorders>
          </w:tcPr>
          <w:p w14:paraId="781EA3F7" w14:textId="77777777" w:rsidR="00A760F7" w:rsidRPr="005F3FDC" w:rsidRDefault="00A760F7" w:rsidP="003968C7">
            <w:pPr>
              <w:jc w:val="center"/>
              <w:rPr>
                <w:rFonts w:ascii="Times New Roman" w:hAnsi="Times New Roman" w:cs="Times New Roman"/>
                <w:sz w:val="24"/>
                <w:szCs w:val="24"/>
              </w:rPr>
            </w:pPr>
            <w:r w:rsidRPr="005F3FDC">
              <w:rPr>
                <w:rFonts w:ascii="Times New Roman" w:hAnsi="Times New Roman" w:cs="Times New Roman"/>
                <w:sz w:val="24"/>
                <w:szCs w:val="24"/>
              </w:rPr>
              <w:t>Depresión</w:t>
            </w:r>
          </w:p>
        </w:tc>
        <w:tc>
          <w:tcPr>
            <w:tcW w:w="2831" w:type="dxa"/>
            <w:tcBorders>
              <w:top w:val="single" w:sz="4" w:space="0" w:color="auto"/>
            </w:tcBorders>
          </w:tcPr>
          <w:p w14:paraId="4A852760" w14:textId="77777777" w:rsidR="00A760F7" w:rsidRPr="005F3FDC" w:rsidRDefault="00A760F7" w:rsidP="003968C7">
            <w:pPr>
              <w:jc w:val="center"/>
              <w:rPr>
                <w:rFonts w:ascii="Times New Roman" w:hAnsi="Times New Roman" w:cs="Times New Roman"/>
                <w:sz w:val="24"/>
                <w:szCs w:val="24"/>
              </w:rPr>
            </w:pPr>
            <w:r w:rsidRPr="005F3FDC">
              <w:rPr>
                <w:rFonts w:ascii="Times New Roman" w:hAnsi="Times New Roman" w:cs="Times New Roman"/>
                <w:sz w:val="24"/>
                <w:szCs w:val="24"/>
              </w:rPr>
              <w:t>r de Pearson</w:t>
            </w:r>
          </w:p>
        </w:tc>
        <w:tc>
          <w:tcPr>
            <w:tcW w:w="2832" w:type="dxa"/>
            <w:tcBorders>
              <w:top w:val="single" w:sz="4" w:space="0" w:color="auto"/>
            </w:tcBorders>
          </w:tcPr>
          <w:p w14:paraId="71447666" w14:textId="77777777" w:rsidR="00A760F7" w:rsidRPr="005F3FDC" w:rsidRDefault="00A760F7" w:rsidP="003968C7">
            <w:pPr>
              <w:jc w:val="center"/>
              <w:rPr>
                <w:rFonts w:ascii="Times New Roman" w:hAnsi="Times New Roman" w:cs="Times New Roman"/>
                <w:sz w:val="24"/>
                <w:szCs w:val="24"/>
              </w:rPr>
            </w:pPr>
            <w:r>
              <w:rPr>
                <w:rFonts w:ascii="Times New Roman" w:hAnsi="Times New Roman" w:cs="Times New Roman"/>
                <w:sz w:val="24"/>
                <w:szCs w:val="24"/>
              </w:rPr>
              <w:t>-.158</w:t>
            </w:r>
          </w:p>
        </w:tc>
      </w:tr>
      <w:tr w:rsidR="00A760F7" w:rsidRPr="005F3FDC" w14:paraId="6020377D" w14:textId="77777777" w:rsidTr="003968C7">
        <w:tc>
          <w:tcPr>
            <w:tcW w:w="2831" w:type="dxa"/>
          </w:tcPr>
          <w:p w14:paraId="278E2947" w14:textId="77777777" w:rsidR="00A760F7" w:rsidRPr="005F3FDC" w:rsidRDefault="00A760F7" w:rsidP="003968C7">
            <w:pPr>
              <w:jc w:val="center"/>
              <w:rPr>
                <w:rFonts w:ascii="Times New Roman" w:hAnsi="Times New Roman" w:cs="Times New Roman"/>
                <w:sz w:val="24"/>
                <w:szCs w:val="24"/>
              </w:rPr>
            </w:pPr>
          </w:p>
        </w:tc>
        <w:tc>
          <w:tcPr>
            <w:tcW w:w="2831" w:type="dxa"/>
          </w:tcPr>
          <w:p w14:paraId="13D261A9" w14:textId="77777777" w:rsidR="00A760F7" w:rsidRPr="00A760F7" w:rsidRDefault="00A760F7" w:rsidP="003968C7">
            <w:pPr>
              <w:jc w:val="center"/>
              <w:rPr>
                <w:rFonts w:ascii="Times New Roman" w:hAnsi="Times New Roman" w:cs="Times New Roman"/>
                <w:sz w:val="24"/>
                <w:szCs w:val="24"/>
              </w:rPr>
            </w:pPr>
            <w:r w:rsidRPr="00A760F7">
              <w:rPr>
                <w:rFonts w:ascii="Times New Roman" w:hAnsi="Times New Roman" w:cs="Times New Roman"/>
                <w:sz w:val="24"/>
                <w:szCs w:val="24"/>
              </w:rPr>
              <w:t>Sig.</w:t>
            </w:r>
          </w:p>
        </w:tc>
        <w:tc>
          <w:tcPr>
            <w:tcW w:w="2832" w:type="dxa"/>
          </w:tcPr>
          <w:p w14:paraId="08F95435" w14:textId="77777777" w:rsidR="00A760F7" w:rsidRPr="00A760F7" w:rsidRDefault="00A760F7" w:rsidP="003968C7">
            <w:pPr>
              <w:jc w:val="center"/>
              <w:rPr>
                <w:rFonts w:ascii="Times New Roman" w:hAnsi="Times New Roman" w:cs="Times New Roman"/>
                <w:sz w:val="24"/>
                <w:szCs w:val="24"/>
              </w:rPr>
            </w:pPr>
            <w:r w:rsidRPr="00A760F7">
              <w:rPr>
                <w:rFonts w:ascii="Times New Roman" w:hAnsi="Times New Roman" w:cs="Times New Roman"/>
                <w:sz w:val="24"/>
                <w:szCs w:val="24"/>
              </w:rPr>
              <w:t>.365</w:t>
            </w:r>
          </w:p>
        </w:tc>
      </w:tr>
    </w:tbl>
    <w:p w14:paraId="5AAF734B" w14:textId="278E6FFD" w:rsidR="00172C5F" w:rsidRDefault="00172C5F" w:rsidP="00D55ABB">
      <w:pPr>
        <w:spacing w:line="480" w:lineRule="auto"/>
        <w:jc w:val="both"/>
        <w:rPr>
          <w:rFonts w:ascii="Times New Roman" w:hAnsi="Times New Roman" w:cs="Times New Roman"/>
          <w:bCs/>
          <w:sz w:val="24"/>
          <w:szCs w:val="24"/>
          <w:lang w:val="es-ES"/>
        </w:rPr>
      </w:pPr>
    </w:p>
    <w:p w14:paraId="1E6B0FA2" w14:textId="0C4381B6" w:rsidR="004763AA" w:rsidRDefault="004763AA" w:rsidP="00D55ABB">
      <w:pPr>
        <w:spacing w:line="480" w:lineRule="auto"/>
        <w:jc w:val="both"/>
        <w:rPr>
          <w:rFonts w:ascii="Times New Roman" w:hAnsi="Times New Roman" w:cs="Times New Roman"/>
          <w:bCs/>
          <w:sz w:val="24"/>
          <w:szCs w:val="24"/>
          <w:lang w:val="es-ES"/>
        </w:rPr>
      </w:pPr>
    </w:p>
    <w:p w14:paraId="14D3DE04" w14:textId="77777777" w:rsidR="004763AA" w:rsidRDefault="004763AA" w:rsidP="00D55ABB">
      <w:pPr>
        <w:spacing w:line="480" w:lineRule="auto"/>
        <w:jc w:val="both"/>
        <w:rPr>
          <w:rFonts w:ascii="Times New Roman" w:hAnsi="Times New Roman" w:cs="Times New Roman"/>
          <w:bCs/>
          <w:sz w:val="24"/>
          <w:szCs w:val="24"/>
          <w:lang w:val="es-ES"/>
        </w:rPr>
      </w:pPr>
    </w:p>
    <w:p w14:paraId="5B044A02" w14:textId="717F4D73" w:rsidR="00873185" w:rsidRDefault="00253BE3" w:rsidP="00D55ABB">
      <w:pPr>
        <w:spacing w:line="48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     Como se observa en la Tabla </w:t>
      </w:r>
      <w:r w:rsidR="00B70A41">
        <w:rPr>
          <w:rFonts w:ascii="Times New Roman" w:hAnsi="Times New Roman" w:cs="Times New Roman"/>
          <w:bCs/>
          <w:sz w:val="24"/>
          <w:szCs w:val="24"/>
          <w:lang w:val="es-ES"/>
        </w:rPr>
        <w:t>7</w:t>
      </w:r>
      <w:r>
        <w:rPr>
          <w:rFonts w:ascii="Times New Roman" w:hAnsi="Times New Roman" w:cs="Times New Roman"/>
          <w:bCs/>
          <w:sz w:val="24"/>
          <w:szCs w:val="24"/>
          <w:lang w:val="es-ES"/>
        </w:rPr>
        <w:t xml:space="preserve"> existe una correlación alta e indirecta entre la depresión y la dimensión de perseverancia, debido que se muestra un r = -.</w:t>
      </w:r>
      <w:r w:rsidR="00086445">
        <w:rPr>
          <w:rFonts w:ascii="Times New Roman" w:hAnsi="Times New Roman" w:cs="Times New Roman"/>
          <w:bCs/>
          <w:sz w:val="24"/>
          <w:szCs w:val="24"/>
          <w:lang w:val="es-ES"/>
        </w:rPr>
        <w:t>319</w:t>
      </w:r>
      <w:r>
        <w:rPr>
          <w:rFonts w:ascii="Times New Roman" w:hAnsi="Times New Roman" w:cs="Times New Roman"/>
          <w:bCs/>
          <w:sz w:val="24"/>
          <w:szCs w:val="24"/>
          <w:lang w:val="es-ES"/>
        </w:rPr>
        <w:t xml:space="preserve"> (p = </w:t>
      </w:r>
      <w:r w:rsidR="00086445">
        <w:rPr>
          <w:rFonts w:ascii="Times New Roman" w:hAnsi="Times New Roman" w:cs="Times New Roman"/>
          <w:bCs/>
          <w:sz w:val="24"/>
          <w:szCs w:val="24"/>
          <w:lang w:val="es-ES"/>
        </w:rPr>
        <w:t>.062</w:t>
      </w:r>
      <w:r>
        <w:rPr>
          <w:rFonts w:ascii="Times New Roman" w:hAnsi="Times New Roman" w:cs="Times New Roman"/>
          <w:bCs/>
          <w:sz w:val="24"/>
          <w:szCs w:val="24"/>
          <w:lang w:val="es-ES"/>
        </w:rPr>
        <w:t xml:space="preserve">). Esto significa que a mayor depresión menor </w:t>
      </w:r>
      <w:r w:rsidR="004763AA">
        <w:rPr>
          <w:rFonts w:ascii="Times New Roman" w:hAnsi="Times New Roman" w:cs="Times New Roman"/>
          <w:bCs/>
          <w:sz w:val="24"/>
          <w:szCs w:val="24"/>
          <w:lang w:val="es-ES"/>
        </w:rPr>
        <w:t>presencia de la dimensión perseverancia.</w:t>
      </w:r>
    </w:p>
    <w:p w14:paraId="02743AD4" w14:textId="159F426E" w:rsidR="00A760F7" w:rsidRDefault="00470844" w:rsidP="00D55ABB">
      <w:pPr>
        <w:spacing w:line="48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Tabla </w:t>
      </w:r>
      <w:r w:rsidR="005F314B">
        <w:rPr>
          <w:rFonts w:ascii="Times New Roman" w:hAnsi="Times New Roman" w:cs="Times New Roman"/>
          <w:bCs/>
          <w:sz w:val="24"/>
          <w:szCs w:val="24"/>
          <w:lang w:val="es-ES"/>
        </w:rPr>
        <w:t>7</w:t>
      </w:r>
    </w:p>
    <w:p w14:paraId="1363A774" w14:textId="77777777" w:rsidR="000A31F2" w:rsidRPr="005F3FDC" w:rsidRDefault="000A31F2" w:rsidP="000A31F2">
      <w:pPr>
        <w:rPr>
          <w:rFonts w:ascii="Times New Roman" w:hAnsi="Times New Roman" w:cs="Times New Roman"/>
          <w:i/>
          <w:iCs/>
          <w:sz w:val="24"/>
          <w:szCs w:val="24"/>
        </w:rPr>
      </w:pPr>
      <w:r w:rsidRPr="005F3FDC">
        <w:rPr>
          <w:rFonts w:ascii="Times New Roman" w:hAnsi="Times New Roman" w:cs="Times New Roman"/>
          <w:i/>
          <w:iCs/>
          <w:sz w:val="24"/>
          <w:szCs w:val="24"/>
        </w:rPr>
        <w:t>Correlación entre depresión y</w:t>
      </w:r>
      <w:r>
        <w:rPr>
          <w:rFonts w:ascii="Times New Roman" w:hAnsi="Times New Roman" w:cs="Times New Roman"/>
          <w:i/>
          <w:iCs/>
          <w:sz w:val="24"/>
          <w:szCs w:val="24"/>
        </w:rPr>
        <w:t xml:space="preserve"> perseverancia</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0E44B0" w:rsidRPr="005F3FDC" w14:paraId="50C621D9" w14:textId="77777777" w:rsidTr="003968C7">
        <w:tc>
          <w:tcPr>
            <w:tcW w:w="2831" w:type="dxa"/>
            <w:tcBorders>
              <w:top w:val="single" w:sz="4" w:space="0" w:color="auto"/>
              <w:bottom w:val="single" w:sz="4" w:space="0" w:color="auto"/>
            </w:tcBorders>
          </w:tcPr>
          <w:p w14:paraId="0213D645" w14:textId="77777777" w:rsidR="000E44B0" w:rsidRPr="005F3FDC" w:rsidRDefault="000E44B0" w:rsidP="003968C7">
            <w:pPr>
              <w:jc w:val="center"/>
              <w:rPr>
                <w:rFonts w:ascii="Times New Roman" w:hAnsi="Times New Roman" w:cs="Times New Roman"/>
                <w:sz w:val="24"/>
                <w:szCs w:val="24"/>
              </w:rPr>
            </w:pPr>
          </w:p>
        </w:tc>
        <w:tc>
          <w:tcPr>
            <w:tcW w:w="2831" w:type="dxa"/>
            <w:tcBorders>
              <w:top w:val="single" w:sz="4" w:space="0" w:color="auto"/>
              <w:bottom w:val="single" w:sz="4" w:space="0" w:color="auto"/>
            </w:tcBorders>
          </w:tcPr>
          <w:p w14:paraId="4E0FD91A" w14:textId="77777777" w:rsidR="000E44B0" w:rsidRPr="005F3FDC" w:rsidRDefault="000E44B0" w:rsidP="003968C7">
            <w:pPr>
              <w:jc w:val="center"/>
              <w:rPr>
                <w:rFonts w:ascii="Times New Roman" w:hAnsi="Times New Roman" w:cs="Times New Roman"/>
                <w:sz w:val="24"/>
                <w:szCs w:val="24"/>
              </w:rPr>
            </w:pPr>
          </w:p>
        </w:tc>
        <w:tc>
          <w:tcPr>
            <w:tcW w:w="2832" w:type="dxa"/>
            <w:tcBorders>
              <w:top w:val="single" w:sz="4" w:space="0" w:color="auto"/>
              <w:bottom w:val="single" w:sz="4" w:space="0" w:color="auto"/>
            </w:tcBorders>
          </w:tcPr>
          <w:p w14:paraId="51089197" w14:textId="77777777" w:rsidR="000E44B0" w:rsidRPr="005F3FDC" w:rsidRDefault="000E44B0" w:rsidP="003968C7">
            <w:pPr>
              <w:jc w:val="center"/>
              <w:rPr>
                <w:rFonts w:ascii="Times New Roman" w:hAnsi="Times New Roman" w:cs="Times New Roman"/>
                <w:sz w:val="24"/>
                <w:szCs w:val="24"/>
              </w:rPr>
            </w:pPr>
            <w:r>
              <w:rPr>
                <w:rFonts w:ascii="Times New Roman" w:hAnsi="Times New Roman" w:cs="Times New Roman"/>
                <w:sz w:val="24"/>
                <w:szCs w:val="24"/>
              </w:rPr>
              <w:t>perseverancia</w:t>
            </w:r>
          </w:p>
        </w:tc>
      </w:tr>
      <w:tr w:rsidR="000E44B0" w:rsidRPr="005F3FDC" w14:paraId="4651B63D" w14:textId="77777777" w:rsidTr="003968C7">
        <w:tc>
          <w:tcPr>
            <w:tcW w:w="2831" w:type="dxa"/>
            <w:tcBorders>
              <w:top w:val="single" w:sz="4" w:space="0" w:color="auto"/>
            </w:tcBorders>
          </w:tcPr>
          <w:p w14:paraId="5C0D736C" w14:textId="77777777" w:rsidR="000E44B0" w:rsidRPr="005F3FDC" w:rsidRDefault="000E44B0" w:rsidP="003968C7">
            <w:pPr>
              <w:jc w:val="center"/>
              <w:rPr>
                <w:rFonts w:ascii="Times New Roman" w:hAnsi="Times New Roman" w:cs="Times New Roman"/>
                <w:sz w:val="24"/>
                <w:szCs w:val="24"/>
              </w:rPr>
            </w:pPr>
            <w:r w:rsidRPr="005F3FDC">
              <w:rPr>
                <w:rFonts w:ascii="Times New Roman" w:hAnsi="Times New Roman" w:cs="Times New Roman"/>
                <w:sz w:val="24"/>
                <w:szCs w:val="24"/>
              </w:rPr>
              <w:t>Depresión</w:t>
            </w:r>
          </w:p>
        </w:tc>
        <w:tc>
          <w:tcPr>
            <w:tcW w:w="2831" w:type="dxa"/>
            <w:tcBorders>
              <w:top w:val="single" w:sz="4" w:space="0" w:color="auto"/>
            </w:tcBorders>
          </w:tcPr>
          <w:p w14:paraId="0B11DE2A" w14:textId="77777777" w:rsidR="000E44B0" w:rsidRPr="005F3FDC" w:rsidRDefault="000E44B0" w:rsidP="003968C7">
            <w:pPr>
              <w:jc w:val="center"/>
              <w:rPr>
                <w:rFonts w:ascii="Times New Roman" w:hAnsi="Times New Roman" w:cs="Times New Roman"/>
                <w:sz w:val="24"/>
                <w:szCs w:val="24"/>
              </w:rPr>
            </w:pPr>
            <w:r w:rsidRPr="005F3FDC">
              <w:rPr>
                <w:rFonts w:ascii="Times New Roman" w:hAnsi="Times New Roman" w:cs="Times New Roman"/>
                <w:sz w:val="24"/>
                <w:szCs w:val="24"/>
              </w:rPr>
              <w:t>r de Pearson</w:t>
            </w:r>
          </w:p>
        </w:tc>
        <w:tc>
          <w:tcPr>
            <w:tcW w:w="2832" w:type="dxa"/>
            <w:tcBorders>
              <w:top w:val="single" w:sz="4" w:space="0" w:color="auto"/>
            </w:tcBorders>
          </w:tcPr>
          <w:p w14:paraId="4784A243" w14:textId="77777777" w:rsidR="000E44B0" w:rsidRPr="005F3FDC" w:rsidRDefault="000E44B0" w:rsidP="003968C7">
            <w:pPr>
              <w:jc w:val="center"/>
              <w:rPr>
                <w:rFonts w:ascii="Times New Roman" w:hAnsi="Times New Roman" w:cs="Times New Roman"/>
                <w:sz w:val="24"/>
                <w:szCs w:val="24"/>
              </w:rPr>
            </w:pPr>
            <w:r>
              <w:rPr>
                <w:rFonts w:ascii="Times New Roman" w:hAnsi="Times New Roman" w:cs="Times New Roman"/>
                <w:sz w:val="24"/>
                <w:szCs w:val="24"/>
              </w:rPr>
              <w:t>-.319</w:t>
            </w:r>
          </w:p>
        </w:tc>
      </w:tr>
      <w:tr w:rsidR="000E44B0" w:rsidRPr="005F3FDC" w14:paraId="5ABBE723" w14:textId="77777777" w:rsidTr="003968C7">
        <w:tc>
          <w:tcPr>
            <w:tcW w:w="2831" w:type="dxa"/>
          </w:tcPr>
          <w:p w14:paraId="47C90A17" w14:textId="77777777" w:rsidR="000E44B0" w:rsidRPr="005F3FDC" w:rsidRDefault="000E44B0" w:rsidP="003968C7">
            <w:pPr>
              <w:jc w:val="center"/>
              <w:rPr>
                <w:rFonts w:ascii="Times New Roman" w:hAnsi="Times New Roman" w:cs="Times New Roman"/>
                <w:sz w:val="24"/>
                <w:szCs w:val="24"/>
              </w:rPr>
            </w:pPr>
          </w:p>
        </w:tc>
        <w:tc>
          <w:tcPr>
            <w:tcW w:w="2831" w:type="dxa"/>
          </w:tcPr>
          <w:p w14:paraId="0694FC96" w14:textId="77777777" w:rsidR="000E44B0" w:rsidRPr="000E44B0" w:rsidRDefault="000E44B0" w:rsidP="003968C7">
            <w:pPr>
              <w:jc w:val="center"/>
              <w:rPr>
                <w:rFonts w:ascii="Times New Roman" w:hAnsi="Times New Roman" w:cs="Times New Roman"/>
                <w:sz w:val="24"/>
                <w:szCs w:val="24"/>
              </w:rPr>
            </w:pPr>
            <w:r w:rsidRPr="000E44B0">
              <w:rPr>
                <w:rFonts w:ascii="Times New Roman" w:hAnsi="Times New Roman" w:cs="Times New Roman"/>
                <w:sz w:val="24"/>
                <w:szCs w:val="24"/>
              </w:rPr>
              <w:t>Sig.</w:t>
            </w:r>
          </w:p>
        </w:tc>
        <w:tc>
          <w:tcPr>
            <w:tcW w:w="2832" w:type="dxa"/>
          </w:tcPr>
          <w:p w14:paraId="1CAAAD02" w14:textId="77777777" w:rsidR="000E44B0" w:rsidRPr="000E44B0" w:rsidRDefault="000E44B0" w:rsidP="003968C7">
            <w:pPr>
              <w:jc w:val="center"/>
              <w:rPr>
                <w:rFonts w:ascii="Times New Roman" w:hAnsi="Times New Roman" w:cs="Times New Roman"/>
                <w:sz w:val="24"/>
                <w:szCs w:val="24"/>
              </w:rPr>
            </w:pPr>
            <w:r w:rsidRPr="000E44B0">
              <w:rPr>
                <w:rFonts w:ascii="Times New Roman" w:hAnsi="Times New Roman" w:cs="Times New Roman"/>
                <w:sz w:val="24"/>
                <w:szCs w:val="24"/>
              </w:rPr>
              <w:t>.062</w:t>
            </w:r>
          </w:p>
        </w:tc>
      </w:tr>
    </w:tbl>
    <w:p w14:paraId="7E889F5A" w14:textId="26950AD2" w:rsidR="00470844" w:rsidRDefault="00470844" w:rsidP="00D55ABB">
      <w:pPr>
        <w:spacing w:line="480" w:lineRule="auto"/>
        <w:jc w:val="both"/>
        <w:rPr>
          <w:rFonts w:ascii="Times New Roman" w:hAnsi="Times New Roman" w:cs="Times New Roman"/>
          <w:bCs/>
          <w:sz w:val="24"/>
          <w:szCs w:val="24"/>
          <w:lang w:val="es-ES"/>
        </w:rPr>
      </w:pPr>
    </w:p>
    <w:p w14:paraId="3ECCDB54" w14:textId="7E68CB2B" w:rsidR="004763AA" w:rsidRDefault="004763AA" w:rsidP="00D55ABB">
      <w:pPr>
        <w:spacing w:line="48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     Como se observa en la Tabla </w:t>
      </w:r>
      <w:r w:rsidR="00B70A41">
        <w:rPr>
          <w:rFonts w:ascii="Times New Roman" w:hAnsi="Times New Roman" w:cs="Times New Roman"/>
          <w:bCs/>
          <w:sz w:val="24"/>
          <w:szCs w:val="24"/>
          <w:lang w:val="es-ES"/>
        </w:rPr>
        <w:t>8</w:t>
      </w:r>
      <w:r>
        <w:rPr>
          <w:rFonts w:ascii="Times New Roman" w:hAnsi="Times New Roman" w:cs="Times New Roman"/>
          <w:bCs/>
          <w:sz w:val="24"/>
          <w:szCs w:val="24"/>
          <w:lang w:val="es-ES"/>
        </w:rPr>
        <w:t xml:space="preserve">, existe una correlación </w:t>
      </w:r>
      <w:r w:rsidR="00893D68">
        <w:rPr>
          <w:rFonts w:ascii="Times New Roman" w:hAnsi="Times New Roman" w:cs="Times New Roman"/>
          <w:bCs/>
          <w:sz w:val="24"/>
          <w:szCs w:val="24"/>
          <w:lang w:val="es-ES"/>
        </w:rPr>
        <w:t>alta</w:t>
      </w:r>
      <w:r>
        <w:rPr>
          <w:rFonts w:ascii="Times New Roman" w:hAnsi="Times New Roman" w:cs="Times New Roman"/>
          <w:bCs/>
          <w:sz w:val="24"/>
          <w:szCs w:val="24"/>
          <w:lang w:val="es-ES"/>
        </w:rPr>
        <w:t xml:space="preserve"> e indirecta entre la </w:t>
      </w:r>
      <w:r w:rsidR="00893D68">
        <w:rPr>
          <w:rFonts w:ascii="Times New Roman" w:hAnsi="Times New Roman" w:cs="Times New Roman"/>
          <w:bCs/>
          <w:sz w:val="24"/>
          <w:szCs w:val="24"/>
          <w:lang w:val="es-ES"/>
        </w:rPr>
        <w:t xml:space="preserve">resiliencia </w:t>
      </w:r>
      <w:r>
        <w:rPr>
          <w:rFonts w:ascii="Times New Roman" w:hAnsi="Times New Roman" w:cs="Times New Roman"/>
          <w:bCs/>
          <w:sz w:val="24"/>
          <w:szCs w:val="24"/>
          <w:lang w:val="es-ES"/>
        </w:rPr>
        <w:t xml:space="preserve">y la dimensión de </w:t>
      </w:r>
      <w:r w:rsidR="00893D68">
        <w:rPr>
          <w:rFonts w:ascii="Times New Roman" w:hAnsi="Times New Roman" w:cs="Times New Roman"/>
          <w:bCs/>
          <w:sz w:val="24"/>
          <w:szCs w:val="24"/>
          <w:lang w:val="es-ES"/>
        </w:rPr>
        <w:t>cognitivo afectivo</w:t>
      </w:r>
      <w:r>
        <w:rPr>
          <w:rFonts w:ascii="Times New Roman" w:hAnsi="Times New Roman" w:cs="Times New Roman"/>
          <w:bCs/>
          <w:sz w:val="24"/>
          <w:szCs w:val="24"/>
          <w:lang w:val="es-ES"/>
        </w:rPr>
        <w:t>, debido que se muestra un r = -.</w:t>
      </w:r>
      <w:r w:rsidR="008B5783">
        <w:rPr>
          <w:rFonts w:ascii="Times New Roman" w:hAnsi="Times New Roman" w:cs="Times New Roman"/>
          <w:bCs/>
          <w:sz w:val="24"/>
          <w:szCs w:val="24"/>
          <w:lang w:val="es-ES"/>
        </w:rPr>
        <w:t>327</w:t>
      </w:r>
      <w:r>
        <w:rPr>
          <w:rFonts w:ascii="Times New Roman" w:hAnsi="Times New Roman" w:cs="Times New Roman"/>
          <w:bCs/>
          <w:sz w:val="24"/>
          <w:szCs w:val="24"/>
          <w:lang w:val="es-ES"/>
        </w:rPr>
        <w:t xml:space="preserve"> (p = </w:t>
      </w:r>
      <w:r w:rsidR="008B5783">
        <w:rPr>
          <w:rFonts w:ascii="Times New Roman" w:hAnsi="Times New Roman" w:cs="Times New Roman"/>
          <w:bCs/>
          <w:sz w:val="24"/>
          <w:szCs w:val="24"/>
          <w:lang w:val="es-ES"/>
        </w:rPr>
        <w:t>.055</w:t>
      </w:r>
      <w:r>
        <w:rPr>
          <w:rFonts w:ascii="Times New Roman" w:hAnsi="Times New Roman" w:cs="Times New Roman"/>
          <w:bCs/>
          <w:sz w:val="24"/>
          <w:szCs w:val="24"/>
          <w:lang w:val="es-ES"/>
        </w:rPr>
        <w:t xml:space="preserve">). Esto significa que a mayor </w:t>
      </w:r>
      <w:r w:rsidR="008B5783">
        <w:rPr>
          <w:rFonts w:ascii="Times New Roman" w:hAnsi="Times New Roman" w:cs="Times New Roman"/>
          <w:bCs/>
          <w:sz w:val="24"/>
          <w:szCs w:val="24"/>
          <w:lang w:val="es-ES"/>
        </w:rPr>
        <w:t>resiliencia</w:t>
      </w:r>
      <w:r>
        <w:rPr>
          <w:rFonts w:ascii="Times New Roman" w:hAnsi="Times New Roman" w:cs="Times New Roman"/>
          <w:bCs/>
          <w:sz w:val="24"/>
          <w:szCs w:val="24"/>
          <w:lang w:val="es-ES"/>
        </w:rPr>
        <w:t xml:space="preserve"> menor </w:t>
      </w:r>
      <w:r w:rsidR="008B5783">
        <w:rPr>
          <w:rFonts w:ascii="Times New Roman" w:hAnsi="Times New Roman" w:cs="Times New Roman"/>
          <w:bCs/>
          <w:sz w:val="24"/>
          <w:szCs w:val="24"/>
          <w:lang w:val="es-ES"/>
        </w:rPr>
        <w:t>presencia de la dimensión cognitivo afectivo.</w:t>
      </w:r>
    </w:p>
    <w:p w14:paraId="4F4FD525" w14:textId="191CB555" w:rsidR="000E44B0" w:rsidRDefault="000E44B0" w:rsidP="00D55ABB">
      <w:pPr>
        <w:spacing w:line="48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Tabla </w:t>
      </w:r>
      <w:r w:rsidR="005F314B">
        <w:rPr>
          <w:rFonts w:ascii="Times New Roman" w:hAnsi="Times New Roman" w:cs="Times New Roman"/>
          <w:bCs/>
          <w:sz w:val="24"/>
          <w:szCs w:val="24"/>
          <w:lang w:val="es-ES"/>
        </w:rPr>
        <w:t>8</w:t>
      </w:r>
    </w:p>
    <w:p w14:paraId="53699331" w14:textId="43AB0727" w:rsidR="000E44B0" w:rsidRDefault="009A073C" w:rsidP="00D55ABB">
      <w:pPr>
        <w:spacing w:line="480" w:lineRule="auto"/>
        <w:jc w:val="both"/>
        <w:rPr>
          <w:rFonts w:ascii="Times New Roman" w:hAnsi="Times New Roman" w:cs="Times New Roman"/>
          <w:i/>
          <w:iCs/>
          <w:sz w:val="24"/>
          <w:szCs w:val="24"/>
        </w:rPr>
      </w:pPr>
      <w:r w:rsidRPr="005F3FDC">
        <w:rPr>
          <w:rFonts w:ascii="Times New Roman" w:hAnsi="Times New Roman" w:cs="Times New Roman"/>
          <w:i/>
          <w:iCs/>
          <w:sz w:val="24"/>
          <w:szCs w:val="24"/>
        </w:rPr>
        <w:t xml:space="preserve">Correlación entre </w:t>
      </w:r>
      <w:r>
        <w:rPr>
          <w:rFonts w:ascii="Times New Roman" w:hAnsi="Times New Roman" w:cs="Times New Roman"/>
          <w:i/>
          <w:iCs/>
          <w:sz w:val="24"/>
          <w:szCs w:val="24"/>
        </w:rPr>
        <w:t>resiliencia</w:t>
      </w:r>
      <w:r w:rsidRPr="005F3FDC">
        <w:rPr>
          <w:rFonts w:ascii="Times New Roman" w:hAnsi="Times New Roman" w:cs="Times New Roman"/>
          <w:i/>
          <w:iCs/>
          <w:sz w:val="24"/>
          <w:szCs w:val="24"/>
        </w:rPr>
        <w:t xml:space="preserve"> y</w:t>
      </w:r>
      <w:r>
        <w:rPr>
          <w:rFonts w:ascii="Times New Roman" w:hAnsi="Times New Roman" w:cs="Times New Roman"/>
          <w:i/>
          <w:iCs/>
          <w:sz w:val="24"/>
          <w:szCs w:val="24"/>
        </w:rPr>
        <w:t xml:space="preserve"> cognitivo afectivo</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F83F60" w:rsidRPr="005F3FDC" w14:paraId="38DABD6E" w14:textId="77777777" w:rsidTr="003968C7">
        <w:tc>
          <w:tcPr>
            <w:tcW w:w="2831" w:type="dxa"/>
            <w:tcBorders>
              <w:top w:val="single" w:sz="4" w:space="0" w:color="auto"/>
              <w:bottom w:val="single" w:sz="4" w:space="0" w:color="auto"/>
            </w:tcBorders>
          </w:tcPr>
          <w:p w14:paraId="27C4E483" w14:textId="77777777" w:rsidR="00F83F60" w:rsidRPr="005F3FDC" w:rsidRDefault="00F83F60" w:rsidP="003968C7">
            <w:pPr>
              <w:jc w:val="center"/>
              <w:rPr>
                <w:rFonts w:ascii="Times New Roman" w:hAnsi="Times New Roman" w:cs="Times New Roman"/>
                <w:sz w:val="24"/>
                <w:szCs w:val="24"/>
              </w:rPr>
            </w:pPr>
          </w:p>
        </w:tc>
        <w:tc>
          <w:tcPr>
            <w:tcW w:w="2831" w:type="dxa"/>
            <w:tcBorders>
              <w:top w:val="single" w:sz="4" w:space="0" w:color="auto"/>
              <w:bottom w:val="single" w:sz="4" w:space="0" w:color="auto"/>
            </w:tcBorders>
          </w:tcPr>
          <w:p w14:paraId="477F31D5" w14:textId="77777777" w:rsidR="00F83F60" w:rsidRPr="005F3FDC" w:rsidRDefault="00F83F60" w:rsidP="003968C7">
            <w:pPr>
              <w:jc w:val="center"/>
              <w:rPr>
                <w:rFonts w:ascii="Times New Roman" w:hAnsi="Times New Roman" w:cs="Times New Roman"/>
                <w:sz w:val="24"/>
                <w:szCs w:val="24"/>
              </w:rPr>
            </w:pPr>
          </w:p>
        </w:tc>
        <w:tc>
          <w:tcPr>
            <w:tcW w:w="2832" w:type="dxa"/>
            <w:tcBorders>
              <w:top w:val="single" w:sz="4" w:space="0" w:color="auto"/>
              <w:bottom w:val="single" w:sz="4" w:space="0" w:color="auto"/>
            </w:tcBorders>
          </w:tcPr>
          <w:p w14:paraId="75A793B7" w14:textId="77777777" w:rsidR="00F83F60" w:rsidRPr="005F3FDC" w:rsidRDefault="00F83F60" w:rsidP="003968C7">
            <w:pPr>
              <w:jc w:val="center"/>
              <w:rPr>
                <w:rFonts w:ascii="Times New Roman" w:hAnsi="Times New Roman" w:cs="Times New Roman"/>
                <w:sz w:val="24"/>
                <w:szCs w:val="24"/>
              </w:rPr>
            </w:pPr>
            <w:r>
              <w:rPr>
                <w:rFonts w:ascii="Times New Roman" w:hAnsi="Times New Roman" w:cs="Times New Roman"/>
                <w:sz w:val="24"/>
                <w:szCs w:val="24"/>
              </w:rPr>
              <w:t>Cognitivo afectivo</w:t>
            </w:r>
          </w:p>
        </w:tc>
      </w:tr>
      <w:tr w:rsidR="00F83F60" w:rsidRPr="005F3FDC" w14:paraId="21854D76" w14:textId="77777777" w:rsidTr="003968C7">
        <w:tc>
          <w:tcPr>
            <w:tcW w:w="2831" w:type="dxa"/>
            <w:tcBorders>
              <w:top w:val="single" w:sz="4" w:space="0" w:color="auto"/>
            </w:tcBorders>
          </w:tcPr>
          <w:p w14:paraId="3AA1F8CE" w14:textId="77777777" w:rsidR="00F83F60" w:rsidRPr="005F3FDC" w:rsidRDefault="00F83F60" w:rsidP="003968C7">
            <w:pPr>
              <w:jc w:val="center"/>
              <w:rPr>
                <w:rFonts w:ascii="Times New Roman" w:hAnsi="Times New Roman" w:cs="Times New Roman"/>
                <w:sz w:val="24"/>
                <w:szCs w:val="24"/>
              </w:rPr>
            </w:pPr>
            <w:r w:rsidRPr="005F3FDC">
              <w:rPr>
                <w:rFonts w:ascii="Times New Roman" w:hAnsi="Times New Roman" w:cs="Times New Roman"/>
                <w:sz w:val="24"/>
                <w:szCs w:val="24"/>
              </w:rPr>
              <w:t>Depresión</w:t>
            </w:r>
          </w:p>
        </w:tc>
        <w:tc>
          <w:tcPr>
            <w:tcW w:w="2831" w:type="dxa"/>
            <w:tcBorders>
              <w:top w:val="single" w:sz="4" w:space="0" w:color="auto"/>
            </w:tcBorders>
          </w:tcPr>
          <w:p w14:paraId="72D2DA7D" w14:textId="77777777" w:rsidR="00F83F60" w:rsidRPr="005F3FDC" w:rsidRDefault="00F83F60" w:rsidP="003968C7">
            <w:pPr>
              <w:jc w:val="center"/>
              <w:rPr>
                <w:rFonts w:ascii="Times New Roman" w:hAnsi="Times New Roman" w:cs="Times New Roman"/>
                <w:sz w:val="24"/>
                <w:szCs w:val="24"/>
              </w:rPr>
            </w:pPr>
            <w:r w:rsidRPr="005F3FDC">
              <w:rPr>
                <w:rFonts w:ascii="Times New Roman" w:hAnsi="Times New Roman" w:cs="Times New Roman"/>
                <w:sz w:val="24"/>
                <w:szCs w:val="24"/>
              </w:rPr>
              <w:t>r de Pearson</w:t>
            </w:r>
          </w:p>
        </w:tc>
        <w:tc>
          <w:tcPr>
            <w:tcW w:w="2832" w:type="dxa"/>
            <w:tcBorders>
              <w:top w:val="single" w:sz="4" w:space="0" w:color="auto"/>
            </w:tcBorders>
          </w:tcPr>
          <w:p w14:paraId="1E14DD95" w14:textId="77777777" w:rsidR="00F83F60" w:rsidRPr="005F3FDC" w:rsidRDefault="00F83F60" w:rsidP="003968C7">
            <w:pPr>
              <w:jc w:val="center"/>
              <w:rPr>
                <w:rFonts w:ascii="Times New Roman" w:hAnsi="Times New Roman" w:cs="Times New Roman"/>
                <w:sz w:val="24"/>
                <w:szCs w:val="24"/>
              </w:rPr>
            </w:pPr>
            <w:r>
              <w:rPr>
                <w:rFonts w:ascii="Times New Roman" w:hAnsi="Times New Roman" w:cs="Times New Roman"/>
                <w:sz w:val="24"/>
                <w:szCs w:val="24"/>
              </w:rPr>
              <w:t>-.327</w:t>
            </w:r>
          </w:p>
        </w:tc>
      </w:tr>
      <w:tr w:rsidR="00F83F60" w:rsidRPr="00F83F60" w14:paraId="741624BD" w14:textId="77777777" w:rsidTr="003968C7">
        <w:tc>
          <w:tcPr>
            <w:tcW w:w="2831" w:type="dxa"/>
          </w:tcPr>
          <w:p w14:paraId="11F9616A" w14:textId="77777777" w:rsidR="00F83F60" w:rsidRPr="00F83F60" w:rsidRDefault="00F83F60" w:rsidP="003968C7">
            <w:pPr>
              <w:jc w:val="center"/>
              <w:rPr>
                <w:rFonts w:ascii="Times New Roman" w:hAnsi="Times New Roman" w:cs="Times New Roman"/>
                <w:sz w:val="24"/>
                <w:szCs w:val="24"/>
              </w:rPr>
            </w:pPr>
          </w:p>
        </w:tc>
        <w:tc>
          <w:tcPr>
            <w:tcW w:w="2831" w:type="dxa"/>
          </w:tcPr>
          <w:p w14:paraId="271AE62B" w14:textId="77777777" w:rsidR="00F83F60" w:rsidRPr="00F83F60" w:rsidRDefault="00F83F60" w:rsidP="003968C7">
            <w:pPr>
              <w:jc w:val="center"/>
              <w:rPr>
                <w:rFonts w:ascii="Times New Roman" w:hAnsi="Times New Roman" w:cs="Times New Roman"/>
                <w:sz w:val="24"/>
                <w:szCs w:val="24"/>
              </w:rPr>
            </w:pPr>
            <w:r w:rsidRPr="00F83F60">
              <w:rPr>
                <w:rFonts w:ascii="Times New Roman" w:hAnsi="Times New Roman" w:cs="Times New Roman"/>
                <w:sz w:val="24"/>
                <w:szCs w:val="24"/>
              </w:rPr>
              <w:t>Sig.</w:t>
            </w:r>
          </w:p>
        </w:tc>
        <w:tc>
          <w:tcPr>
            <w:tcW w:w="2832" w:type="dxa"/>
          </w:tcPr>
          <w:p w14:paraId="4DFCBE1C" w14:textId="77777777" w:rsidR="00F83F60" w:rsidRPr="00F83F60" w:rsidRDefault="00F83F60" w:rsidP="003968C7">
            <w:pPr>
              <w:jc w:val="center"/>
              <w:rPr>
                <w:rFonts w:ascii="Times New Roman" w:hAnsi="Times New Roman" w:cs="Times New Roman"/>
                <w:sz w:val="24"/>
                <w:szCs w:val="24"/>
              </w:rPr>
            </w:pPr>
            <w:r w:rsidRPr="00F83F60">
              <w:rPr>
                <w:rFonts w:ascii="Times New Roman" w:hAnsi="Times New Roman" w:cs="Times New Roman"/>
                <w:sz w:val="24"/>
                <w:szCs w:val="24"/>
              </w:rPr>
              <w:t>.055</w:t>
            </w:r>
          </w:p>
        </w:tc>
      </w:tr>
    </w:tbl>
    <w:p w14:paraId="133E3824" w14:textId="1DC556DF" w:rsidR="009A073C" w:rsidRDefault="009A073C" w:rsidP="00D55ABB">
      <w:pPr>
        <w:spacing w:line="480" w:lineRule="auto"/>
        <w:jc w:val="both"/>
        <w:rPr>
          <w:rFonts w:ascii="Times New Roman" w:hAnsi="Times New Roman" w:cs="Times New Roman"/>
          <w:bCs/>
          <w:sz w:val="24"/>
          <w:szCs w:val="24"/>
          <w:lang w:val="es-ES"/>
        </w:rPr>
      </w:pPr>
    </w:p>
    <w:p w14:paraId="36A26016" w14:textId="659392B5" w:rsidR="008B5783" w:rsidRDefault="008B5783" w:rsidP="00D55ABB">
      <w:pPr>
        <w:spacing w:line="48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     Como se observa en la Tabla </w:t>
      </w:r>
      <w:r w:rsidR="00B70A41">
        <w:rPr>
          <w:rFonts w:ascii="Times New Roman" w:hAnsi="Times New Roman" w:cs="Times New Roman"/>
          <w:bCs/>
          <w:sz w:val="24"/>
          <w:szCs w:val="24"/>
          <w:lang w:val="es-ES"/>
        </w:rPr>
        <w:t>9</w:t>
      </w:r>
      <w:r>
        <w:rPr>
          <w:rFonts w:ascii="Times New Roman" w:hAnsi="Times New Roman" w:cs="Times New Roman"/>
          <w:bCs/>
          <w:sz w:val="24"/>
          <w:szCs w:val="24"/>
          <w:lang w:val="es-ES"/>
        </w:rPr>
        <w:t>, existe una correlación baja e indirecta entre la resiliencia y la dimensión de somático-motivacional, debido que se muestra un r = -.</w:t>
      </w:r>
      <w:r w:rsidR="003242B1">
        <w:rPr>
          <w:rFonts w:ascii="Times New Roman" w:hAnsi="Times New Roman" w:cs="Times New Roman"/>
          <w:bCs/>
          <w:sz w:val="24"/>
          <w:szCs w:val="24"/>
          <w:lang w:val="es-ES"/>
        </w:rPr>
        <w:t>192</w:t>
      </w:r>
      <w:r>
        <w:rPr>
          <w:rFonts w:ascii="Times New Roman" w:hAnsi="Times New Roman" w:cs="Times New Roman"/>
          <w:bCs/>
          <w:sz w:val="24"/>
          <w:szCs w:val="24"/>
          <w:lang w:val="es-ES"/>
        </w:rPr>
        <w:t xml:space="preserve"> (p = </w:t>
      </w:r>
      <w:r w:rsidR="003242B1">
        <w:rPr>
          <w:rFonts w:ascii="Times New Roman" w:hAnsi="Times New Roman" w:cs="Times New Roman"/>
          <w:bCs/>
          <w:sz w:val="24"/>
          <w:szCs w:val="24"/>
          <w:lang w:val="es-ES"/>
        </w:rPr>
        <w:t>.270</w:t>
      </w:r>
      <w:r>
        <w:rPr>
          <w:rFonts w:ascii="Times New Roman" w:hAnsi="Times New Roman" w:cs="Times New Roman"/>
          <w:bCs/>
          <w:sz w:val="24"/>
          <w:szCs w:val="24"/>
          <w:lang w:val="es-ES"/>
        </w:rPr>
        <w:t xml:space="preserve">). Esto significa que a mayor </w:t>
      </w:r>
      <w:r w:rsidR="00B10D2B">
        <w:rPr>
          <w:rFonts w:ascii="Times New Roman" w:hAnsi="Times New Roman" w:cs="Times New Roman"/>
          <w:bCs/>
          <w:sz w:val="24"/>
          <w:szCs w:val="24"/>
          <w:lang w:val="es-ES"/>
        </w:rPr>
        <w:t>resiliencia menor presencia de la dimensión somático-motivacional.</w:t>
      </w:r>
    </w:p>
    <w:p w14:paraId="3EFCB4EF" w14:textId="2E935CB0" w:rsidR="00F83F60" w:rsidRDefault="00F83F60" w:rsidP="00D55ABB">
      <w:pPr>
        <w:spacing w:line="48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Tabla </w:t>
      </w:r>
      <w:r w:rsidR="005F314B">
        <w:rPr>
          <w:rFonts w:ascii="Times New Roman" w:hAnsi="Times New Roman" w:cs="Times New Roman"/>
          <w:bCs/>
          <w:sz w:val="24"/>
          <w:szCs w:val="24"/>
          <w:lang w:val="es-ES"/>
        </w:rPr>
        <w:t>9</w:t>
      </w:r>
    </w:p>
    <w:p w14:paraId="55B22677" w14:textId="77777777" w:rsidR="00E364C9" w:rsidRPr="005F3FDC" w:rsidRDefault="00E364C9" w:rsidP="00E364C9">
      <w:pPr>
        <w:rPr>
          <w:rFonts w:ascii="Times New Roman" w:hAnsi="Times New Roman" w:cs="Times New Roman"/>
          <w:i/>
          <w:iCs/>
          <w:sz w:val="24"/>
          <w:szCs w:val="24"/>
        </w:rPr>
      </w:pPr>
      <w:r w:rsidRPr="005F3FDC">
        <w:rPr>
          <w:rFonts w:ascii="Times New Roman" w:hAnsi="Times New Roman" w:cs="Times New Roman"/>
          <w:i/>
          <w:iCs/>
          <w:sz w:val="24"/>
          <w:szCs w:val="24"/>
        </w:rPr>
        <w:t xml:space="preserve">Correlación entre </w:t>
      </w:r>
      <w:r>
        <w:rPr>
          <w:rFonts w:ascii="Times New Roman" w:hAnsi="Times New Roman" w:cs="Times New Roman"/>
          <w:i/>
          <w:iCs/>
          <w:sz w:val="24"/>
          <w:szCs w:val="24"/>
        </w:rPr>
        <w:t>resiliencia y somático-motivacional</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166D06" w:rsidRPr="005F3FDC" w14:paraId="57235EB9" w14:textId="77777777" w:rsidTr="003968C7">
        <w:tc>
          <w:tcPr>
            <w:tcW w:w="2831" w:type="dxa"/>
            <w:tcBorders>
              <w:top w:val="single" w:sz="4" w:space="0" w:color="auto"/>
              <w:bottom w:val="single" w:sz="4" w:space="0" w:color="auto"/>
            </w:tcBorders>
          </w:tcPr>
          <w:p w14:paraId="713E65A4" w14:textId="77777777" w:rsidR="00166D06" w:rsidRPr="005F3FDC" w:rsidRDefault="00166D06" w:rsidP="003968C7">
            <w:pPr>
              <w:jc w:val="center"/>
              <w:rPr>
                <w:rFonts w:ascii="Times New Roman" w:hAnsi="Times New Roman" w:cs="Times New Roman"/>
                <w:sz w:val="24"/>
                <w:szCs w:val="24"/>
              </w:rPr>
            </w:pPr>
          </w:p>
        </w:tc>
        <w:tc>
          <w:tcPr>
            <w:tcW w:w="2831" w:type="dxa"/>
            <w:tcBorders>
              <w:top w:val="single" w:sz="4" w:space="0" w:color="auto"/>
              <w:bottom w:val="single" w:sz="4" w:space="0" w:color="auto"/>
            </w:tcBorders>
          </w:tcPr>
          <w:p w14:paraId="01CE2A2F" w14:textId="77777777" w:rsidR="00166D06" w:rsidRPr="005F3FDC" w:rsidRDefault="00166D06" w:rsidP="003968C7">
            <w:pPr>
              <w:jc w:val="center"/>
              <w:rPr>
                <w:rFonts w:ascii="Times New Roman" w:hAnsi="Times New Roman" w:cs="Times New Roman"/>
                <w:sz w:val="24"/>
                <w:szCs w:val="24"/>
              </w:rPr>
            </w:pPr>
          </w:p>
        </w:tc>
        <w:tc>
          <w:tcPr>
            <w:tcW w:w="2832" w:type="dxa"/>
            <w:tcBorders>
              <w:top w:val="single" w:sz="4" w:space="0" w:color="auto"/>
              <w:bottom w:val="single" w:sz="4" w:space="0" w:color="auto"/>
            </w:tcBorders>
          </w:tcPr>
          <w:p w14:paraId="5D350C3D" w14:textId="77777777" w:rsidR="00166D06" w:rsidRPr="005F3FDC" w:rsidRDefault="00166D06" w:rsidP="003968C7">
            <w:pPr>
              <w:jc w:val="center"/>
              <w:rPr>
                <w:rFonts w:ascii="Times New Roman" w:hAnsi="Times New Roman" w:cs="Times New Roman"/>
                <w:sz w:val="24"/>
                <w:szCs w:val="24"/>
              </w:rPr>
            </w:pPr>
            <w:r>
              <w:rPr>
                <w:rFonts w:ascii="Times New Roman" w:hAnsi="Times New Roman" w:cs="Times New Roman"/>
                <w:i/>
                <w:iCs/>
                <w:sz w:val="24"/>
                <w:szCs w:val="24"/>
              </w:rPr>
              <w:t>Somático-motivacional</w:t>
            </w:r>
          </w:p>
        </w:tc>
      </w:tr>
      <w:tr w:rsidR="00166D06" w:rsidRPr="005F3FDC" w14:paraId="53800E32" w14:textId="77777777" w:rsidTr="003968C7">
        <w:tc>
          <w:tcPr>
            <w:tcW w:w="2831" w:type="dxa"/>
            <w:tcBorders>
              <w:top w:val="single" w:sz="4" w:space="0" w:color="auto"/>
            </w:tcBorders>
          </w:tcPr>
          <w:p w14:paraId="02F5B288" w14:textId="77777777" w:rsidR="00166D06" w:rsidRPr="005F3FDC" w:rsidRDefault="00166D06" w:rsidP="003968C7">
            <w:pPr>
              <w:jc w:val="center"/>
              <w:rPr>
                <w:rFonts w:ascii="Times New Roman" w:hAnsi="Times New Roman" w:cs="Times New Roman"/>
                <w:sz w:val="24"/>
                <w:szCs w:val="24"/>
              </w:rPr>
            </w:pPr>
            <w:r w:rsidRPr="005F3FDC">
              <w:rPr>
                <w:rFonts w:ascii="Times New Roman" w:hAnsi="Times New Roman" w:cs="Times New Roman"/>
                <w:sz w:val="24"/>
                <w:szCs w:val="24"/>
              </w:rPr>
              <w:t>Depresión</w:t>
            </w:r>
          </w:p>
        </w:tc>
        <w:tc>
          <w:tcPr>
            <w:tcW w:w="2831" w:type="dxa"/>
            <w:tcBorders>
              <w:top w:val="single" w:sz="4" w:space="0" w:color="auto"/>
            </w:tcBorders>
          </w:tcPr>
          <w:p w14:paraId="26CEBE49" w14:textId="77777777" w:rsidR="00166D06" w:rsidRPr="005F3FDC" w:rsidRDefault="00166D06" w:rsidP="003968C7">
            <w:pPr>
              <w:jc w:val="center"/>
              <w:rPr>
                <w:rFonts w:ascii="Times New Roman" w:hAnsi="Times New Roman" w:cs="Times New Roman"/>
                <w:sz w:val="24"/>
                <w:szCs w:val="24"/>
              </w:rPr>
            </w:pPr>
            <w:r w:rsidRPr="005F3FDC">
              <w:rPr>
                <w:rFonts w:ascii="Times New Roman" w:hAnsi="Times New Roman" w:cs="Times New Roman"/>
                <w:sz w:val="24"/>
                <w:szCs w:val="24"/>
              </w:rPr>
              <w:t>r de Pearson</w:t>
            </w:r>
          </w:p>
        </w:tc>
        <w:tc>
          <w:tcPr>
            <w:tcW w:w="2832" w:type="dxa"/>
            <w:tcBorders>
              <w:top w:val="single" w:sz="4" w:space="0" w:color="auto"/>
            </w:tcBorders>
          </w:tcPr>
          <w:p w14:paraId="6466B6CF" w14:textId="77777777" w:rsidR="00166D06" w:rsidRPr="005F3FDC" w:rsidRDefault="00166D06" w:rsidP="003968C7">
            <w:pPr>
              <w:jc w:val="center"/>
              <w:rPr>
                <w:rFonts w:ascii="Times New Roman" w:hAnsi="Times New Roman" w:cs="Times New Roman"/>
                <w:sz w:val="24"/>
                <w:szCs w:val="24"/>
              </w:rPr>
            </w:pPr>
            <w:r>
              <w:rPr>
                <w:rFonts w:ascii="Times New Roman" w:hAnsi="Times New Roman" w:cs="Times New Roman"/>
                <w:sz w:val="24"/>
                <w:szCs w:val="24"/>
              </w:rPr>
              <w:t>-.192</w:t>
            </w:r>
          </w:p>
        </w:tc>
      </w:tr>
      <w:tr w:rsidR="00166D06" w:rsidRPr="005F3FDC" w14:paraId="4EC7511A" w14:textId="77777777" w:rsidTr="003968C7">
        <w:tc>
          <w:tcPr>
            <w:tcW w:w="2831" w:type="dxa"/>
          </w:tcPr>
          <w:p w14:paraId="72AD7CB0" w14:textId="77777777" w:rsidR="00166D06" w:rsidRPr="005F3FDC" w:rsidRDefault="00166D06" w:rsidP="003968C7">
            <w:pPr>
              <w:jc w:val="center"/>
              <w:rPr>
                <w:rFonts w:ascii="Times New Roman" w:hAnsi="Times New Roman" w:cs="Times New Roman"/>
                <w:sz w:val="24"/>
                <w:szCs w:val="24"/>
              </w:rPr>
            </w:pPr>
          </w:p>
        </w:tc>
        <w:tc>
          <w:tcPr>
            <w:tcW w:w="2831" w:type="dxa"/>
          </w:tcPr>
          <w:p w14:paraId="049554B1" w14:textId="77777777" w:rsidR="00166D06" w:rsidRPr="00166D06" w:rsidRDefault="00166D06" w:rsidP="003968C7">
            <w:pPr>
              <w:jc w:val="center"/>
              <w:rPr>
                <w:rFonts w:ascii="Times New Roman" w:hAnsi="Times New Roman" w:cs="Times New Roman"/>
                <w:sz w:val="24"/>
                <w:szCs w:val="24"/>
              </w:rPr>
            </w:pPr>
            <w:r w:rsidRPr="00166D06">
              <w:rPr>
                <w:rFonts w:ascii="Times New Roman" w:hAnsi="Times New Roman" w:cs="Times New Roman"/>
                <w:sz w:val="24"/>
                <w:szCs w:val="24"/>
              </w:rPr>
              <w:t>Sig.</w:t>
            </w:r>
          </w:p>
        </w:tc>
        <w:tc>
          <w:tcPr>
            <w:tcW w:w="2832" w:type="dxa"/>
          </w:tcPr>
          <w:p w14:paraId="6FDEBB60" w14:textId="77777777" w:rsidR="00166D06" w:rsidRPr="00166D06" w:rsidRDefault="00166D06" w:rsidP="003968C7">
            <w:pPr>
              <w:jc w:val="center"/>
              <w:rPr>
                <w:rFonts w:ascii="Times New Roman" w:hAnsi="Times New Roman" w:cs="Times New Roman"/>
                <w:sz w:val="24"/>
                <w:szCs w:val="24"/>
              </w:rPr>
            </w:pPr>
            <w:r w:rsidRPr="00166D06">
              <w:rPr>
                <w:rFonts w:ascii="Times New Roman" w:hAnsi="Times New Roman" w:cs="Times New Roman"/>
                <w:sz w:val="24"/>
                <w:szCs w:val="24"/>
              </w:rPr>
              <w:t>.270</w:t>
            </w:r>
          </w:p>
        </w:tc>
      </w:tr>
    </w:tbl>
    <w:p w14:paraId="7FAFEABD" w14:textId="77777777" w:rsidR="00365A4E" w:rsidRPr="00D55ABB" w:rsidRDefault="00365A4E" w:rsidP="00D55ABB">
      <w:pPr>
        <w:spacing w:line="480" w:lineRule="auto"/>
        <w:jc w:val="both"/>
        <w:rPr>
          <w:rFonts w:ascii="Times New Roman" w:hAnsi="Times New Roman" w:cs="Times New Roman"/>
          <w:b/>
          <w:sz w:val="28"/>
          <w:szCs w:val="28"/>
          <w:lang w:val="es-ES"/>
        </w:rPr>
      </w:pPr>
    </w:p>
    <w:p w14:paraId="30D98387" w14:textId="16D45DAF" w:rsidR="0017051F" w:rsidRDefault="0017051F" w:rsidP="0017051F">
      <w:pPr>
        <w:pStyle w:val="Prrafodelista"/>
        <w:numPr>
          <w:ilvl w:val="0"/>
          <w:numId w:val="40"/>
        </w:numPr>
        <w:spacing w:line="480" w:lineRule="auto"/>
        <w:jc w:val="both"/>
        <w:rPr>
          <w:rFonts w:ascii="Times New Roman" w:hAnsi="Times New Roman" w:cs="Times New Roman"/>
          <w:b/>
          <w:sz w:val="28"/>
          <w:szCs w:val="28"/>
          <w:lang w:val="es-ES"/>
        </w:rPr>
      </w:pPr>
      <w:r w:rsidRPr="0017051F">
        <w:rPr>
          <w:rFonts w:ascii="Times New Roman" w:hAnsi="Times New Roman" w:cs="Times New Roman"/>
          <w:b/>
          <w:sz w:val="28"/>
          <w:szCs w:val="28"/>
          <w:lang w:val="es-ES"/>
        </w:rPr>
        <w:t>Discusión</w:t>
      </w:r>
    </w:p>
    <w:p w14:paraId="6C1AADE1" w14:textId="24408E6A" w:rsidR="00B10D2B" w:rsidRDefault="000F5976" w:rsidP="000F5976">
      <w:pPr>
        <w:spacing w:line="480" w:lineRule="auto"/>
        <w:jc w:val="both"/>
        <w:rPr>
          <w:rFonts w:ascii="Times New Roman" w:hAnsi="Times New Roman" w:cs="Times New Roman"/>
          <w:bCs/>
          <w:sz w:val="24"/>
          <w:szCs w:val="24"/>
        </w:rPr>
      </w:pPr>
      <w:r>
        <w:rPr>
          <w:rFonts w:ascii="Times New Roman" w:hAnsi="Times New Roman" w:cs="Times New Roman"/>
          <w:bCs/>
          <w:sz w:val="24"/>
          <w:szCs w:val="24"/>
          <w:lang w:val="es-ES"/>
        </w:rPr>
        <w:t xml:space="preserve">     </w:t>
      </w:r>
      <w:r w:rsidR="0081472D">
        <w:rPr>
          <w:rFonts w:ascii="Times New Roman" w:hAnsi="Times New Roman" w:cs="Times New Roman"/>
          <w:bCs/>
          <w:sz w:val="24"/>
          <w:szCs w:val="24"/>
          <w:lang w:val="es-ES"/>
        </w:rPr>
        <w:t xml:space="preserve">La presente investigación tuvo como principal objetivo </w:t>
      </w:r>
      <w:r w:rsidR="003E34D2">
        <w:rPr>
          <w:rFonts w:ascii="Times New Roman" w:hAnsi="Times New Roman" w:cs="Times New Roman"/>
          <w:bCs/>
          <w:sz w:val="24"/>
          <w:szCs w:val="24"/>
        </w:rPr>
        <w:t>d</w:t>
      </w:r>
      <w:r w:rsidR="003E34D2" w:rsidRPr="00B65F19">
        <w:rPr>
          <w:rFonts w:ascii="Times New Roman" w:hAnsi="Times New Roman" w:cs="Times New Roman"/>
          <w:bCs/>
          <w:sz w:val="24"/>
          <w:szCs w:val="24"/>
        </w:rPr>
        <w:t xml:space="preserve">eterminar la relación entre la </w:t>
      </w:r>
      <w:r w:rsidR="003E34D2">
        <w:rPr>
          <w:rFonts w:ascii="Times New Roman" w:hAnsi="Times New Roman" w:cs="Times New Roman"/>
          <w:bCs/>
          <w:sz w:val="24"/>
          <w:szCs w:val="24"/>
        </w:rPr>
        <w:t>depresión</w:t>
      </w:r>
      <w:r w:rsidR="003E34D2" w:rsidRPr="00B65F19">
        <w:rPr>
          <w:rFonts w:ascii="Times New Roman" w:hAnsi="Times New Roman" w:cs="Times New Roman"/>
          <w:bCs/>
          <w:sz w:val="24"/>
          <w:szCs w:val="24"/>
        </w:rPr>
        <w:t xml:space="preserve"> y la </w:t>
      </w:r>
      <w:r w:rsidR="003E34D2">
        <w:rPr>
          <w:rFonts w:ascii="Times New Roman" w:hAnsi="Times New Roman" w:cs="Times New Roman"/>
          <w:bCs/>
          <w:sz w:val="24"/>
          <w:szCs w:val="24"/>
        </w:rPr>
        <w:t>resiliencia</w:t>
      </w:r>
      <w:r w:rsidR="003E34D2" w:rsidRPr="00B65F19">
        <w:rPr>
          <w:rFonts w:ascii="Times New Roman" w:hAnsi="Times New Roman" w:cs="Times New Roman"/>
          <w:bCs/>
          <w:sz w:val="24"/>
          <w:szCs w:val="24"/>
        </w:rPr>
        <w:t xml:space="preserve"> en padres con hijos con Síndrome de Down en la ciudad de Cajamarca</w:t>
      </w:r>
      <w:r>
        <w:rPr>
          <w:rFonts w:ascii="Times New Roman" w:hAnsi="Times New Roman" w:cs="Times New Roman"/>
          <w:bCs/>
          <w:sz w:val="24"/>
          <w:szCs w:val="24"/>
        </w:rPr>
        <w:t xml:space="preserve">, partiendo de la hipótesis de que a mayor nivel de depresión existe </w:t>
      </w:r>
      <w:r w:rsidR="003968C7">
        <w:rPr>
          <w:rFonts w:ascii="Times New Roman" w:hAnsi="Times New Roman" w:cs="Times New Roman"/>
          <w:bCs/>
          <w:sz w:val="24"/>
          <w:szCs w:val="24"/>
        </w:rPr>
        <w:t xml:space="preserve">un </w:t>
      </w:r>
      <w:r>
        <w:rPr>
          <w:rFonts w:ascii="Times New Roman" w:hAnsi="Times New Roman" w:cs="Times New Roman"/>
          <w:bCs/>
          <w:sz w:val="24"/>
          <w:szCs w:val="24"/>
        </w:rPr>
        <w:t>menor nivel de resiliencia y viceversa</w:t>
      </w:r>
      <w:r w:rsidR="00816F13">
        <w:rPr>
          <w:rFonts w:ascii="Times New Roman" w:hAnsi="Times New Roman" w:cs="Times New Roman"/>
          <w:bCs/>
          <w:sz w:val="24"/>
          <w:szCs w:val="24"/>
        </w:rPr>
        <w:t>.</w:t>
      </w:r>
    </w:p>
    <w:p w14:paraId="5FC16B94" w14:textId="41E9CCCC" w:rsidR="00F7521C" w:rsidRDefault="00B76AA5" w:rsidP="005A27ED">
      <w:pPr>
        <w:spacing w:line="480" w:lineRule="auto"/>
        <w:jc w:val="both"/>
        <w:rPr>
          <w:rFonts w:ascii="Times New Roman" w:hAnsi="Times New Roman" w:cs="Times New Roman"/>
          <w:bCs/>
          <w:sz w:val="24"/>
          <w:szCs w:val="24"/>
          <w:lang w:val="es-ES"/>
        </w:rPr>
      </w:pPr>
      <w:r w:rsidRPr="00B76AA5">
        <w:rPr>
          <w:rFonts w:ascii="Times New Roman" w:hAnsi="Times New Roman" w:cs="Times New Roman"/>
          <w:bCs/>
          <w:sz w:val="24"/>
          <w:szCs w:val="24"/>
          <w:lang w:val="es-ES"/>
        </w:rPr>
        <w:t xml:space="preserve"> </w:t>
      </w:r>
      <w:r w:rsidR="00F60674">
        <w:rPr>
          <w:rFonts w:ascii="Times New Roman" w:hAnsi="Times New Roman" w:cs="Times New Roman"/>
          <w:bCs/>
          <w:sz w:val="24"/>
          <w:szCs w:val="24"/>
          <w:lang w:val="es-ES"/>
        </w:rPr>
        <w:t xml:space="preserve">     </w:t>
      </w:r>
      <w:r w:rsidR="00816F13" w:rsidRPr="008A3D32">
        <w:rPr>
          <w:rFonts w:ascii="Times New Roman" w:hAnsi="Times New Roman" w:cs="Times New Roman"/>
          <w:bCs/>
          <w:sz w:val="24"/>
          <w:szCs w:val="24"/>
          <w:lang w:val="es-ES"/>
        </w:rPr>
        <w:t>Respecto a</w:t>
      </w:r>
      <w:r w:rsidR="00A95421" w:rsidRPr="008A3D32">
        <w:rPr>
          <w:rFonts w:ascii="Times New Roman" w:hAnsi="Times New Roman" w:cs="Times New Roman"/>
          <w:bCs/>
          <w:sz w:val="24"/>
          <w:szCs w:val="24"/>
          <w:lang w:val="es-ES"/>
        </w:rPr>
        <w:t>l objetivo general</w:t>
      </w:r>
      <w:r w:rsidR="00816F13" w:rsidRPr="008A3D32">
        <w:rPr>
          <w:rFonts w:ascii="Times New Roman" w:hAnsi="Times New Roman" w:cs="Times New Roman"/>
          <w:bCs/>
          <w:sz w:val="24"/>
          <w:szCs w:val="24"/>
          <w:lang w:val="es-ES"/>
        </w:rPr>
        <w:t>, los datos más relevantes</w:t>
      </w:r>
      <w:r w:rsidR="00A95421" w:rsidRPr="008A3D32">
        <w:rPr>
          <w:rFonts w:ascii="Times New Roman" w:hAnsi="Times New Roman" w:cs="Times New Roman"/>
          <w:bCs/>
          <w:sz w:val="24"/>
          <w:szCs w:val="24"/>
          <w:lang w:val="es-ES"/>
        </w:rPr>
        <w:t xml:space="preserve"> muestran</w:t>
      </w:r>
      <w:r w:rsidR="00816F13" w:rsidRPr="008A3D32">
        <w:rPr>
          <w:rFonts w:ascii="Times New Roman" w:hAnsi="Times New Roman" w:cs="Times New Roman"/>
          <w:bCs/>
          <w:sz w:val="24"/>
          <w:szCs w:val="24"/>
          <w:lang w:val="es-ES"/>
        </w:rPr>
        <w:t xml:space="preserve"> que</w:t>
      </w:r>
      <w:r w:rsidR="00A53AC0" w:rsidRPr="008A3D32">
        <w:rPr>
          <w:rFonts w:ascii="Times New Roman" w:hAnsi="Times New Roman" w:cs="Times New Roman"/>
          <w:bCs/>
          <w:sz w:val="24"/>
          <w:szCs w:val="24"/>
          <w:lang w:val="es-ES"/>
        </w:rPr>
        <w:t xml:space="preserve"> existe una correlación modera</w:t>
      </w:r>
      <w:r w:rsidR="006B033B" w:rsidRPr="008A3D32">
        <w:rPr>
          <w:rFonts w:ascii="Times New Roman" w:hAnsi="Times New Roman" w:cs="Times New Roman"/>
          <w:bCs/>
          <w:sz w:val="24"/>
          <w:szCs w:val="24"/>
          <w:lang w:val="es-ES"/>
        </w:rPr>
        <w:t>da</w:t>
      </w:r>
      <w:r w:rsidR="00A53AC0" w:rsidRPr="008A3D32">
        <w:rPr>
          <w:rFonts w:ascii="Times New Roman" w:hAnsi="Times New Roman" w:cs="Times New Roman"/>
          <w:bCs/>
          <w:sz w:val="24"/>
          <w:szCs w:val="24"/>
          <w:lang w:val="es-ES"/>
        </w:rPr>
        <w:t xml:space="preserve"> e indirecta entre la depresión y la resiliencia (r = -.</w:t>
      </w:r>
      <w:r w:rsidR="00CA253E" w:rsidRPr="008A3D32">
        <w:rPr>
          <w:rFonts w:ascii="Times New Roman" w:hAnsi="Times New Roman" w:cs="Times New Roman"/>
          <w:bCs/>
          <w:sz w:val="24"/>
          <w:szCs w:val="24"/>
          <w:lang w:val="es-ES"/>
        </w:rPr>
        <w:t>283)</w:t>
      </w:r>
      <w:r w:rsidR="003968C7" w:rsidRPr="008A3D32">
        <w:rPr>
          <w:rFonts w:ascii="Times New Roman" w:hAnsi="Times New Roman" w:cs="Times New Roman"/>
          <w:bCs/>
          <w:sz w:val="24"/>
          <w:szCs w:val="24"/>
          <w:lang w:val="es-ES"/>
        </w:rPr>
        <w:t xml:space="preserve">. Esto </w:t>
      </w:r>
      <w:r w:rsidR="00596C58" w:rsidRPr="008A3D32">
        <w:rPr>
          <w:rFonts w:ascii="Times New Roman" w:hAnsi="Times New Roman" w:cs="Times New Roman"/>
          <w:bCs/>
          <w:sz w:val="24"/>
          <w:szCs w:val="24"/>
          <w:lang w:val="es-ES"/>
        </w:rPr>
        <w:t xml:space="preserve">coincide </w:t>
      </w:r>
      <w:r w:rsidR="00C636E6" w:rsidRPr="008A3D32">
        <w:rPr>
          <w:rFonts w:ascii="Times New Roman" w:hAnsi="Times New Roman" w:cs="Times New Roman"/>
          <w:bCs/>
          <w:sz w:val="24"/>
          <w:szCs w:val="24"/>
          <w:lang w:val="es-ES"/>
        </w:rPr>
        <w:t xml:space="preserve">con el estudio </w:t>
      </w:r>
      <w:r w:rsidR="003968C7" w:rsidRPr="008A3D32">
        <w:rPr>
          <w:rFonts w:ascii="Times New Roman" w:hAnsi="Times New Roman" w:cs="Times New Roman"/>
          <w:bCs/>
          <w:sz w:val="24"/>
          <w:szCs w:val="24"/>
          <w:lang w:val="es-ES"/>
        </w:rPr>
        <w:t xml:space="preserve">de </w:t>
      </w:r>
      <w:r w:rsidR="00C636E6" w:rsidRPr="008A3D32">
        <w:rPr>
          <w:rFonts w:ascii="Times New Roman" w:hAnsi="Times New Roman" w:cs="Times New Roman"/>
          <w:bCs/>
          <w:sz w:val="24"/>
          <w:szCs w:val="24"/>
          <w:lang w:val="es-ES"/>
        </w:rPr>
        <w:t>Bits</w:t>
      </w:r>
      <w:r w:rsidR="007F2127" w:rsidRPr="008A3D32">
        <w:rPr>
          <w:rFonts w:ascii="Times New Roman" w:hAnsi="Times New Roman" w:cs="Times New Roman"/>
          <w:bCs/>
          <w:sz w:val="24"/>
          <w:szCs w:val="24"/>
          <w:lang w:val="es-ES"/>
        </w:rPr>
        <w:t xml:space="preserve">ika </w:t>
      </w:r>
      <w:r w:rsidR="00F67F5D" w:rsidRPr="008A3D32">
        <w:rPr>
          <w:rFonts w:ascii="Times New Roman" w:hAnsi="Times New Roman" w:cs="Times New Roman"/>
          <w:bCs/>
          <w:sz w:val="24"/>
          <w:szCs w:val="24"/>
          <w:lang w:val="es-ES"/>
        </w:rPr>
        <w:t>(</w:t>
      </w:r>
      <w:r w:rsidR="00670B46" w:rsidRPr="008A3D32">
        <w:rPr>
          <w:rFonts w:ascii="Times New Roman" w:hAnsi="Times New Roman" w:cs="Times New Roman"/>
          <w:bCs/>
          <w:sz w:val="24"/>
          <w:szCs w:val="24"/>
          <w:lang w:val="es-ES"/>
        </w:rPr>
        <w:t>2013</w:t>
      </w:r>
      <w:r w:rsidR="0036778D" w:rsidRPr="008A3D32">
        <w:rPr>
          <w:rFonts w:ascii="Times New Roman" w:hAnsi="Times New Roman" w:cs="Times New Roman"/>
          <w:bCs/>
          <w:sz w:val="24"/>
          <w:szCs w:val="24"/>
          <w:lang w:val="es-ES"/>
        </w:rPr>
        <w:t>), donde</w:t>
      </w:r>
      <w:r w:rsidR="00670B46" w:rsidRPr="008A3D32">
        <w:rPr>
          <w:rFonts w:ascii="Times New Roman" w:hAnsi="Times New Roman" w:cs="Times New Roman"/>
          <w:bCs/>
          <w:sz w:val="24"/>
          <w:szCs w:val="24"/>
          <w:lang w:val="es-ES"/>
        </w:rPr>
        <w:t xml:space="preserve"> se investig</w:t>
      </w:r>
      <w:r w:rsidR="00BD4477" w:rsidRPr="008A3D32">
        <w:rPr>
          <w:rFonts w:ascii="Times New Roman" w:hAnsi="Times New Roman" w:cs="Times New Roman"/>
          <w:bCs/>
          <w:sz w:val="24"/>
          <w:szCs w:val="24"/>
          <w:lang w:val="es-ES"/>
        </w:rPr>
        <w:t xml:space="preserve">ó a madres </w:t>
      </w:r>
      <w:r w:rsidR="003968C7" w:rsidRPr="008A3D32">
        <w:rPr>
          <w:rFonts w:ascii="Times New Roman" w:hAnsi="Times New Roman" w:cs="Times New Roman"/>
          <w:bCs/>
          <w:sz w:val="24"/>
          <w:szCs w:val="24"/>
          <w:lang w:val="es-ES"/>
        </w:rPr>
        <w:t>y</w:t>
      </w:r>
      <w:r w:rsidR="00BD4477" w:rsidRPr="008A3D32">
        <w:rPr>
          <w:rFonts w:ascii="Times New Roman" w:hAnsi="Times New Roman" w:cs="Times New Roman"/>
          <w:bCs/>
          <w:sz w:val="24"/>
          <w:szCs w:val="24"/>
          <w:lang w:val="es-ES"/>
        </w:rPr>
        <w:t xml:space="preserve"> padres con un niño con Trastorno de Espectro </w:t>
      </w:r>
      <w:r w:rsidR="0036778D" w:rsidRPr="008A3D32">
        <w:rPr>
          <w:rFonts w:ascii="Times New Roman" w:hAnsi="Times New Roman" w:cs="Times New Roman"/>
          <w:bCs/>
          <w:sz w:val="24"/>
          <w:szCs w:val="24"/>
          <w:lang w:val="es-ES"/>
        </w:rPr>
        <w:t>Autista; encontrando</w:t>
      </w:r>
      <w:r w:rsidR="00BD4477" w:rsidRPr="008A3D32">
        <w:rPr>
          <w:rFonts w:ascii="Times New Roman" w:hAnsi="Times New Roman" w:cs="Times New Roman"/>
          <w:bCs/>
          <w:sz w:val="24"/>
          <w:szCs w:val="24"/>
          <w:lang w:val="es-ES"/>
        </w:rPr>
        <w:t xml:space="preserve"> que</w:t>
      </w:r>
      <w:r w:rsidR="003968C7" w:rsidRPr="008A3D32">
        <w:rPr>
          <w:rFonts w:ascii="Times New Roman" w:hAnsi="Times New Roman" w:cs="Times New Roman"/>
          <w:bCs/>
          <w:sz w:val="24"/>
          <w:szCs w:val="24"/>
          <w:lang w:val="es-ES"/>
        </w:rPr>
        <w:t xml:space="preserve"> </w:t>
      </w:r>
      <w:r w:rsidR="0036778D" w:rsidRPr="008A3D32">
        <w:rPr>
          <w:rFonts w:ascii="Times New Roman" w:hAnsi="Times New Roman" w:cs="Times New Roman"/>
          <w:bCs/>
          <w:sz w:val="24"/>
          <w:szCs w:val="24"/>
          <w:lang w:val="es-ES"/>
        </w:rPr>
        <w:t xml:space="preserve">a pesar de que </w:t>
      </w:r>
      <w:r w:rsidR="003968C7" w:rsidRPr="008A3D32">
        <w:rPr>
          <w:rFonts w:ascii="Times New Roman" w:hAnsi="Times New Roman" w:cs="Times New Roman"/>
          <w:bCs/>
          <w:sz w:val="24"/>
          <w:szCs w:val="24"/>
          <w:lang w:val="es-ES"/>
        </w:rPr>
        <w:t>estos</w:t>
      </w:r>
      <w:r w:rsidR="00BD4477" w:rsidRPr="008A3D32">
        <w:rPr>
          <w:rFonts w:ascii="Times New Roman" w:hAnsi="Times New Roman" w:cs="Times New Roman"/>
          <w:bCs/>
          <w:sz w:val="24"/>
          <w:szCs w:val="24"/>
          <w:lang w:val="es-ES"/>
        </w:rPr>
        <w:t xml:space="preserve"> p</w:t>
      </w:r>
      <w:r w:rsidR="0036778D" w:rsidRPr="008A3D32">
        <w:rPr>
          <w:rFonts w:ascii="Times New Roman" w:hAnsi="Times New Roman" w:cs="Times New Roman"/>
          <w:bCs/>
          <w:sz w:val="24"/>
          <w:szCs w:val="24"/>
          <w:lang w:val="es-ES"/>
        </w:rPr>
        <w:t>resentaban sintomatología</w:t>
      </w:r>
      <w:r w:rsidR="00BD4477" w:rsidRPr="008A3D32">
        <w:rPr>
          <w:rFonts w:ascii="Times New Roman" w:hAnsi="Times New Roman" w:cs="Times New Roman"/>
          <w:bCs/>
          <w:sz w:val="24"/>
          <w:szCs w:val="24"/>
          <w:lang w:val="es-ES"/>
        </w:rPr>
        <w:t xml:space="preserve"> clínica de ansiedad y</w:t>
      </w:r>
      <w:r w:rsidR="0036778D" w:rsidRPr="008A3D32">
        <w:rPr>
          <w:rFonts w:ascii="Times New Roman" w:hAnsi="Times New Roman" w:cs="Times New Roman"/>
          <w:bCs/>
          <w:sz w:val="24"/>
          <w:szCs w:val="24"/>
          <w:lang w:val="es-ES"/>
        </w:rPr>
        <w:t>/o</w:t>
      </w:r>
      <w:r w:rsidR="00BD4477" w:rsidRPr="008A3D32">
        <w:rPr>
          <w:rFonts w:ascii="Times New Roman" w:hAnsi="Times New Roman" w:cs="Times New Roman"/>
          <w:bCs/>
          <w:sz w:val="24"/>
          <w:szCs w:val="24"/>
          <w:lang w:val="es-ES"/>
        </w:rPr>
        <w:t xml:space="preserve"> depresión</w:t>
      </w:r>
      <w:r w:rsidR="004348F8" w:rsidRPr="008A3D32">
        <w:rPr>
          <w:rFonts w:ascii="Times New Roman" w:hAnsi="Times New Roman" w:cs="Times New Roman"/>
          <w:bCs/>
          <w:sz w:val="24"/>
          <w:szCs w:val="24"/>
          <w:lang w:val="es-ES"/>
        </w:rPr>
        <w:t xml:space="preserve"> </w:t>
      </w:r>
      <w:r w:rsidR="0036778D" w:rsidRPr="008A3D32">
        <w:rPr>
          <w:rFonts w:ascii="Times New Roman" w:hAnsi="Times New Roman" w:cs="Times New Roman"/>
          <w:bCs/>
          <w:sz w:val="24"/>
          <w:szCs w:val="24"/>
          <w:lang w:val="es-ES"/>
        </w:rPr>
        <w:t xml:space="preserve">la resiliencia actuaba como amortiguador, disminuyendo el desarrollo de la ansiedad y la depresión. </w:t>
      </w:r>
      <w:r w:rsidR="001D0650" w:rsidRPr="008A3D32">
        <w:rPr>
          <w:rFonts w:ascii="Times New Roman" w:hAnsi="Times New Roman" w:cs="Times New Roman"/>
          <w:bCs/>
          <w:sz w:val="24"/>
          <w:szCs w:val="24"/>
          <w:lang w:val="es-ES"/>
        </w:rPr>
        <w:t>En ese sentido lo</w:t>
      </w:r>
      <w:r w:rsidR="00154FC1" w:rsidRPr="008A3D32">
        <w:rPr>
          <w:rFonts w:ascii="Times New Roman" w:hAnsi="Times New Roman" w:cs="Times New Roman"/>
          <w:bCs/>
          <w:sz w:val="24"/>
          <w:szCs w:val="24"/>
          <w:lang w:val="es-ES"/>
        </w:rPr>
        <w:t>s resultados</w:t>
      </w:r>
      <w:r w:rsidR="0036778D" w:rsidRPr="008A3D32">
        <w:rPr>
          <w:rFonts w:ascii="Times New Roman" w:hAnsi="Times New Roman" w:cs="Times New Roman"/>
          <w:bCs/>
          <w:sz w:val="24"/>
          <w:szCs w:val="24"/>
          <w:lang w:val="es-ES"/>
        </w:rPr>
        <w:t xml:space="preserve"> de ambos estudios pueden responder al hecho de</w:t>
      </w:r>
      <w:r w:rsidR="00092E45" w:rsidRPr="008A3D32">
        <w:rPr>
          <w:rFonts w:ascii="Times New Roman" w:hAnsi="Times New Roman" w:cs="Times New Roman"/>
          <w:bCs/>
          <w:sz w:val="24"/>
          <w:szCs w:val="24"/>
          <w:lang w:val="es-ES"/>
        </w:rPr>
        <w:t xml:space="preserve"> que la resiliencia </w:t>
      </w:r>
      <w:r w:rsidR="00EC4698" w:rsidRPr="008A3D32">
        <w:rPr>
          <w:rFonts w:ascii="Times New Roman" w:hAnsi="Times New Roman" w:cs="Times New Roman"/>
          <w:bCs/>
          <w:sz w:val="24"/>
          <w:szCs w:val="24"/>
          <w:lang w:val="es-ES"/>
        </w:rPr>
        <w:t>regula el efecto negativo del estrés</w:t>
      </w:r>
      <w:r w:rsidR="0036778D" w:rsidRPr="008A3D32">
        <w:rPr>
          <w:rFonts w:ascii="Times New Roman" w:hAnsi="Times New Roman" w:cs="Times New Roman"/>
          <w:bCs/>
          <w:sz w:val="24"/>
          <w:szCs w:val="24"/>
          <w:lang w:val="es-ES"/>
        </w:rPr>
        <w:t>,</w:t>
      </w:r>
      <w:r w:rsidR="00EC4698" w:rsidRPr="008A3D32">
        <w:rPr>
          <w:rFonts w:ascii="Times New Roman" w:hAnsi="Times New Roman" w:cs="Times New Roman"/>
          <w:bCs/>
          <w:sz w:val="24"/>
          <w:szCs w:val="24"/>
          <w:lang w:val="es-ES"/>
        </w:rPr>
        <w:t xml:space="preserve"> promueve la adaptación </w:t>
      </w:r>
      <w:r w:rsidR="0036778D" w:rsidRPr="008A3D32">
        <w:rPr>
          <w:rFonts w:ascii="Times New Roman" w:hAnsi="Times New Roman" w:cs="Times New Roman"/>
          <w:bCs/>
          <w:sz w:val="24"/>
          <w:szCs w:val="24"/>
          <w:lang w:val="es-ES"/>
        </w:rPr>
        <w:t xml:space="preserve">y ayuda a generar nuevas actividades de recompensa que estimulan al individuo a sobrellevar el acontecimiento </w:t>
      </w:r>
      <w:r w:rsidR="00216ECC" w:rsidRPr="008A3D32">
        <w:rPr>
          <w:rFonts w:ascii="Times New Roman" w:hAnsi="Times New Roman" w:cs="Times New Roman"/>
          <w:bCs/>
          <w:sz w:val="24"/>
          <w:szCs w:val="24"/>
          <w:lang w:val="es-ES"/>
        </w:rPr>
        <w:t>(Wagni</w:t>
      </w:r>
      <w:r w:rsidR="00AB6D7B" w:rsidRPr="008A3D32">
        <w:rPr>
          <w:rFonts w:ascii="Times New Roman" w:hAnsi="Times New Roman" w:cs="Times New Roman"/>
          <w:bCs/>
          <w:sz w:val="24"/>
          <w:szCs w:val="24"/>
          <w:lang w:val="es-ES"/>
        </w:rPr>
        <w:t>l</w:t>
      </w:r>
      <w:r w:rsidR="00216ECC" w:rsidRPr="008A3D32">
        <w:rPr>
          <w:rFonts w:ascii="Times New Roman" w:hAnsi="Times New Roman" w:cs="Times New Roman"/>
          <w:bCs/>
          <w:sz w:val="24"/>
          <w:szCs w:val="24"/>
          <w:lang w:val="es-ES"/>
        </w:rPr>
        <w:t xml:space="preserve">d </w:t>
      </w:r>
      <w:r w:rsidR="006B6158">
        <w:rPr>
          <w:rFonts w:ascii="Times New Roman" w:hAnsi="Times New Roman" w:cs="Times New Roman"/>
          <w:bCs/>
          <w:sz w:val="24"/>
          <w:szCs w:val="24"/>
          <w:lang w:val="es-ES"/>
        </w:rPr>
        <w:t>y</w:t>
      </w:r>
      <w:r w:rsidR="00216ECC" w:rsidRPr="008A3D32">
        <w:rPr>
          <w:rFonts w:ascii="Times New Roman" w:hAnsi="Times New Roman" w:cs="Times New Roman"/>
          <w:bCs/>
          <w:sz w:val="24"/>
          <w:szCs w:val="24"/>
          <w:lang w:val="es-ES"/>
        </w:rPr>
        <w:t xml:space="preserve"> Young, 1993)</w:t>
      </w:r>
      <w:r w:rsidR="003C3983" w:rsidRPr="008A3D32">
        <w:rPr>
          <w:rFonts w:ascii="Times New Roman" w:hAnsi="Times New Roman" w:cs="Times New Roman"/>
          <w:bCs/>
          <w:sz w:val="24"/>
          <w:szCs w:val="24"/>
          <w:lang w:val="es-ES"/>
        </w:rPr>
        <w:t>.</w:t>
      </w:r>
      <w:r w:rsidR="00353D86">
        <w:rPr>
          <w:rFonts w:ascii="Times New Roman" w:hAnsi="Times New Roman" w:cs="Times New Roman"/>
          <w:bCs/>
          <w:sz w:val="24"/>
          <w:szCs w:val="24"/>
          <w:lang w:val="es-ES"/>
        </w:rPr>
        <w:t xml:space="preserve"> </w:t>
      </w:r>
      <w:r w:rsidR="00F7386E">
        <w:rPr>
          <w:rFonts w:ascii="Times New Roman" w:hAnsi="Times New Roman" w:cs="Times New Roman"/>
          <w:bCs/>
          <w:sz w:val="24"/>
          <w:szCs w:val="24"/>
          <w:lang w:val="es-ES"/>
        </w:rPr>
        <w:t>Además,</w:t>
      </w:r>
      <w:r w:rsidR="00353D86">
        <w:rPr>
          <w:rFonts w:ascii="Times New Roman" w:hAnsi="Times New Roman" w:cs="Times New Roman"/>
          <w:bCs/>
          <w:sz w:val="24"/>
          <w:szCs w:val="24"/>
          <w:lang w:val="es-ES"/>
        </w:rPr>
        <w:t xml:space="preserve"> al generar la capacidad de resiliencia </w:t>
      </w:r>
      <w:r w:rsidR="00BA1704">
        <w:rPr>
          <w:rFonts w:ascii="Times New Roman" w:hAnsi="Times New Roman" w:cs="Times New Roman"/>
          <w:bCs/>
          <w:sz w:val="24"/>
          <w:szCs w:val="24"/>
          <w:lang w:val="es-ES"/>
        </w:rPr>
        <w:t>las personas realizan más actividades por lo</w:t>
      </w:r>
      <w:r w:rsidR="003F42FC">
        <w:rPr>
          <w:rFonts w:ascii="Times New Roman" w:hAnsi="Times New Roman" w:cs="Times New Roman"/>
          <w:bCs/>
          <w:sz w:val="24"/>
          <w:szCs w:val="24"/>
          <w:lang w:val="es-ES"/>
        </w:rPr>
        <w:t xml:space="preserve"> que</w:t>
      </w:r>
      <w:r w:rsidR="00BA1704">
        <w:rPr>
          <w:rFonts w:ascii="Times New Roman" w:hAnsi="Times New Roman" w:cs="Times New Roman"/>
          <w:bCs/>
          <w:sz w:val="24"/>
          <w:szCs w:val="24"/>
          <w:lang w:val="es-ES"/>
        </w:rPr>
        <w:t xml:space="preserve"> tienden adaptarse mejor</w:t>
      </w:r>
      <w:r w:rsidR="00E539F7">
        <w:rPr>
          <w:rFonts w:ascii="Times New Roman" w:hAnsi="Times New Roman" w:cs="Times New Roman"/>
          <w:bCs/>
          <w:sz w:val="24"/>
          <w:szCs w:val="24"/>
          <w:lang w:val="es-ES"/>
        </w:rPr>
        <w:t xml:space="preserve"> al acontecimiento que les genera malestar</w:t>
      </w:r>
      <w:r w:rsidR="00377773">
        <w:rPr>
          <w:rFonts w:ascii="Times New Roman" w:hAnsi="Times New Roman" w:cs="Times New Roman"/>
          <w:bCs/>
          <w:sz w:val="24"/>
          <w:szCs w:val="24"/>
          <w:lang w:val="es-ES"/>
        </w:rPr>
        <w:t xml:space="preserve"> (</w:t>
      </w:r>
      <w:r w:rsidR="00A54CD3" w:rsidRPr="00547911">
        <w:rPr>
          <w:rFonts w:ascii="Times New Roman" w:hAnsi="Times New Roman" w:cs="Times New Roman"/>
          <w:bCs/>
          <w:noProof/>
          <w:sz w:val="24"/>
          <w:szCs w:val="24"/>
        </w:rPr>
        <w:t>Silva</w:t>
      </w:r>
      <w:r w:rsidR="00F7521C">
        <w:rPr>
          <w:rFonts w:ascii="Times New Roman" w:hAnsi="Times New Roman" w:cs="Times New Roman"/>
          <w:bCs/>
          <w:noProof/>
          <w:sz w:val="24"/>
          <w:szCs w:val="24"/>
        </w:rPr>
        <w:t>,</w:t>
      </w:r>
      <w:r w:rsidR="00A54CD3" w:rsidRPr="00547911">
        <w:rPr>
          <w:rFonts w:ascii="Times New Roman" w:hAnsi="Times New Roman" w:cs="Times New Roman"/>
          <w:bCs/>
          <w:noProof/>
          <w:sz w:val="24"/>
          <w:szCs w:val="24"/>
        </w:rPr>
        <w:t xml:space="preserve"> 2</w:t>
      </w:r>
      <w:r w:rsidR="00A54CD3">
        <w:rPr>
          <w:rFonts w:ascii="Times New Roman" w:hAnsi="Times New Roman" w:cs="Times New Roman"/>
          <w:bCs/>
          <w:noProof/>
          <w:sz w:val="24"/>
          <w:szCs w:val="24"/>
        </w:rPr>
        <w:t>014)</w:t>
      </w:r>
      <w:r w:rsidR="00452D67">
        <w:rPr>
          <w:rFonts w:ascii="Times New Roman" w:hAnsi="Times New Roman" w:cs="Times New Roman"/>
          <w:bCs/>
          <w:sz w:val="24"/>
          <w:szCs w:val="24"/>
          <w:lang w:val="es-ES"/>
        </w:rPr>
        <w:t xml:space="preserve"> </w:t>
      </w:r>
      <w:r w:rsidR="00972905">
        <w:rPr>
          <w:rFonts w:ascii="Times New Roman" w:hAnsi="Times New Roman" w:cs="Times New Roman"/>
          <w:bCs/>
          <w:sz w:val="24"/>
          <w:szCs w:val="24"/>
          <w:lang w:val="es-ES"/>
        </w:rPr>
        <w:t>Asimismo, Luzón</w:t>
      </w:r>
      <w:r w:rsidR="00B10285">
        <w:rPr>
          <w:rFonts w:ascii="Times New Roman" w:hAnsi="Times New Roman" w:cs="Times New Roman"/>
          <w:bCs/>
          <w:sz w:val="24"/>
          <w:szCs w:val="24"/>
          <w:lang w:val="es-ES"/>
        </w:rPr>
        <w:t xml:space="preserve"> (2015</w:t>
      </w:r>
      <w:r w:rsidR="00FF0B8B">
        <w:rPr>
          <w:rFonts w:ascii="Times New Roman" w:hAnsi="Times New Roman" w:cs="Times New Roman"/>
          <w:bCs/>
          <w:sz w:val="24"/>
          <w:szCs w:val="24"/>
          <w:lang w:val="es-ES"/>
        </w:rPr>
        <w:t>) explica que las personas</w:t>
      </w:r>
      <w:r w:rsidR="002A6D8B">
        <w:rPr>
          <w:rFonts w:ascii="Times New Roman" w:hAnsi="Times New Roman" w:cs="Times New Roman"/>
          <w:bCs/>
          <w:sz w:val="24"/>
          <w:szCs w:val="24"/>
          <w:lang w:val="es-ES"/>
        </w:rPr>
        <w:t xml:space="preserve">, </w:t>
      </w:r>
      <w:r w:rsidR="00E539F7">
        <w:rPr>
          <w:rFonts w:ascii="Times New Roman" w:hAnsi="Times New Roman" w:cs="Times New Roman"/>
          <w:bCs/>
          <w:sz w:val="24"/>
          <w:szCs w:val="24"/>
          <w:lang w:val="es-ES"/>
        </w:rPr>
        <w:t>al enterarse d</w:t>
      </w:r>
      <w:r w:rsidR="002A6D8B">
        <w:rPr>
          <w:rFonts w:ascii="Times New Roman" w:hAnsi="Times New Roman" w:cs="Times New Roman"/>
          <w:bCs/>
          <w:sz w:val="24"/>
          <w:szCs w:val="24"/>
          <w:lang w:val="es-ES"/>
        </w:rPr>
        <w:t xml:space="preserve">el </w:t>
      </w:r>
      <w:r w:rsidR="000C79DF">
        <w:rPr>
          <w:rFonts w:ascii="Times New Roman" w:hAnsi="Times New Roman" w:cs="Times New Roman"/>
          <w:bCs/>
          <w:sz w:val="24"/>
          <w:szCs w:val="24"/>
          <w:lang w:val="es-ES"/>
        </w:rPr>
        <w:t>diagnóstico</w:t>
      </w:r>
      <w:r w:rsidR="002A6D8B">
        <w:rPr>
          <w:rFonts w:ascii="Times New Roman" w:hAnsi="Times New Roman" w:cs="Times New Roman"/>
          <w:bCs/>
          <w:sz w:val="24"/>
          <w:szCs w:val="24"/>
          <w:lang w:val="es-ES"/>
        </w:rPr>
        <w:t xml:space="preserve"> de un hijo con habilidades cognitiva</w:t>
      </w:r>
      <w:r w:rsidR="007E1DB8">
        <w:rPr>
          <w:rFonts w:ascii="Times New Roman" w:hAnsi="Times New Roman" w:cs="Times New Roman"/>
          <w:bCs/>
          <w:sz w:val="24"/>
          <w:szCs w:val="24"/>
          <w:lang w:val="es-ES"/>
        </w:rPr>
        <w:t>s</w:t>
      </w:r>
      <w:r w:rsidR="002A6D8B">
        <w:rPr>
          <w:rFonts w:ascii="Times New Roman" w:hAnsi="Times New Roman" w:cs="Times New Roman"/>
          <w:bCs/>
          <w:sz w:val="24"/>
          <w:szCs w:val="24"/>
          <w:lang w:val="es-ES"/>
        </w:rPr>
        <w:t xml:space="preserve"> diferentes</w:t>
      </w:r>
      <w:r w:rsidR="00E539F7">
        <w:rPr>
          <w:rFonts w:ascii="Times New Roman" w:hAnsi="Times New Roman" w:cs="Times New Roman"/>
          <w:bCs/>
          <w:sz w:val="24"/>
          <w:szCs w:val="24"/>
          <w:lang w:val="es-ES"/>
        </w:rPr>
        <w:t>,</w:t>
      </w:r>
      <w:r w:rsidR="00FF0B8B">
        <w:rPr>
          <w:rFonts w:ascii="Times New Roman" w:hAnsi="Times New Roman" w:cs="Times New Roman"/>
          <w:bCs/>
          <w:sz w:val="24"/>
          <w:szCs w:val="24"/>
          <w:lang w:val="es-ES"/>
        </w:rPr>
        <w:t xml:space="preserve"> </w:t>
      </w:r>
      <w:r w:rsidR="002A6D8B">
        <w:rPr>
          <w:rFonts w:ascii="Times New Roman" w:hAnsi="Times New Roman" w:cs="Times New Roman"/>
          <w:bCs/>
          <w:sz w:val="24"/>
          <w:szCs w:val="24"/>
          <w:lang w:val="es-ES"/>
        </w:rPr>
        <w:t>desarrolla</w:t>
      </w:r>
      <w:r w:rsidR="007E1DB8">
        <w:rPr>
          <w:rFonts w:ascii="Times New Roman" w:hAnsi="Times New Roman" w:cs="Times New Roman"/>
          <w:bCs/>
          <w:sz w:val="24"/>
          <w:szCs w:val="24"/>
          <w:lang w:val="es-ES"/>
        </w:rPr>
        <w:t>n</w:t>
      </w:r>
      <w:r w:rsidR="00FF0B8B">
        <w:rPr>
          <w:rFonts w:ascii="Times New Roman" w:hAnsi="Times New Roman" w:cs="Times New Roman"/>
          <w:bCs/>
          <w:sz w:val="24"/>
          <w:szCs w:val="24"/>
          <w:lang w:val="es-ES"/>
        </w:rPr>
        <w:t xml:space="preserve"> habilidades</w:t>
      </w:r>
      <w:r w:rsidR="00E539F7">
        <w:rPr>
          <w:rFonts w:ascii="Times New Roman" w:hAnsi="Times New Roman" w:cs="Times New Roman"/>
          <w:bCs/>
          <w:sz w:val="24"/>
          <w:szCs w:val="24"/>
          <w:lang w:val="es-ES"/>
        </w:rPr>
        <w:t xml:space="preserve"> como la paciencia, estrategias de afrontamiento, autocontrol mental y regulación emocional,</w:t>
      </w:r>
      <w:r w:rsidR="00FF0B8B">
        <w:rPr>
          <w:rFonts w:ascii="Times New Roman" w:hAnsi="Times New Roman" w:cs="Times New Roman"/>
          <w:bCs/>
          <w:sz w:val="24"/>
          <w:szCs w:val="24"/>
          <w:lang w:val="es-ES"/>
        </w:rPr>
        <w:t xml:space="preserve"> </w:t>
      </w:r>
      <w:r w:rsidR="002A6D8B">
        <w:rPr>
          <w:rFonts w:ascii="Times New Roman" w:hAnsi="Times New Roman" w:cs="Times New Roman"/>
          <w:bCs/>
          <w:sz w:val="24"/>
          <w:szCs w:val="24"/>
          <w:lang w:val="es-ES"/>
        </w:rPr>
        <w:t>con el fin de darles una mejor calidad de vida</w:t>
      </w:r>
      <w:r w:rsidR="00136E95">
        <w:rPr>
          <w:rFonts w:ascii="Times New Roman" w:hAnsi="Times New Roman" w:cs="Times New Roman"/>
          <w:bCs/>
          <w:sz w:val="24"/>
          <w:szCs w:val="24"/>
          <w:lang w:val="es-ES"/>
        </w:rPr>
        <w:t>.</w:t>
      </w:r>
      <w:r w:rsidR="00087766">
        <w:rPr>
          <w:rFonts w:ascii="Times New Roman" w:hAnsi="Times New Roman" w:cs="Times New Roman"/>
          <w:bCs/>
          <w:sz w:val="24"/>
          <w:szCs w:val="24"/>
          <w:lang w:val="es-ES"/>
        </w:rPr>
        <w:t xml:space="preserve">    </w:t>
      </w:r>
    </w:p>
    <w:p w14:paraId="2CA737CC" w14:textId="69DD9D26" w:rsidR="005A27ED" w:rsidRDefault="00F7521C" w:rsidP="005A27ED">
      <w:pPr>
        <w:spacing w:line="48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   </w:t>
      </w:r>
      <w:r w:rsidR="00087766">
        <w:rPr>
          <w:rFonts w:ascii="Times New Roman" w:hAnsi="Times New Roman" w:cs="Times New Roman"/>
          <w:bCs/>
          <w:sz w:val="24"/>
          <w:szCs w:val="24"/>
          <w:lang w:val="es-ES"/>
        </w:rPr>
        <w:t>En cuanto a la relación entre</w:t>
      </w:r>
      <w:r w:rsidR="002175CC">
        <w:rPr>
          <w:rFonts w:ascii="Times New Roman" w:hAnsi="Times New Roman" w:cs="Times New Roman"/>
          <w:bCs/>
          <w:sz w:val="24"/>
          <w:szCs w:val="24"/>
          <w:lang w:val="es-ES"/>
        </w:rPr>
        <w:t xml:space="preserve"> la</w:t>
      </w:r>
      <w:r w:rsidR="00087766">
        <w:rPr>
          <w:rFonts w:ascii="Times New Roman" w:hAnsi="Times New Roman" w:cs="Times New Roman"/>
          <w:bCs/>
          <w:sz w:val="24"/>
          <w:szCs w:val="24"/>
          <w:lang w:val="es-ES"/>
        </w:rPr>
        <w:t xml:space="preserve"> </w:t>
      </w:r>
      <w:r w:rsidR="0049383A">
        <w:rPr>
          <w:rFonts w:ascii="Times New Roman" w:hAnsi="Times New Roman" w:cs="Times New Roman"/>
          <w:bCs/>
          <w:sz w:val="24"/>
          <w:szCs w:val="24"/>
          <w:lang w:val="es-ES"/>
        </w:rPr>
        <w:t>depresión y</w:t>
      </w:r>
      <w:r w:rsidR="005F1349">
        <w:rPr>
          <w:rFonts w:ascii="Times New Roman" w:hAnsi="Times New Roman" w:cs="Times New Roman"/>
          <w:bCs/>
          <w:sz w:val="24"/>
          <w:szCs w:val="24"/>
          <w:lang w:val="es-ES"/>
        </w:rPr>
        <w:t xml:space="preserve"> </w:t>
      </w:r>
      <w:r w:rsidR="0049383A">
        <w:rPr>
          <w:rFonts w:ascii="Times New Roman" w:hAnsi="Times New Roman" w:cs="Times New Roman"/>
          <w:bCs/>
          <w:sz w:val="24"/>
          <w:szCs w:val="24"/>
          <w:lang w:val="es-ES"/>
        </w:rPr>
        <w:t xml:space="preserve">la ecuanimidad </w:t>
      </w:r>
      <w:r w:rsidR="002175CC">
        <w:rPr>
          <w:rFonts w:ascii="Times New Roman" w:hAnsi="Times New Roman" w:cs="Times New Roman"/>
          <w:bCs/>
          <w:sz w:val="24"/>
          <w:szCs w:val="24"/>
          <w:lang w:val="es-ES"/>
        </w:rPr>
        <w:t>se encontró que existe una correlación baja e indirecta</w:t>
      </w:r>
      <w:r w:rsidR="007772EE">
        <w:rPr>
          <w:rFonts w:ascii="Times New Roman" w:hAnsi="Times New Roman" w:cs="Times New Roman"/>
          <w:bCs/>
          <w:sz w:val="24"/>
          <w:szCs w:val="24"/>
          <w:lang w:val="es-ES"/>
        </w:rPr>
        <w:t xml:space="preserve"> (r =-.182)</w:t>
      </w:r>
      <w:r w:rsidR="002175CC">
        <w:rPr>
          <w:rFonts w:ascii="Times New Roman" w:hAnsi="Times New Roman" w:cs="Times New Roman"/>
          <w:bCs/>
          <w:sz w:val="24"/>
          <w:szCs w:val="24"/>
          <w:lang w:val="es-ES"/>
        </w:rPr>
        <w:t xml:space="preserve"> entre ambas</w:t>
      </w:r>
      <w:r w:rsidR="003556C3">
        <w:rPr>
          <w:rFonts w:ascii="Times New Roman" w:hAnsi="Times New Roman" w:cs="Times New Roman"/>
          <w:bCs/>
          <w:sz w:val="24"/>
          <w:szCs w:val="24"/>
          <w:lang w:val="es-ES"/>
        </w:rPr>
        <w:t xml:space="preserve">, </w:t>
      </w:r>
      <w:r w:rsidR="00885CD8">
        <w:rPr>
          <w:rFonts w:ascii="Times New Roman" w:hAnsi="Times New Roman" w:cs="Times New Roman"/>
          <w:bCs/>
          <w:sz w:val="24"/>
          <w:szCs w:val="24"/>
          <w:lang w:val="es-ES"/>
        </w:rPr>
        <w:t>l</w:t>
      </w:r>
      <w:r w:rsidR="00186C9A">
        <w:rPr>
          <w:rFonts w:ascii="Times New Roman" w:hAnsi="Times New Roman" w:cs="Times New Roman"/>
          <w:bCs/>
          <w:sz w:val="24"/>
          <w:szCs w:val="24"/>
          <w:lang w:val="es-ES"/>
        </w:rPr>
        <w:t xml:space="preserve">o cual </w:t>
      </w:r>
      <w:r w:rsidR="00D13422">
        <w:rPr>
          <w:rFonts w:ascii="Times New Roman" w:hAnsi="Times New Roman" w:cs="Times New Roman"/>
          <w:bCs/>
          <w:sz w:val="24"/>
          <w:szCs w:val="24"/>
          <w:lang w:val="es-ES"/>
        </w:rPr>
        <w:t>coincide con el estudio</w:t>
      </w:r>
      <w:r w:rsidR="0055137A">
        <w:rPr>
          <w:rFonts w:ascii="Times New Roman" w:hAnsi="Times New Roman" w:cs="Times New Roman"/>
          <w:bCs/>
          <w:sz w:val="24"/>
          <w:szCs w:val="24"/>
          <w:lang w:val="es-ES"/>
        </w:rPr>
        <w:t xml:space="preserve"> de </w:t>
      </w:r>
      <w:r w:rsidR="00EB376F">
        <w:rPr>
          <w:rFonts w:ascii="Times New Roman" w:hAnsi="Times New Roman" w:cs="Times New Roman"/>
          <w:bCs/>
          <w:sz w:val="24"/>
          <w:szCs w:val="24"/>
          <w:lang w:val="es-ES"/>
        </w:rPr>
        <w:t>C</w:t>
      </w:r>
      <w:r w:rsidR="0055137A">
        <w:rPr>
          <w:rFonts w:ascii="Times New Roman" w:hAnsi="Times New Roman" w:cs="Times New Roman"/>
          <w:bCs/>
          <w:sz w:val="24"/>
          <w:szCs w:val="24"/>
          <w:lang w:val="es-ES"/>
        </w:rPr>
        <w:t xml:space="preserve">ifuentes y </w:t>
      </w:r>
      <w:r w:rsidR="005A27ED">
        <w:rPr>
          <w:rFonts w:ascii="Times New Roman" w:hAnsi="Times New Roman" w:cs="Times New Roman"/>
          <w:bCs/>
          <w:sz w:val="24"/>
          <w:szCs w:val="24"/>
          <w:lang w:val="es-ES"/>
        </w:rPr>
        <w:t>Sepúlveda</w:t>
      </w:r>
      <w:r w:rsidR="007B62F9">
        <w:rPr>
          <w:rFonts w:ascii="Times New Roman" w:hAnsi="Times New Roman" w:cs="Times New Roman"/>
          <w:bCs/>
          <w:sz w:val="24"/>
          <w:szCs w:val="24"/>
          <w:lang w:val="es-ES"/>
        </w:rPr>
        <w:t xml:space="preserve"> (</w:t>
      </w:r>
      <w:r w:rsidR="006D14BA">
        <w:rPr>
          <w:rFonts w:ascii="Times New Roman" w:hAnsi="Times New Roman" w:cs="Times New Roman"/>
          <w:bCs/>
          <w:sz w:val="24"/>
          <w:szCs w:val="24"/>
          <w:lang w:val="es-ES"/>
        </w:rPr>
        <w:t>2017</w:t>
      </w:r>
      <w:r w:rsidR="007B62F9">
        <w:rPr>
          <w:rFonts w:ascii="Times New Roman" w:hAnsi="Times New Roman" w:cs="Times New Roman"/>
          <w:bCs/>
          <w:sz w:val="24"/>
          <w:szCs w:val="24"/>
          <w:lang w:val="es-ES"/>
        </w:rPr>
        <w:t>)</w:t>
      </w:r>
      <w:r w:rsidR="006D14BA">
        <w:rPr>
          <w:rFonts w:ascii="Times New Roman" w:hAnsi="Times New Roman" w:cs="Times New Roman"/>
          <w:bCs/>
          <w:sz w:val="24"/>
          <w:szCs w:val="24"/>
          <w:lang w:val="es-ES"/>
        </w:rPr>
        <w:t>,</w:t>
      </w:r>
      <w:r w:rsidR="0055137A">
        <w:rPr>
          <w:rFonts w:ascii="Times New Roman" w:hAnsi="Times New Roman" w:cs="Times New Roman"/>
          <w:bCs/>
          <w:sz w:val="24"/>
          <w:szCs w:val="24"/>
          <w:lang w:val="es-ES"/>
        </w:rPr>
        <w:t xml:space="preserve"> que busca encontrar cual </w:t>
      </w:r>
      <w:r w:rsidR="005A27ED">
        <w:rPr>
          <w:rFonts w:ascii="Times New Roman" w:hAnsi="Times New Roman" w:cs="Times New Roman"/>
          <w:bCs/>
          <w:sz w:val="24"/>
          <w:szCs w:val="24"/>
          <w:lang w:val="es-ES"/>
        </w:rPr>
        <w:t xml:space="preserve">es el nivel de resiliencia en </w:t>
      </w:r>
      <w:r w:rsidR="004F54DD">
        <w:rPr>
          <w:rFonts w:ascii="Times New Roman" w:hAnsi="Times New Roman" w:cs="Times New Roman"/>
          <w:bCs/>
          <w:sz w:val="24"/>
          <w:szCs w:val="24"/>
          <w:lang w:val="es-ES"/>
        </w:rPr>
        <w:t xml:space="preserve">18 </w:t>
      </w:r>
      <w:r w:rsidR="005A27ED">
        <w:rPr>
          <w:rFonts w:ascii="Times New Roman" w:hAnsi="Times New Roman" w:cs="Times New Roman"/>
          <w:bCs/>
          <w:sz w:val="24"/>
          <w:szCs w:val="24"/>
          <w:lang w:val="es-ES"/>
        </w:rPr>
        <w:t>padres o cuidadores de niños con Síndrome de Down</w:t>
      </w:r>
      <w:r w:rsidR="00EC067F">
        <w:rPr>
          <w:rFonts w:ascii="Times New Roman" w:hAnsi="Times New Roman" w:cs="Times New Roman"/>
          <w:bCs/>
          <w:sz w:val="24"/>
          <w:szCs w:val="24"/>
          <w:lang w:val="es-ES"/>
        </w:rPr>
        <w:t xml:space="preserve">, en donde la </w:t>
      </w:r>
      <w:r w:rsidR="007B62F9">
        <w:rPr>
          <w:rFonts w:ascii="Times New Roman" w:hAnsi="Times New Roman" w:cs="Times New Roman"/>
          <w:bCs/>
          <w:sz w:val="24"/>
          <w:szCs w:val="24"/>
          <w:lang w:val="es-ES"/>
        </w:rPr>
        <w:t>dimensión</w:t>
      </w:r>
      <w:r w:rsidR="00EC067F">
        <w:rPr>
          <w:rFonts w:ascii="Times New Roman" w:hAnsi="Times New Roman" w:cs="Times New Roman"/>
          <w:bCs/>
          <w:sz w:val="24"/>
          <w:szCs w:val="24"/>
          <w:lang w:val="es-ES"/>
        </w:rPr>
        <w:t xml:space="preserve"> de ecuanimidad solo </w:t>
      </w:r>
      <w:r w:rsidR="00E539F7">
        <w:rPr>
          <w:rFonts w:ascii="Times New Roman" w:hAnsi="Times New Roman" w:cs="Times New Roman"/>
          <w:bCs/>
          <w:sz w:val="24"/>
          <w:szCs w:val="24"/>
          <w:lang w:val="es-ES"/>
        </w:rPr>
        <w:t>se presentó en el</w:t>
      </w:r>
      <w:r w:rsidR="00EC067F">
        <w:rPr>
          <w:rFonts w:ascii="Times New Roman" w:hAnsi="Times New Roman" w:cs="Times New Roman"/>
          <w:bCs/>
          <w:sz w:val="24"/>
          <w:szCs w:val="24"/>
          <w:lang w:val="es-ES"/>
        </w:rPr>
        <w:t xml:space="preserve"> 17% </w:t>
      </w:r>
      <w:r w:rsidR="004F54DD">
        <w:rPr>
          <w:rFonts w:ascii="Times New Roman" w:hAnsi="Times New Roman" w:cs="Times New Roman"/>
          <w:bCs/>
          <w:sz w:val="24"/>
          <w:szCs w:val="24"/>
          <w:lang w:val="es-ES"/>
        </w:rPr>
        <w:t>del total</w:t>
      </w:r>
      <w:r w:rsidR="00E539F7">
        <w:rPr>
          <w:rFonts w:ascii="Times New Roman" w:hAnsi="Times New Roman" w:cs="Times New Roman"/>
          <w:bCs/>
          <w:sz w:val="24"/>
          <w:szCs w:val="24"/>
          <w:lang w:val="es-ES"/>
        </w:rPr>
        <w:t xml:space="preserve"> de participantes</w:t>
      </w:r>
      <w:r w:rsidR="00E370DA">
        <w:rPr>
          <w:rFonts w:ascii="Times New Roman" w:hAnsi="Times New Roman" w:cs="Times New Roman"/>
          <w:bCs/>
          <w:sz w:val="24"/>
          <w:szCs w:val="24"/>
          <w:lang w:val="es-ES"/>
        </w:rPr>
        <w:t xml:space="preserve">. </w:t>
      </w:r>
      <w:r w:rsidR="00334E30">
        <w:rPr>
          <w:rFonts w:ascii="Times New Roman" w:hAnsi="Times New Roman" w:cs="Times New Roman"/>
          <w:bCs/>
          <w:sz w:val="24"/>
          <w:szCs w:val="24"/>
          <w:lang w:val="es-ES"/>
        </w:rPr>
        <w:t>Los resultados obtenidos en ambos estudios coinciden con la evidencia científica encontrada</w:t>
      </w:r>
      <w:r w:rsidR="00710E97">
        <w:rPr>
          <w:rFonts w:ascii="Times New Roman" w:hAnsi="Times New Roman" w:cs="Times New Roman"/>
          <w:bCs/>
          <w:sz w:val="24"/>
          <w:szCs w:val="24"/>
          <w:lang w:val="es-ES"/>
        </w:rPr>
        <w:t>,</w:t>
      </w:r>
      <w:r w:rsidR="00334E30">
        <w:rPr>
          <w:rFonts w:ascii="Times New Roman" w:hAnsi="Times New Roman" w:cs="Times New Roman"/>
          <w:bCs/>
          <w:sz w:val="24"/>
          <w:szCs w:val="24"/>
          <w:lang w:val="es-ES"/>
        </w:rPr>
        <w:t xml:space="preserve"> </w:t>
      </w:r>
      <w:r w:rsidR="00FA0B41">
        <w:rPr>
          <w:rFonts w:ascii="Times New Roman" w:hAnsi="Times New Roman" w:cs="Times New Roman"/>
          <w:bCs/>
          <w:sz w:val="24"/>
          <w:szCs w:val="24"/>
          <w:lang w:val="es-ES"/>
        </w:rPr>
        <w:t xml:space="preserve">debido a que la ecuanimidad es considerada como la perspectiva </w:t>
      </w:r>
      <w:r w:rsidR="003C53AE">
        <w:rPr>
          <w:rFonts w:ascii="Times New Roman" w:hAnsi="Times New Roman" w:cs="Times New Roman"/>
          <w:bCs/>
          <w:sz w:val="24"/>
          <w:szCs w:val="24"/>
          <w:lang w:val="es-ES"/>
        </w:rPr>
        <w:t xml:space="preserve">balanceada de la propia vida y experiencias, asimismo connota la habilidad de </w:t>
      </w:r>
      <w:r w:rsidR="000A6EF7">
        <w:rPr>
          <w:rFonts w:ascii="Times New Roman" w:hAnsi="Times New Roman" w:cs="Times New Roman"/>
          <w:bCs/>
          <w:sz w:val="24"/>
          <w:szCs w:val="24"/>
          <w:lang w:val="es-ES"/>
        </w:rPr>
        <w:t>considera</w:t>
      </w:r>
      <w:r w:rsidR="006F1DEA">
        <w:rPr>
          <w:rFonts w:ascii="Times New Roman" w:hAnsi="Times New Roman" w:cs="Times New Roman"/>
          <w:bCs/>
          <w:sz w:val="24"/>
          <w:szCs w:val="24"/>
          <w:lang w:val="es-ES"/>
        </w:rPr>
        <w:t>r</w:t>
      </w:r>
      <w:r w:rsidR="000A6EF7">
        <w:rPr>
          <w:rFonts w:ascii="Times New Roman" w:hAnsi="Times New Roman" w:cs="Times New Roman"/>
          <w:bCs/>
          <w:sz w:val="24"/>
          <w:szCs w:val="24"/>
          <w:lang w:val="es-ES"/>
        </w:rPr>
        <w:t xml:space="preserve"> un amplio campo de experiencia y no juzgar cada evento acontecido</w:t>
      </w:r>
      <w:r w:rsidR="00972905">
        <w:rPr>
          <w:rFonts w:ascii="Times New Roman" w:hAnsi="Times New Roman" w:cs="Times New Roman"/>
          <w:bCs/>
          <w:sz w:val="24"/>
          <w:szCs w:val="24"/>
          <w:lang w:val="es-ES"/>
        </w:rPr>
        <w:t>,</w:t>
      </w:r>
      <w:r w:rsidR="00164AAC">
        <w:rPr>
          <w:rFonts w:ascii="Times New Roman" w:hAnsi="Times New Roman" w:cs="Times New Roman"/>
          <w:bCs/>
          <w:sz w:val="24"/>
          <w:szCs w:val="24"/>
          <w:lang w:val="es-ES"/>
        </w:rPr>
        <w:t xml:space="preserve"> moderando las respuestas extremas a la adversidad (</w:t>
      </w:r>
      <w:r w:rsidR="00D35186">
        <w:rPr>
          <w:rFonts w:ascii="Times New Roman" w:hAnsi="Times New Roman" w:cs="Times New Roman"/>
          <w:bCs/>
          <w:sz w:val="24"/>
          <w:szCs w:val="24"/>
          <w:lang w:val="es-ES"/>
        </w:rPr>
        <w:t xml:space="preserve">Wagnild </w:t>
      </w:r>
      <w:r w:rsidR="006B6158">
        <w:rPr>
          <w:rFonts w:ascii="Times New Roman" w:hAnsi="Times New Roman" w:cs="Times New Roman"/>
          <w:bCs/>
          <w:sz w:val="24"/>
          <w:szCs w:val="24"/>
          <w:lang w:val="es-ES"/>
        </w:rPr>
        <w:t>y</w:t>
      </w:r>
      <w:r w:rsidR="00D35186">
        <w:rPr>
          <w:rFonts w:ascii="Times New Roman" w:hAnsi="Times New Roman" w:cs="Times New Roman"/>
          <w:bCs/>
          <w:sz w:val="24"/>
          <w:szCs w:val="24"/>
          <w:lang w:val="es-ES"/>
        </w:rPr>
        <w:t xml:space="preserve"> Young, 1993)</w:t>
      </w:r>
      <w:r w:rsidR="00A66746">
        <w:rPr>
          <w:rFonts w:ascii="Times New Roman" w:hAnsi="Times New Roman" w:cs="Times New Roman"/>
          <w:bCs/>
          <w:sz w:val="24"/>
          <w:szCs w:val="24"/>
          <w:lang w:val="es-ES"/>
        </w:rPr>
        <w:t>.</w:t>
      </w:r>
      <w:r w:rsidR="00E539F7">
        <w:rPr>
          <w:rFonts w:ascii="Times New Roman" w:hAnsi="Times New Roman" w:cs="Times New Roman"/>
          <w:bCs/>
          <w:sz w:val="24"/>
          <w:szCs w:val="24"/>
          <w:lang w:val="es-ES"/>
        </w:rPr>
        <w:t xml:space="preserve"> </w:t>
      </w:r>
      <w:r w:rsidR="00972905">
        <w:rPr>
          <w:rFonts w:ascii="Times New Roman" w:hAnsi="Times New Roman" w:cs="Times New Roman"/>
          <w:bCs/>
          <w:sz w:val="24"/>
          <w:szCs w:val="24"/>
          <w:lang w:val="es-ES"/>
        </w:rPr>
        <w:t xml:space="preserve">Por lo tanto, la ecuanimidad es una dimensión de la resiliencia que permite que este no tenga una respuesta extrema ante la adversidad y en el contexto en el que se desarrolla este estudio los padres suelen sentir que no pueden expresar sus emociones por que temen ser criticados o juzgados. </w:t>
      </w:r>
    </w:p>
    <w:p w14:paraId="22B8AACA" w14:textId="52C049CE" w:rsidR="0030352D" w:rsidRDefault="0030352D" w:rsidP="005A27ED">
      <w:pPr>
        <w:spacing w:line="48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    En cuanto a la relación entre la depresión y </w:t>
      </w:r>
      <w:r w:rsidR="003E219E">
        <w:rPr>
          <w:rFonts w:ascii="Times New Roman" w:hAnsi="Times New Roman" w:cs="Times New Roman"/>
          <w:bCs/>
          <w:sz w:val="24"/>
          <w:szCs w:val="24"/>
          <w:lang w:val="es-ES"/>
        </w:rPr>
        <w:t xml:space="preserve">satisfacción personal se encontró que existe una correlación </w:t>
      </w:r>
      <w:r w:rsidR="000A7DFE">
        <w:rPr>
          <w:rFonts w:ascii="Times New Roman" w:hAnsi="Times New Roman" w:cs="Times New Roman"/>
          <w:bCs/>
          <w:sz w:val="24"/>
          <w:szCs w:val="24"/>
          <w:lang w:val="es-ES"/>
        </w:rPr>
        <w:t xml:space="preserve">baja e indirecta </w:t>
      </w:r>
      <w:r w:rsidR="007772EE">
        <w:rPr>
          <w:rFonts w:ascii="Times New Roman" w:hAnsi="Times New Roman" w:cs="Times New Roman"/>
          <w:bCs/>
          <w:sz w:val="24"/>
          <w:szCs w:val="24"/>
          <w:lang w:val="es-ES"/>
        </w:rPr>
        <w:t xml:space="preserve">(r = -.138) </w:t>
      </w:r>
      <w:r w:rsidR="000A7DFE">
        <w:rPr>
          <w:rFonts w:ascii="Times New Roman" w:hAnsi="Times New Roman" w:cs="Times New Roman"/>
          <w:bCs/>
          <w:sz w:val="24"/>
          <w:szCs w:val="24"/>
          <w:lang w:val="es-ES"/>
        </w:rPr>
        <w:t>entre ambas</w:t>
      </w:r>
      <w:r w:rsidR="00DA3A82">
        <w:rPr>
          <w:rFonts w:ascii="Times New Roman" w:hAnsi="Times New Roman" w:cs="Times New Roman"/>
          <w:bCs/>
          <w:sz w:val="24"/>
          <w:szCs w:val="24"/>
          <w:lang w:val="es-ES"/>
        </w:rPr>
        <w:t>. E</w:t>
      </w:r>
      <w:r w:rsidR="004A0687">
        <w:rPr>
          <w:rFonts w:ascii="Times New Roman" w:hAnsi="Times New Roman" w:cs="Times New Roman"/>
          <w:bCs/>
          <w:sz w:val="24"/>
          <w:szCs w:val="24"/>
          <w:lang w:val="es-ES"/>
        </w:rPr>
        <w:t>n la investigación de Cifuentes</w:t>
      </w:r>
      <w:r w:rsidR="000A7DFE">
        <w:rPr>
          <w:rFonts w:ascii="Times New Roman" w:hAnsi="Times New Roman" w:cs="Times New Roman"/>
          <w:bCs/>
          <w:sz w:val="24"/>
          <w:szCs w:val="24"/>
          <w:lang w:val="es-ES"/>
        </w:rPr>
        <w:t xml:space="preserve"> y Sepúlveda (2017</w:t>
      </w:r>
      <w:r w:rsidR="004A0687">
        <w:rPr>
          <w:rFonts w:ascii="Times New Roman" w:hAnsi="Times New Roman" w:cs="Times New Roman"/>
          <w:bCs/>
          <w:sz w:val="24"/>
          <w:szCs w:val="24"/>
          <w:lang w:val="es-ES"/>
        </w:rPr>
        <w:t>), la</w:t>
      </w:r>
      <w:r w:rsidR="00E62702">
        <w:rPr>
          <w:rFonts w:ascii="Times New Roman" w:hAnsi="Times New Roman" w:cs="Times New Roman"/>
          <w:bCs/>
          <w:sz w:val="24"/>
          <w:szCs w:val="24"/>
          <w:lang w:val="es-ES"/>
        </w:rPr>
        <w:t xml:space="preserve"> dimensión de </w:t>
      </w:r>
      <w:r w:rsidR="00541E1E">
        <w:rPr>
          <w:rFonts w:ascii="Times New Roman" w:hAnsi="Times New Roman" w:cs="Times New Roman"/>
          <w:bCs/>
          <w:sz w:val="24"/>
          <w:szCs w:val="24"/>
          <w:lang w:val="es-ES"/>
        </w:rPr>
        <w:t>satisfacción personal obtuvo el 5</w:t>
      </w:r>
      <w:r w:rsidR="006A070A">
        <w:rPr>
          <w:rFonts w:ascii="Times New Roman" w:hAnsi="Times New Roman" w:cs="Times New Roman"/>
          <w:bCs/>
          <w:sz w:val="24"/>
          <w:szCs w:val="24"/>
          <w:lang w:val="es-ES"/>
        </w:rPr>
        <w:t>0</w:t>
      </w:r>
      <w:r w:rsidR="00541E1E">
        <w:rPr>
          <w:rFonts w:ascii="Times New Roman" w:hAnsi="Times New Roman" w:cs="Times New Roman"/>
          <w:bCs/>
          <w:sz w:val="24"/>
          <w:szCs w:val="24"/>
          <w:lang w:val="es-ES"/>
        </w:rPr>
        <w:t>% del total de 18 pa</w:t>
      </w:r>
      <w:r w:rsidR="004A0687">
        <w:rPr>
          <w:rFonts w:ascii="Times New Roman" w:hAnsi="Times New Roman" w:cs="Times New Roman"/>
          <w:bCs/>
          <w:sz w:val="24"/>
          <w:szCs w:val="24"/>
          <w:lang w:val="es-ES"/>
        </w:rPr>
        <w:t>d</w:t>
      </w:r>
      <w:r w:rsidR="00541E1E">
        <w:rPr>
          <w:rFonts w:ascii="Times New Roman" w:hAnsi="Times New Roman" w:cs="Times New Roman"/>
          <w:bCs/>
          <w:sz w:val="24"/>
          <w:szCs w:val="24"/>
          <w:lang w:val="es-ES"/>
        </w:rPr>
        <w:t>res</w:t>
      </w:r>
      <w:r w:rsidR="00DA3A82">
        <w:rPr>
          <w:rFonts w:ascii="Times New Roman" w:hAnsi="Times New Roman" w:cs="Times New Roman"/>
          <w:bCs/>
          <w:sz w:val="24"/>
          <w:szCs w:val="24"/>
          <w:lang w:val="es-ES"/>
        </w:rPr>
        <w:t xml:space="preserve"> lo que nos sugiere una presencia considerable de esta dimensión</w:t>
      </w:r>
      <w:r w:rsidR="00892497">
        <w:rPr>
          <w:rFonts w:ascii="Times New Roman" w:hAnsi="Times New Roman" w:cs="Times New Roman"/>
          <w:bCs/>
          <w:sz w:val="24"/>
          <w:szCs w:val="24"/>
          <w:lang w:val="es-ES"/>
        </w:rPr>
        <w:t>.</w:t>
      </w:r>
      <w:r w:rsidR="004A0687">
        <w:rPr>
          <w:rFonts w:ascii="Times New Roman" w:hAnsi="Times New Roman" w:cs="Times New Roman"/>
          <w:bCs/>
          <w:sz w:val="24"/>
          <w:szCs w:val="24"/>
          <w:lang w:val="es-ES"/>
        </w:rPr>
        <w:t xml:space="preserve"> </w:t>
      </w:r>
      <w:r w:rsidR="00AC3591">
        <w:rPr>
          <w:rFonts w:ascii="Times New Roman" w:hAnsi="Times New Roman" w:cs="Times New Roman"/>
          <w:bCs/>
          <w:sz w:val="24"/>
          <w:szCs w:val="24"/>
          <w:lang w:val="es-ES"/>
        </w:rPr>
        <w:t xml:space="preserve">Según </w:t>
      </w:r>
      <w:r w:rsidR="00847EDF">
        <w:rPr>
          <w:rFonts w:ascii="Times New Roman" w:hAnsi="Times New Roman" w:cs="Times New Roman"/>
          <w:bCs/>
          <w:sz w:val="24"/>
          <w:szCs w:val="24"/>
          <w:lang w:val="es-ES"/>
        </w:rPr>
        <w:t xml:space="preserve">Wagnild </w:t>
      </w:r>
      <w:r w:rsidR="006B6158">
        <w:rPr>
          <w:rFonts w:ascii="Times New Roman" w:hAnsi="Times New Roman" w:cs="Times New Roman"/>
          <w:bCs/>
          <w:sz w:val="24"/>
          <w:szCs w:val="24"/>
          <w:lang w:val="es-ES"/>
        </w:rPr>
        <w:t>y</w:t>
      </w:r>
      <w:r w:rsidR="00847EDF">
        <w:rPr>
          <w:rFonts w:ascii="Times New Roman" w:hAnsi="Times New Roman" w:cs="Times New Roman"/>
          <w:bCs/>
          <w:sz w:val="24"/>
          <w:szCs w:val="24"/>
          <w:lang w:val="es-ES"/>
        </w:rPr>
        <w:t xml:space="preserve"> Young (1993)</w:t>
      </w:r>
      <w:r w:rsidR="007F675A">
        <w:rPr>
          <w:rFonts w:ascii="Times New Roman" w:hAnsi="Times New Roman" w:cs="Times New Roman"/>
          <w:bCs/>
          <w:sz w:val="24"/>
          <w:szCs w:val="24"/>
          <w:lang w:val="es-ES"/>
        </w:rPr>
        <w:t xml:space="preserve"> </w:t>
      </w:r>
      <w:r w:rsidR="007E2391">
        <w:rPr>
          <w:rFonts w:ascii="Times New Roman" w:hAnsi="Times New Roman" w:cs="Times New Roman"/>
          <w:bCs/>
          <w:sz w:val="24"/>
          <w:szCs w:val="24"/>
          <w:lang w:val="es-ES"/>
        </w:rPr>
        <w:t>la</w:t>
      </w:r>
      <w:r w:rsidR="00295C82">
        <w:rPr>
          <w:rFonts w:ascii="Times New Roman" w:hAnsi="Times New Roman" w:cs="Times New Roman"/>
          <w:bCs/>
          <w:sz w:val="24"/>
          <w:szCs w:val="24"/>
          <w:lang w:val="es-ES"/>
        </w:rPr>
        <w:t xml:space="preserve"> </w:t>
      </w:r>
      <w:r w:rsidR="00A7663A">
        <w:rPr>
          <w:rFonts w:ascii="Times New Roman" w:hAnsi="Times New Roman" w:cs="Times New Roman"/>
          <w:bCs/>
          <w:sz w:val="24"/>
          <w:szCs w:val="24"/>
          <w:lang w:val="es-ES"/>
        </w:rPr>
        <w:t xml:space="preserve">dimensión de </w:t>
      </w:r>
      <w:r w:rsidR="00295C82">
        <w:rPr>
          <w:rFonts w:ascii="Times New Roman" w:hAnsi="Times New Roman" w:cs="Times New Roman"/>
          <w:bCs/>
          <w:sz w:val="24"/>
          <w:szCs w:val="24"/>
          <w:lang w:val="es-ES"/>
        </w:rPr>
        <w:t xml:space="preserve">satisfacción personal </w:t>
      </w:r>
      <w:r w:rsidR="00DA3A82">
        <w:rPr>
          <w:rFonts w:ascii="Times New Roman" w:hAnsi="Times New Roman" w:cs="Times New Roman"/>
          <w:bCs/>
          <w:sz w:val="24"/>
          <w:szCs w:val="24"/>
          <w:lang w:val="es-ES"/>
        </w:rPr>
        <w:t xml:space="preserve">hace referencia </w:t>
      </w:r>
      <w:r w:rsidR="00AC3591">
        <w:rPr>
          <w:rFonts w:ascii="Times New Roman" w:hAnsi="Times New Roman" w:cs="Times New Roman"/>
          <w:bCs/>
          <w:sz w:val="24"/>
          <w:szCs w:val="24"/>
          <w:lang w:val="es-ES"/>
        </w:rPr>
        <w:t xml:space="preserve">a que la persona reconoce un significado propio de la vida y el valor de sus propias contribuciones. </w:t>
      </w:r>
      <w:r w:rsidR="00DA3A82">
        <w:rPr>
          <w:rFonts w:ascii="Times New Roman" w:hAnsi="Times New Roman" w:cs="Times New Roman"/>
          <w:bCs/>
          <w:sz w:val="24"/>
          <w:szCs w:val="24"/>
          <w:lang w:val="es-ES"/>
        </w:rPr>
        <w:t>Lo que nos puede sugerir que en ciertos casos las personas pueden</w:t>
      </w:r>
      <w:r w:rsidR="00AB7F80">
        <w:rPr>
          <w:rFonts w:ascii="Times New Roman" w:hAnsi="Times New Roman" w:cs="Times New Roman"/>
          <w:bCs/>
          <w:sz w:val="24"/>
          <w:szCs w:val="24"/>
          <w:lang w:val="es-ES"/>
        </w:rPr>
        <w:t xml:space="preserve"> presentar esta dimensión que a su vez puede</w:t>
      </w:r>
      <w:r w:rsidR="00DA3A82">
        <w:rPr>
          <w:rFonts w:ascii="Times New Roman" w:hAnsi="Times New Roman" w:cs="Times New Roman"/>
          <w:bCs/>
          <w:sz w:val="24"/>
          <w:szCs w:val="24"/>
          <w:lang w:val="es-ES"/>
        </w:rPr>
        <w:t xml:space="preserve"> coexistir en cierta medida con algunos síntomas de la depresión, puesto que otorgan un gran valor y significado a la presencia de un hijo con Síndrome de Down. </w:t>
      </w:r>
    </w:p>
    <w:p w14:paraId="575C3601" w14:textId="12E6F78A" w:rsidR="00D63279" w:rsidRDefault="007B6FA4" w:rsidP="005A27ED">
      <w:pPr>
        <w:spacing w:line="48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     En cuanto a la relación entre </w:t>
      </w:r>
      <w:r w:rsidR="00AC37CE">
        <w:rPr>
          <w:rFonts w:ascii="Times New Roman" w:hAnsi="Times New Roman" w:cs="Times New Roman"/>
          <w:bCs/>
          <w:sz w:val="24"/>
          <w:szCs w:val="24"/>
          <w:lang w:val="es-ES"/>
        </w:rPr>
        <w:t xml:space="preserve">la depresión y </w:t>
      </w:r>
      <w:r w:rsidR="000B5306">
        <w:rPr>
          <w:rFonts w:ascii="Times New Roman" w:hAnsi="Times New Roman" w:cs="Times New Roman"/>
          <w:bCs/>
          <w:sz w:val="24"/>
          <w:szCs w:val="24"/>
          <w:lang w:val="es-ES"/>
        </w:rPr>
        <w:t>confianza en sí mismo se encontró que existe una correlación moderada e indirecta</w:t>
      </w:r>
      <w:r w:rsidR="007772EE">
        <w:rPr>
          <w:rFonts w:ascii="Times New Roman" w:hAnsi="Times New Roman" w:cs="Times New Roman"/>
          <w:bCs/>
          <w:sz w:val="24"/>
          <w:szCs w:val="24"/>
          <w:lang w:val="es-ES"/>
        </w:rPr>
        <w:t xml:space="preserve"> (r = -.207)</w:t>
      </w:r>
      <w:r w:rsidR="000B5306">
        <w:rPr>
          <w:rFonts w:ascii="Times New Roman" w:hAnsi="Times New Roman" w:cs="Times New Roman"/>
          <w:bCs/>
          <w:sz w:val="24"/>
          <w:szCs w:val="24"/>
          <w:lang w:val="es-ES"/>
        </w:rPr>
        <w:t xml:space="preserve"> entre ambas</w:t>
      </w:r>
      <w:r w:rsidR="00A23906">
        <w:rPr>
          <w:rFonts w:ascii="Times New Roman" w:hAnsi="Times New Roman" w:cs="Times New Roman"/>
          <w:bCs/>
          <w:sz w:val="24"/>
          <w:szCs w:val="24"/>
          <w:lang w:val="es-ES"/>
        </w:rPr>
        <w:t xml:space="preserve">, </w:t>
      </w:r>
      <w:r w:rsidR="00AB7F80">
        <w:rPr>
          <w:rFonts w:ascii="Times New Roman" w:hAnsi="Times New Roman" w:cs="Times New Roman"/>
          <w:bCs/>
          <w:sz w:val="24"/>
          <w:szCs w:val="24"/>
          <w:lang w:val="es-ES"/>
        </w:rPr>
        <w:t>en</w:t>
      </w:r>
      <w:r w:rsidR="007420F9">
        <w:rPr>
          <w:rFonts w:ascii="Times New Roman" w:hAnsi="Times New Roman" w:cs="Times New Roman"/>
          <w:bCs/>
          <w:sz w:val="24"/>
          <w:szCs w:val="24"/>
          <w:lang w:val="es-ES"/>
        </w:rPr>
        <w:t xml:space="preserve"> Cifuentes y Sepúlveda (2017)</w:t>
      </w:r>
      <w:r w:rsidR="00330F2A">
        <w:rPr>
          <w:rFonts w:ascii="Times New Roman" w:hAnsi="Times New Roman" w:cs="Times New Roman"/>
          <w:bCs/>
          <w:sz w:val="24"/>
          <w:szCs w:val="24"/>
          <w:lang w:val="es-ES"/>
        </w:rPr>
        <w:t xml:space="preserve"> </w:t>
      </w:r>
      <w:r w:rsidR="00882E39">
        <w:rPr>
          <w:rFonts w:ascii="Times New Roman" w:hAnsi="Times New Roman" w:cs="Times New Roman"/>
          <w:bCs/>
          <w:sz w:val="24"/>
          <w:szCs w:val="24"/>
          <w:lang w:val="es-ES"/>
        </w:rPr>
        <w:t xml:space="preserve">la dimensión de confianza en sí mismo </w:t>
      </w:r>
      <w:r w:rsidR="00E71F9C">
        <w:rPr>
          <w:rFonts w:ascii="Times New Roman" w:hAnsi="Times New Roman" w:cs="Times New Roman"/>
          <w:bCs/>
          <w:sz w:val="24"/>
          <w:szCs w:val="24"/>
          <w:lang w:val="es-ES"/>
        </w:rPr>
        <w:t>lo</w:t>
      </w:r>
      <w:r w:rsidR="00882E39">
        <w:rPr>
          <w:rFonts w:ascii="Times New Roman" w:hAnsi="Times New Roman" w:cs="Times New Roman"/>
          <w:bCs/>
          <w:sz w:val="24"/>
          <w:szCs w:val="24"/>
          <w:lang w:val="es-ES"/>
        </w:rPr>
        <w:t xml:space="preserve"> </w:t>
      </w:r>
      <w:r w:rsidR="004F641E">
        <w:rPr>
          <w:rFonts w:ascii="Times New Roman" w:hAnsi="Times New Roman" w:cs="Times New Roman"/>
          <w:bCs/>
          <w:sz w:val="24"/>
          <w:szCs w:val="24"/>
          <w:lang w:val="es-ES"/>
        </w:rPr>
        <w:t>obtuvo un 56%</w:t>
      </w:r>
      <w:r w:rsidR="00AB7F80">
        <w:rPr>
          <w:rFonts w:ascii="Times New Roman" w:hAnsi="Times New Roman" w:cs="Times New Roman"/>
          <w:bCs/>
          <w:sz w:val="24"/>
          <w:szCs w:val="24"/>
          <w:lang w:val="es-ES"/>
        </w:rPr>
        <w:t xml:space="preserve"> del total de participantes</w:t>
      </w:r>
      <w:r w:rsidR="001D1A79">
        <w:rPr>
          <w:rFonts w:ascii="Times New Roman" w:hAnsi="Times New Roman" w:cs="Times New Roman"/>
          <w:bCs/>
          <w:sz w:val="24"/>
          <w:szCs w:val="24"/>
          <w:lang w:val="es-ES"/>
        </w:rPr>
        <w:t>.</w:t>
      </w:r>
      <w:r w:rsidR="00D63279">
        <w:rPr>
          <w:rFonts w:ascii="Times New Roman" w:hAnsi="Times New Roman" w:cs="Times New Roman"/>
          <w:bCs/>
          <w:sz w:val="24"/>
          <w:szCs w:val="24"/>
          <w:lang w:val="es-ES"/>
        </w:rPr>
        <w:t xml:space="preserve"> </w:t>
      </w:r>
      <w:r w:rsidR="00B55DA3">
        <w:rPr>
          <w:rFonts w:ascii="Times New Roman" w:hAnsi="Times New Roman" w:cs="Times New Roman"/>
          <w:bCs/>
          <w:sz w:val="24"/>
          <w:szCs w:val="24"/>
          <w:lang w:val="es-ES"/>
        </w:rPr>
        <w:t>Integrando ambos estudios se pude sugerir que en el estudio de Cifuentes y Sepúlveda (2017), existe menor depresión y mayor presencia de la dimensión confianza en sí mismo. L</w:t>
      </w:r>
      <w:r w:rsidR="0003037F">
        <w:rPr>
          <w:rFonts w:ascii="Times New Roman" w:hAnsi="Times New Roman" w:cs="Times New Roman"/>
          <w:bCs/>
          <w:sz w:val="24"/>
          <w:szCs w:val="24"/>
          <w:lang w:val="es-ES"/>
        </w:rPr>
        <w:t xml:space="preserve">a evidencia científica descrita por </w:t>
      </w:r>
      <w:r w:rsidR="006B6158">
        <w:rPr>
          <w:rFonts w:ascii="Times New Roman" w:hAnsi="Times New Roman" w:cs="Times New Roman"/>
          <w:bCs/>
          <w:sz w:val="24"/>
          <w:szCs w:val="24"/>
          <w:lang w:val="es-ES"/>
        </w:rPr>
        <w:t xml:space="preserve">Pereira (2007) </w:t>
      </w:r>
      <w:r w:rsidR="0003037F">
        <w:rPr>
          <w:rFonts w:ascii="Times New Roman" w:hAnsi="Times New Roman" w:cs="Times New Roman"/>
          <w:bCs/>
          <w:sz w:val="24"/>
          <w:szCs w:val="24"/>
          <w:lang w:val="es-ES"/>
        </w:rPr>
        <w:t xml:space="preserve">menciona </w:t>
      </w:r>
      <w:r w:rsidR="00BC3AA5">
        <w:rPr>
          <w:rFonts w:ascii="Times New Roman" w:hAnsi="Times New Roman" w:cs="Times New Roman"/>
          <w:bCs/>
          <w:sz w:val="24"/>
          <w:szCs w:val="24"/>
          <w:lang w:val="es-ES"/>
        </w:rPr>
        <w:t>que la confianza en sí mismo es la creencia en uno mismo y en sus propias capacidades</w:t>
      </w:r>
      <w:r w:rsidR="00FF2F1C">
        <w:rPr>
          <w:rFonts w:ascii="Times New Roman" w:hAnsi="Times New Roman" w:cs="Times New Roman"/>
          <w:bCs/>
          <w:sz w:val="24"/>
          <w:szCs w:val="24"/>
          <w:lang w:val="es-ES"/>
        </w:rPr>
        <w:t xml:space="preserve">, como conocer </w:t>
      </w:r>
      <w:r w:rsidR="00D63279">
        <w:rPr>
          <w:rFonts w:ascii="Times New Roman" w:hAnsi="Times New Roman" w:cs="Times New Roman"/>
          <w:bCs/>
          <w:sz w:val="24"/>
          <w:szCs w:val="24"/>
          <w:lang w:val="es-ES"/>
        </w:rPr>
        <w:t>sus propias fuerzas y limitaciones</w:t>
      </w:r>
      <w:r w:rsidR="00E71F9C">
        <w:rPr>
          <w:rFonts w:ascii="Times New Roman" w:hAnsi="Times New Roman" w:cs="Times New Roman"/>
          <w:bCs/>
          <w:sz w:val="24"/>
          <w:szCs w:val="24"/>
          <w:lang w:val="es-ES"/>
        </w:rPr>
        <w:t>,</w:t>
      </w:r>
      <w:r w:rsidR="00B55DA3">
        <w:rPr>
          <w:rFonts w:ascii="Times New Roman" w:hAnsi="Times New Roman" w:cs="Times New Roman"/>
          <w:bCs/>
          <w:sz w:val="24"/>
          <w:szCs w:val="24"/>
          <w:lang w:val="es-ES"/>
        </w:rPr>
        <w:t xml:space="preserve"> por lo que esta </w:t>
      </w:r>
      <w:r w:rsidR="00E71F9C">
        <w:rPr>
          <w:rFonts w:ascii="Times New Roman" w:hAnsi="Times New Roman" w:cs="Times New Roman"/>
          <w:bCs/>
          <w:sz w:val="24"/>
          <w:szCs w:val="24"/>
          <w:lang w:val="es-ES"/>
        </w:rPr>
        <w:t>característica</w:t>
      </w:r>
      <w:r w:rsidR="00B55DA3">
        <w:rPr>
          <w:rFonts w:ascii="Times New Roman" w:hAnsi="Times New Roman" w:cs="Times New Roman"/>
          <w:bCs/>
          <w:sz w:val="24"/>
          <w:szCs w:val="24"/>
          <w:lang w:val="es-ES"/>
        </w:rPr>
        <w:t xml:space="preserve"> ayuda a impedir q</w:t>
      </w:r>
      <w:r w:rsidR="00E71F9C">
        <w:rPr>
          <w:rFonts w:ascii="Times New Roman" w:hAnsi="Times New Roman" w:cs="Times New Roman"/>
          <w:bCs/>
          <w:sz w:val="24"/>
          <w:szCs w:val="24"/>
          <w:lang w:val="es-ES"/>
        </w:rPr>
        <w:t>ue se desarrolle una sintomatología depresiva que invite a la persona a</w:t>
      </w:r>
      <w:r w:rsidR="00B55DA3">
        <w:rPr>
          <w:rFonts w:ascii="Times New Roman" w:hAnsi="Times New Roman" w:cs="Times New Roman"/>
          <w:bCs/>
          <w:sz w:val="24"/>
          <w:szCs w:val="24"/>
          <w:lang w:val="es-ES"/>
        </w:rPr>
        <w:t xml:space="preserve"> </w:t>
      </w:r>
      <w:r w:rsidR="00E71F9C">
        <w:rPr>
          <w:rFonts w:ascii="Times New Roman" w:hAnsi="Times New Roman" w:cs="Times New Roman"/>
          <w:bCs/>
          <w:sz w:val="24"/>
          <w:szCs w:val="24"/>
          <w:lang w:val="es-ES"/>
        </w:rPr>
        <w:t>auto descalificarse</w:t>
      </w:r>
      <w:r w:rsidR="00B55DA3">
        <w:rPr>
          <w:rFonts w:ascii="Times New Roman" w:hAnsi="Times New Roman" w:cs="Times New Roman"/>
          <w:bCs/>
          <w:sz w:val="24"/>
          <w:szCs w:val="24"/>
          <w:lang w:val="es-ES"/>
        </w:rPr>
        <w:t xml:space="preserve"> o tener </w:t>
      </w:r>
      <w:r w:rsidR="00E71F9C">
        <w:rPr>
          <w:rFonts w:ascii="Times New Roman" w:hAnsi="Times New Roman" w:cs="Times New Roman"/>
          <w:bCs/>
          <w:sz w:val="24"/>
          <w:szCs w:val="24"/>
          <w:lang w:val="es-ES"/>
        </w:rPr>
        <w:t xml:space="preserve">creencias irracionales sobre sí mismo. </w:t>
      </w:r>
    </w:p>
    <w:p w14:paraId="1615BE3B" w14:textId="241632E6" w:rsidR="007B6FA4" w:rsidRDefault="00D008EE" w:rsidP="005A27ED">
      <w:pPr>
        <w:spacing w:line="48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     </w:t>
      </w:r>
      <w:r w:rsidR="00D63279">
        <w:rPr>
          <w:rFonts w:ascii="Times New Roman" w:hAnsi="Times New Roman" w:cs="Times New Roman"/>
          <w:bCs/>
          <w:sz w:val="24"/>
          <w:szCs w:val="24"/>
          <w:lang w:val="es-ES"/>
        </w:rPr>
        <w:t xml:space="preserve">En cuanto a la relación entre la depresión y </w:t>
      </w:r>
      <w:r>
        <w:rPr>
          <w:rFonts w:ascii="Times New Roman" w:hAnsi="Times New Roman" w:cs="Times New Roman"/>
          <w:bCs/>
          <w:sz w:val="24"/>
          <w:szCs w:val="24"/>
          <w:lang w:val="es-ES"/>
        </w:rPr>
        <w:t>s</w:t>
      </w:r>
      <w:r w:rsidR="00D63279">
        <w:rPr>
          <w:rFonts w:ascii="Times New Roman" w:hAnsi="Times New Roman" w:cs="Times New Roman"/>
          <w:bCs/>
          <w:sz w:val="24"/>
          <w:szCs w:val="24"/>
          <w:lang w:val="es-ES"/>
        </w:rPr>
        <w:t>entirse bien</w:t>
      </w:r>
      <w:r>
        <w:rPr>
          <w:rFonts w:ascii="Times New Roman" w:hAnsi="Times New Roman" w:cs="Times New Roman"/>
          <w:bCs/>
          <w:sz w:val="24"/>
          <w:szCs w:val="24"/>
          <w:lang w:val="es-ES"/>
        </w:rPr>
        <w:t xml:space="preserve"> </w:t>
      </w:r>
      <w:r w:rsidR="00DF05FC">
        <w:rPr>
          <w:rFonts w:ascii="Times New Roman" w:hAnsi="Times New Roman" w:cs="Times New Roman"/>
          <w:bCs/>
          <w:sz w:val="24"/>
          <w:szCs w:val="24"/>
          <w:lang w:val="es-ES"/>
        </w:rPr>
        <w:t xml:space="preserve">solo </w:t>
      </w:r>
      <w:r>
        <w:rPr>
          <w:rFonts w:ascii="Times New Roman" w:hAnsi="Times New Roman" w:cs="Times New Roman"/>
          <w:bCs/>
          <w:sz w:val="24"/>
          <w:szCs w:val="24"/>
          <w:lang w:val="es-ES"/>
        </w:rPr>
        <w:t>se encontró que existe una correlación baja e indirecta</w:t>
      </w:r>
      <w:r w:rsidR="007772EE">
        <w:rPr>
          <w:rFonts w:ascii="Times New Roman" w:hAnsi="Times New Roman" w:cs="Times New Roman"/>
          <w:bCs/>
          <w:sz w:val="24"/>
          <w:szCs w:val="24"/>
          <w:lang w:val="es-ES"/>
        </w:rPr>
        <w:t xml:space="preserve"> (r =-.158)</w:t>
      </w:r>
      <w:r w:rsidR="00BD0567">
        <w:rPr>
          <w:rFonts w:ascii="Times New Roman" w:hAnsi="Times New Roman" w:cs="Times New Roman"/>
          <w:bCs/>
          <w:sz w:val="24"/>
          <w:szCs w:val="24"/>
          <w:lang w:val="es-ES"/>
        </w:rPr>
        <w:t xml:space="preserve">, </w:t>
      </w:r>
      <w:r w:rsidR="00E71F9C">
        <w:rPr>
          <w:rFonts w:ascii="Times New Roman" w:hAnsi="Times New Roman" w:cs="Times New Roman"/>
          <w:bCs/>
          <w:sz w:val="24"/>
          <w:szCs w:val="24"/>
          <w:lang w:val="es-ES"/>
        </w:rPr>
        <w:t xml:space="preserve">mientras que en </w:t>
      </w:r>
      <w:r w:rsidR="00BD0567">
        <w:rPr>
          <w:rFonts w:ascii="Times New Roman" w:hAnsi="Times New Roman" w:cs="Times New Roman"/>
          <w:bCs/>
          <w:sz w:val="24"/>
          <w:szCs w:val="24"/>
          <w:lang w:val="es-ES"/>
        </w:rPr>
        <w:t>Sifuentes y Sepúlveda (2017), la dimensión sentirse bien solo</w:t>
      </w:r>
      <w:r w:rsidR="00E71F9C">
        <w:rPr>
          <w:rFonts w:ascii="Times New Roman" w:hAnsi="Times New Roman" w:cs="Times New Roman"/>
          <w:bCs/>
          <w:sz w:val="24"/>
          <w:szCs w:val="24"/>
          <w:lang w:val="es-ES"/>
        </w:rPr>
        <w:t xml:space="preserve"> lo</w:t>
      </w:r>
      <w:r w:rsidR="00BD0567">
        <w:rPr>
          <w:rFonts w:ascii="Times New Roman" w:hAnsi="Times New Roman" w:cs="Times New Roman"/>
          <w:bCs/>
          <w:sz w:val="24"/>
          <w:szCs w:val="24"/>
          <w:lang w:val="es-ES"/>
        </w:rPr>
        <w:t xml:space="preserve"> obtuvo el </w:t>
      </w:r>
      <w:r w:rsidR="00AA2EB6">
        <w:rPr>
          <w:rFonts w:ascii="Times New Roman" w:hAnsi="Times New Roman" w:cs="Times New Roman"/>
          <w:bCs/>
          <w:sz w:val="24"/>
          <w:szCs w:val="24"/>
          <w:lang w:val="es-ES"/>
        </w:rPr>
        <w:t>56% de los entrevistado</w:t>
      </w:r>
      <w:r w:rsidR="00E71F9C">
        <w:rPr>
          <w:rFonts w:ascii="Times New Roman" w:hAnsi="Times New Roman" w:cs="Times New Roman"/>
          <w:bCs/>
          <w:sz w:val="24"/>
          <w:szCs w:val="24"/>
          <w:lang w:val="es-ES"/>
        </w:rPr>
        <w:t>s, denotando una presencia alta de esta.</w:t>
      </w:r>
      <w:r w:rsidR="003F05C1">
        <w:rPr>
          <w:rFonts w:ascii="Times New Roman" w:hAnsi="Times New Roman" w:cs="Times New Roman"/>
          <w:bCs/>
          <w:sz w:val="24"/>
          <w:szCs w:val="24"/>
          <w:lang w:val="es-ES"/>
        </w:rPr>
        <w:t xml:space="preserve"> </w:t>
      </w:r>
      <w:r w:rsidR="00E71F9C">
        <w:rPr>
          <w:rFonts w:ascii="Times New Roman" w:hAnsi="Times New Roman" w:cs="Times New Roman"/>
          <w:bCs/>
          <w:sz w:val="24"/>
          <w:szCs w:val="24"/>
          <w:lang w:val="es-ES"/>
        </w:rPr>
        <w:t>L</w:t>
      </w:r>
      <w:r w:rsidR="006E1E90">
        <w:rPr>
          <w:rFonts w:ascii="Times New Roman" w:hAnsi="Times New Roman" w:cs="Times New Roman"/>
          <w:bCs/>
          <w:sz w:val="24"/>
          <w:szCs w:val="24"/>
          <w:lang w:val="es-ES"/>
        </w:rPr>
        <w:t>a dimensión de sentirse bien</w:t>
      </w:r>
      <w:r w:rsidR="00E71F9C">
        <w:rPr>
          <w:rFonts w:ascii="Times New Roman" w:hAnsi="Times New Roman" w:cs="Times New Roman"/>
          <w:bCs/>
          <w:sz w:val="24"/>
          <w:szCs w:val="24"/>
          <w:lang w:val="es-ES"/>
        </w:rPr>
        <w:t xml:space="preserve"> solo</w:t>
      </w:r>
      <w:r w:rsidR="006E1E90">
        <w:rPr>
          <w:rFonts w:ascii="Times New Roman" w:hAnsi="Times New Roman" w:cs="Times New Roman"/>
          <w:bCs/>
          <w:sz w:val="24"/>
          <w:szCs w:val="24"/>
          <w:lang w:val="es-ES"/>
        </w:rPr>
        <w:t xml:space="preserve"> </w:t>
      </w:r>
      <w:r w:rsidR="00DF05FC">
        <w:rPr>
          <w:rFonts w:ascii="Times New Roman" w:hAnsi="Times New Roman" w:cs="Times New Roman"/>
          <w:bCs/>
          <w:sz w:val="24"/>
          <w:szCs w:val="24"/>
          <w:lang w:val="es-ES"/>
        </w:rPr>
        <w:t>se</w:t>
      </w:r>
      <w:r w:rsidR="006E1E90">
        <w:rPr>
          <w:rFonts w:ascii="Times New Roman" w:hAnsi="Times New Roman" w:cs="Times New Roman"/>
          <w:bCs/>
          <w:sz w:val="24"/>
          <w:szCs w:val="24"/>
          <w:lang w:val="es-ES"/>
        </w:rPr>
        <w:t xml:space="preserve"> ref</w:t>
      </w:r>
      <w:r w:rsidR="00DF05FC">
        <w:rPr>
          <w:rFonts w:ascii="Times New Roman" w:hAnsi="Times New Roman" w:cs="Times New Roman"/>
          <w:bCs/>
          <w:sz w:val="24"/>
          <w:szCs w:val="24"/>
          <w:lang w:val="es-ES"/>
        </w:rPr>
        <w:t xml:space="preserve">iere </w:t>
      </w:r>
      <w:r w:rsidR="006E1E90">
        <w:rPr>
          <w:rFonts w:ascii="Times New Roman" w:hAnsi="Times New Roman" w:cs="Times New Roman"/>
          <w:bCs/>
          <w:sz w:val="24"/>
          <w:szCs w:val="24"/>
          <w:lang w:val="es-ES"/>
        </w:rPr>
        <w:t>a la comprensión de</w:t>
      </w:r>
      <w:r w:rsidR="00E71F9C">
        <w:rPr>
          <w:rFonts w:ascii="Times New Roman" w:hAnsi="Times New Roman" w:cs="Times New Roman"/>
          <w:bCs/>
          <w:sz w:val="24"/>
          <w:szCs w:val="24"/>
          <w:lang w:val="es-ES"/>
        </w:rPr>
        <w:t xml:space="preserve">l camino </w:t>
      </w:r>
      <w:r w:rsidR="006E1E90">
        <w:rPr>
          <w:rFonts w:ascii="Times New Roman" w:hAnsi="Times New Roman" w:cs="Times New Roman"/>
          <w:bCs/>
          <w:sz w:val="24"/>
          <w:szCs w:val="24"/>
          <w:lang w:val="es-ES"/>
        </w:rPr>
        <w:t xml:space="preserve">que le da cada </w:t>
      </w:r>
      <w:r w:rsidR="00373B86">
        <w:rPr>
          <w:rFonts w:ascii="Times New Roman" w:hAnsi="Times New Roman" w:cs="Times New Roman"/>
          <w:bCs/>
          <w:sz w:val="24"/>
          <w:szCs w:val="24"/>
          <w:lang w:val="es-ES"/>
        </w:rPr>
        <w:t>individuo</w:t>
      </w:r>
      <w:r w:rsidR="006E1E90">
        <w:rPr>
          <w:rFonts w:ascii="Times New Roman" w:hAnsi="Times New Roman" w:cs="Times New Roman"/>
          <w:bCs/>
          <w:sz w:val="24"/>
          <w:szCs w:val="24"/>
          <w:lang w:val="es-ES"/>
        </w:rPr>
        <w:t xml:space="preserve"> a su vida</w:t>
      </w:r>
      <w:r w:rsidR="00FD1FAF">
        <w:rPr>
          <w:rFonts w:ascii="Times New Roman" w:hAnsi="Times New Roman" w:cs="Times New Roman"/>
          <w:bCs/>
          <w:sz w:val="24"/>
          <w:szCs w:val="24"/>
          <w:lang w:val="es-ES"/>
        </w:rPr>
        <w:t>, debido a que</w:t>
      </w:r>
      <w:r w:rsidR="00675737">
        <w:rPr>
          <w:rFonts w:ascii="Times New Roman" w:hAnsi="Times New Roman" w:cs="Times New Roman"/>
          <w:bCs/>
          <w:sz w:val="24"/>
          <w:szCs w:val="24"/>
          <w:lang w:val="es-ES"/>
        </w:rPr>
        <w:t>,</w:t>
      </w:r>
      <w:r w:rsidR="00FD1FAF">
        <w:rPr>
          <w:rFonts w:ascii="Times New Roman" w:hAnsi="Times New Roman" w:cs="Times New Roman"/>
          <w:bCs/>
          <w:sz w:val="24"/>
          <w:szCs w:val="24"/>
          <w:lang w:val="es-ES"/>
        </w:rPr>
        <w:t xml:space="preserve"> en algunos casos</w:t>
      </w:r>
      <w:r w:rsidR="00693B9F">
        <w:rPr>
          <w:rFonts w:ascii="Times New Roman" w:hAnsi="Times New Roman" w:cs="Times New Roman"/>
          <w:bCs/>
          <w:sz w:val="24"/>
          <w:szCs w:val="24"/>
          <w:lang w:val="es-ES"/>
        </w:rPr>
        <w:t>,</w:t>
      </w:r>
      <w:r w:rsidR="00FD1FAF">
        <w:rPr>
          <w:rFonts w:ascii="Times New Roman" w:hAnsi="Times New Roman" w:cs="Times New Roman"/>
          <w:bCs/>
          <w:sz w:val="24"/>
          <w:szCs w:val="24"/>
          <w:lang w:val="es-ES"/>
        </w:rPr>
        <w:t xml:space="preserve"> las personas suelen compartir sus experiencias</w:t>
      </w:r>
      <w:r w:rsidR="00373B86">
        <w:rPr>
          <w:rFonts w:ascii="Times New Roman" w:hAnsi="Times New Roman" w:cs="Times New Roman"/>
          <w:bCs/>
          <w:sz w:val="24"/>
          <w:szCs w:val="24"/>
          <w:lang w:val="es-ES"/>
        </w:rPr>
        <w:t xml:space="preserve"> con personas cercanas</w:t>
      </w:r>
      <w:r w:rsidR="00675737">
        <w:rPr>
          <w:rFonts w:ascii="Times New Roman" w:hAnsi="Times New Roman" w:cs="Times New Roman"/>
          <w:bCs/>
          <w:sz w:val="24"/>
          <w:szCs w:val="24"/>
          <w:lang w:val="es-ES"/>
        </w:rPr>
        <w:t>,</w:t>
      </w:r>
      <w:r w:rsidR="00FD1FAF">
        <w:rPr>
          <w:rFonts w:ascii="Times New Roman" w:hAnsi="Times New Roman" w:cs="Times New Roman"/>
          <w:bCs/>
          <w:sz w:val="24"/>
          <w:szCs w:val="24"/>
          <w:lang w:val="es-ES"/>
        </w:rPr>
        <w:t xml:space="preserve"> pero </w:t>
      </w:r>
      <w:r w:rsidR="00DE746F">
        <w:rPr>
          <w:rFonts w:ascii="Times New Roman" w:hAnsi="Times New Roman" w:cs="Times New Roman"/>
          <w:bCs/>
          <w:sz w:val="24"/>
          <w:szCs w:val="24"/>
          <w:lang w:val="es-ES"/>
        </w:rPr>
        <w:t xml:space="preserve">en otras circunstancias deben enfrentarse solos a ellas, esto </w:t>
      </w:r>
      <w:r w:rsidR="00693B9F">
        <w:rPr>
          <w:rFonts w:ascii="Times New Roman" w:hAnsi="Times New Roman" w:cs="Times New Roman"/>
          <w:bCs/>
          <w:sz w:val="24"/>
          <w:szCs w:val="24"/>
          <w:lang w:val="es-ES"/>
        </w:rPr>
        <w:t>les da un sentido de libertad y el significado de ser únicos</w:t>
      </w:r>
      <w:r w:rsidR="006B6158">
        <w:rPr>
          <w:rFonts w:ascii="Times New Roman" w:hAnsi="Times New Roman" w:cs="Times New Roman"/>
          <w:bCs/>
          <w:sz w:val="24"/>
          <w:szCs w:val="24"/>
          <w:lang w:val="es-ES"/>
        </w:rPr>
        <w:t xml:space="preserve"> (Grotbrg 2006)</w:t>
      </w:r>
      <w:r w:rsidR="00DF05FC">
        <w:rPr>
          <w:rFonts w:ascii="Times New Roman" w:hAnsi="Times New Roman" w:cs="Times New Roman"/>
          <w:bCs/>
          <w:sz w:val="24"/>
          <w:szCs w:val="24"/>
          <w:lang w:val="es-ES"/>
        </w:rPr>
        <w:t xml:space="preserve">Las personas con hijos con Síndrome de Down suelen preferir la vida solitaria, sin depender de los demás, puesto que las mismas actividades y demandas especificas de los hijos contribuyen a un aislamiento de estos, lo que logra que tanto la dimensión de sentirse bien solo y la depresión puedan estar presentes con una correlación baja e indirecta. </w:t>
      </w:r>
    </w:p>
    <w:p w14:paraId="20F24295" w14:textId="5F49A808" w:rsidR="000017DC" w:rsidRDefault="00704EDA" w:rsidP="005A27ED">
      <w:pPr>
        <w:spacing w:line="48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     En cuanto a la relación entre la depresión </w:t>
      </w:r>
      <w:r w:rsidR="00D008EE">
        <w:rPr>
          <w:rFonts w:ascii="Times New Roman" w:hAnsi="Times New Roman" w:cs="Times New Roman"/>
          <w:bCs/>
          <w:sz w:val="24"/>
          <w:szCs w:val="24"/>
          <w:lang w:val="es-ES"/>
        </w:rPr>
        <w:t>y perseverancia</w:t>
      </w:r>
      <w:r w:rsidR="003723C6">
        <w:rPr>
          <w:rFonts w:ascii="Times New Roman" w:hAnsi="Times New Roman" w:cs="Times New Roman"/>
          <w:bCs/>
          <w:sz w:val="24"/>
          <w:szCs w:val="24"/>
          <w:lang w:val="es-ES"/>
        </w:rPr>
        <w:t xml:space="preserve"> se encontró que existe una correlación alta e indirecta</w:t>
      </w:r>
      <w:r w:rsidR="007772EE">
        <w:rPr>
          <w:rFonts w:ascii="Times New Roman" w:hAnsi="Times New Roman" w:cs="Times New Roman"/>
          <w:bCs/>
          <w:sz w:val="24"/>
          <w:szCs w:val="24"/>
          <w:lang w:val="es-ES"/>
        </w:rPr>
        <w:t xml:space="preserve"> (r =-.319)</w:t>
      </w:r>
      <w:r w:rsidR="00675737">
        <w:rPr>
          <w:rFonts w:ascii="Times New Roman" w:hAnsi="Times New Roman" w:cs="Times New Roman"/>
          <w:bCs/>
          <w:sz w:val="24"/>
          <w:szCs w:val="24"/>
          <w:lang w:val="es-ES"/>
        </w:rPr>
        <w:t>,</w:t>
      </w:r>
      <w:r w:rsidR="00DF05FC">
        <w:rPr>
          <w:rFonts w:ascii="Times New Roman" w:hAnsi="Times New Roman" w:cs="Times New Roman"/>
          <w:bCs/>
          <w:sz w:val="24"/>
          <w:szCs w:val="24"/>
          <w:lang w:val="es-ES"/>
        </w:rPr>
        <w:t xml:space="preserve"> </w:t>
      </w:r>
      <w:r w:rsidR="006551A3">
        <w:rPr>
          <w:rFonts w:ascii="Times New Roman" w:hAnsi="Times New Roman" w:cs="Times New Roman"/>
          <w:bCs/>
          <w:sz w:val="24"/>
          <w:szCs w:val="24"/>
          <w:lang w:val="es-ES"/>
        </w:rPr>
        <w:t xml:space="preserve">mientras que el estudio de </w:t>
      </w:r>
      <w:r w:rsidR="00675737">
        <w:rPr>
          <w:rFonts w:ascii="Times New Roman" w:hAnsi="Times New Roman" w:cs="Times New Roman"/>
          <w:bCs/>
          <w:sz w:val="24"/>
          <w:szCs w:val="24"/>
          <w:lang w:val="es-ES"/>
        </w:rPr>
        <w:t>Sifuentes y Sepúlveda (2017)</w:t>
      </w:r>
      <w:r w:rsidR="00A66B25">
        <w:rPr>
          <w:rFonts w:ascii="Times New Roman" w:hAnsi="Times New Roman" w:cs="Times New Roman"/>
          <w:bCs/>
          <w:sz w:val="24"/>
          <w:szCs w:val="24"/>
          <w:lang w:val="es-ES"/>
        </w:rPr>
        <w:t xml:space="preserve"> la dimensión de perseverancia </w:t>
      </w:r>
      <w:r w:rsidR="00DF05FC">
        <w:rPr>
          <w:rFonts w:ascii="Times New Roman" w:hAnsi="Times New Roman" w:cs="Times New Roman"/>
          <w:bCs/>
          <w:sz w:val="24"/>
          <w:szCs w:val="24"/>
          <w:lang w:val="es-ES"/>
        </w:rPr>
        <w:t xml:space="preserve">la </w:t>
      </w:r>
      <w:r w:rsidR="00A66B25">
        <w:rPr>
          <w:rFonts w:ascii="Times New Roman" w:hAnsi="Times New Roman" w:cs="Times New Roman"/>
          <w:bCs/>
          <w:sz w:val="24"/>
          <w:szCs w:val="24"/>
          <w:lang w:val="es-ES"/>
        </w:rPr>
        <w:t>obtuvo el 56% de los entrevist</w:t>
      </w:r>
      <w:r w:rsidR="009C368D">
        <w:rPr>
          <w:rFonts w:ascii="Times New Roman" w:hAnsi="Times New Roman" w:cs="Times New Roman"/>
          <w:bCs/>
          <w:sz w:val="24"/>
          <w:szCs w:val="24"/>
          <w:lang w:val="es-ES"/>
        </w:rPr>
        <w:t xml:space="preserve">ados; </w:t>
      </w:r>
      <w:r w:rsidR="006551A3">
        <w:rPr>
          <w:rFonts w:ascii="Times New Roman" w:hAnsi="Times New Roman" w:cs="Times New Roman"/>
          <w:bCs/>
          <w:sz w:val="24"/>
          <w:szCs w:val="24"/>
          <w:lang w:val="es-ES"/>
        </w:rPr>
        <w:t>lo que indica una</w:t>
      </w:r>
      <w:r w:rsidR="00DF05FC">
        <w:rPr>
          <w:rFonts w:ascii="Times New Roman" w:hAnsi="Times New Roman" w:cs="Times New Roman"/>
          <w:bCs/>
          <w:sz w:val="24"/>
          <w:szCs w:val="24"/>
          <w:lang w:val="es-ES"/>
        </w:rPr>
        <w:t xml:space="preserve"> alta prevalencia de esta dimensión en los padres con hijos son Síndrome de Down</w:t>
      </w:r>
      <w:r w:rsidR="006551A3">
        <w:rPr>
          <w:rFonts w:ascii="Times New Roman" w:hAnsi="Times New Roman" w:cs="Times New Roman"/>
          <w:bCs/>
          <w:sz w:val="24"/>
          <w:szCs w:val="24"/>
          <w:lang w:val="es-ES"/>
        </w:rPr>
        <w:t>, e integrando ambos estudios esto puede sugerir una baja presencia de la depresión</w:t>
      </w:r>
      <w:r w:rsidR="006B6158">
        <w:rPr>
          <w:rFonts w:ascii="Times New Roman" w:hAnsi="Times New Roman" w:cs="Times New Roman"/>
          <w:bCs/>
          <w:sz w:val="24"/>
          <w:szCs w:val="24"/>
          <w:lang w:val="es-ES"/>
        </w:rPr>
        <w:t xml:space="preserve">. Obando, Villalobos y Arango (2010) </w:t>
      </w:r>
      <w:r w:rsidR="009C368D">
        <w:rPr>
          <w:rFonts w:ascii="Times New Roman" w:hAnsi="Times New Roman" w:cs="Times New Roman"/>
          <w:bCs/>
          <w:sz w:val="24"/>
          <w:szCs w:val="24"/>
          <w:lang w:val="es-ES"/>
        </w:rPr>
        <w:t>d</w:t>
      </w:r>
      <w:r w:rsidR="006551A3">
        <w:rPr>
          <w:rFonts w:ascii="Times New Roman" w:hAnsi="Times New Roman" w:cs="Times New Roman"/>
          <w:bCs/>
          <w:sz w:val="24"/>
          <w:szCs w:val="24"/>
          <w:lang w:val="es-ES"/>
        </w:rPr>
        <w:t>escriben</w:t>
      </w:r>
      <w:r w:rsidR="0058782C">
        <w:rPr>
          <w:rFonts w:ascii="Times New Roman" w:hAnsi="Times New Roman" w:cs="Times New Roman"/>
          <w:bCs/>
          <w:sz w:val="24"/>
          <w:szCs w:val="24"/>
          <w:lang w:val="es-ES"/>
        </w:rPr>
        <w:t xml:space="preserve"> a la perseverancia como el acto de persistencia </w:t>
      </w:r>
      <w:r w:rsidR="00E4355F">
        <w:rPr>
          <w:rFonts w:ascii="Times New Roman" w:hAnsi="Times New Roman" w:cs="Times New Roman"/>
          <w:bCs/>
          <w:sz w:val="24"/>
          <w:szCs w:val="24"/>
          <w:lang w:val="es-ES"/>
        </w:rPr>
        <w:t>ante la adversidad o desaliento,</w:t>
      </w:r>
      <w:r w:rsidR="006551A3">
        <w:rPr>
          <w:rFonts w:ascii="Times New Roman" w:hAnsi="Times New Roman" w:cs="Times New Roman"/>
          <w:bCs/>
          <w:sz w:val="24"/>
          <w:szCs w:val="24"/>
          <w:lang w:val="es-ES"/>
        </w:rPr>
        <w:t xml:space="preserve"> donde la</w:t>
      </w:r>
      <w:r w:rsidR="00E4355F">
        <w:rPr>
          <w:rFonts w:ascii="Times New Roman" w:hAnsi="Times New Roman" w:cs="Times New Roman"/>
          <w:bCs/>
          <w:sz w:val="24"/>
          <w:szCs w:val="24"/>
          <w:lang w:val="es-ES"/>
        </w:rPr>
        <w:t xml:space="preserve"> perseverancia connota un fuerte deseo de seguir luchando </w:t>
      </w:r>
      <w:r w:rsidR="000017DC">
        <w:rPr>
          <w:rFonts w:ascii="Times New Roman" w:hAnsi="Times New Roman" w:cs="Times New Roman"/>
          <w:bCs/>
          <w:sz w:val="24"/>
          <w:szCs w:val="24"/>
          <w:lang w:val="es-ES"/>
        </w:rPr>
        <w:t>para construir la vida de uno mismo, permanecer involucrado y generar disciplina</w:t>
      </w:r>
      <w:r w:rsidR="006551A3">
        <w:rPr>
          <w:rFonts w:ascii="Times New Roman" w:hAnsi="Times New Roman" w:cs="Times New Roman"/>
          <w:bCs/>
          <w:sz w:val="24"/>
          <w:szCs w:val="24"/>
          <w:lang w:val="es-ES"/>
        </w:rPr>
        <w:t xml:space="preserve"> y son estás características las que impiden el desarrollo de la sintomatología depresiva. </w:t>
      </w:r>
    </w:p>
    <w:p w14:paraId="098CDFD4" w14:textId="18CE9BA2" w:rsidR="006B3044" w:rsidRDefault="008D5813" w:rsidP="005A27ED">
      <w:pPr>
        <w:spacing w:line="48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En cuanto a la relación entre resiliencia y </w:t>
      </w:r>
      <w:r w:rsidR="00EE7A37">
        <w:rPr>
          <w:rFonts w:ascii="Times New Roman" w:hAnsi="Times New Roman" w:cs="Times New Roman"/>
          <w:bCs/>
          <w:sz w:val="24"/>
          <w:szCs w:val="24"/>
          <w:lang w:val="es-ES"/>
        </w:rPr>
        <w:t xml:space="preserve">cognitivo afectivo se encontró que existe una correlación </w:t>
      </w:r>
      <w:r w:rsidR="006B3044">
        <w:rPr>
          <w:rFonts w:ascii="Times New Roman" w:hAnsi="Times New Roman" w:cs="Times New Roman"/>
          <w:bCs/>
          <w:sz w:val="24"/>
          <w:szCs w:val="24"/>
          <w:lang w:val="es-ES"/>
        </w:rPr>
        <w:t>alta</w:t>
      </w:r>
      <w:r w:rsidR="00970C98">
        <w:rPr>
          <w:rFonts w:ascii="Times New Roman" w:hAnsi="Times New Roman" w:cs="Times New Roman"/>
          <w:bCs/>
          <w:sz w:val="24"/>
          <w:szCs w:val="24"/>
          <w:lang w:val="es-ES"/>
        </w:rPr>
        <w:t xml:space="preserve"> e indirecta</w:t>
      </w:r>
      <w:r w:rsidR="00121D32">
        <w:rPr>
          <w:rFonts w:ascii="Times New Roman" w:hAnsi="Times New Roman" w:cs="Times New Roman"/>
          <w:bCs/>
          <w:sz w:val="24"/>
          <w:szCs w:val="24"/>
          <w:lang w:val="es-ES"/>
        </w:rPr>
        <w:t xml:space="preserve"> (r = -.</w:t>
      </w:r>
      <w:r w:rsidR="006B3044">
        <w:rPr>
          <w:rFonts w:ascii="Times New Roman" w:hAnsi="Times New Roman" w:cs="Times New Roman"/>
          <w:bCs/>
          <w:sz w:val="24"/>
          <w:szCs w:val="24"/>
          <w:lang w:val="es-ES"/>
        </w:rPr>
        <w:t>327</w:t>
      </w:r>
      <w:r w:rsidR="00121D32">
        <w:rPr>
          <w:rFonts w:ascii="Times New Roman" w:hAnsi="Times New Roman" w:cs="Times New Roman"/>
          <w:bCs/>
          <w:sz w:val="24"/>
          <w:szCs w:val="24"/>
          <w:lang w:val="es-ES"/>
        </w:rPr>
        <w:t>)</w:t>
      </w:r>
      <w:r w:rsidR="00970C98">
        <w:rPr>
          <w:rFonts w:ascii="Times New Roman" w:hAnsi="Times New Roman" w:cs="Times New Roman"/>
          <w:bCs/>
          <w:sz w:val="24"/>
          <w:szCs w:val="24"/>
          <w:lang w:val="es-ES"/>
        </w:rPr>
        <w:t>,</w:t>
      </w:r>
      <w:r w:rsidR="00121D32">
        <w:rPr>
          <w:rFonts w:ascii="Times New Roman" w:hAnsi="Times New Roman" w:cs="Times New Roman"/>
          <w:bCs/>
          <w:sz w:val="24"/>
          <w:szCs w:val="24"/>
          <w:lang w:val="es-ES"/>
        </w:rPr>
        <w:t xml:space="preserve"> </w:t>
      </w:r>
      <w:r w:rsidR="00BB4CD6">
        <w:rPr>
          <w:rFonts w:ascii="Times New Roman" w:hAnsi="Times New Roman" w:cs="Times New Roman"/>
          <w:bCs/>
          <w:sz w:val="24"/>
          <w:szCs w:val="24"/>
          <w:lang w:val="es-ES"/>
        </w:rPr>
        <w:t>a diferencia del estudio realizado</w:t>
      </w:r>
      <w:r w:rsidR="00097316">
        <w:rPr>
          <w:rFonts w:ascii="Times New Roman" w:hAnsi="Times New Roman" w:cs="Times New Roman"/>
          <w:bCs/>
          <w:sz w:val="24"/>
          <w:szCs w:val="24"/>
          <w:lang w:val="es-ES"/>
        </w:rPr>
        <w:t xml:space="preserve"> por Arcos y Maldonado (2017) donde se encontró que en los progenitores</w:t>
      </w:r>
      <w:r w:rsidR="00596D16">
        <w:rPr>
          <w:rFonts w:ascii="Times New Roman" w:hAnsi="Times New Roman" w:cs="Times New Roman"/>
          <w:bCs/>
          <w:sz w:val="24"/>
          <w:szCs w:val="24"/>
          <w:lang w:val="es-ES"/>
        </w:rPr>
        <w:t xml:space="preserve"> con niños con Síndrome de Down</w:t>
      </w:r>
      <w:r w:rsidR="00097316">
        <w:rPr>
          <w:rFonts w:ascii="Times New Roman" w:hAnsi="Times New Roman" w:cs="Times New Roman"/>
          <w:bCs/>
          <w:sz w:val="24"/>
          <w:szCs w:val="24"/>
          <w:lang w:val="es-ES"/>
        </w:rPr>
        <w:t xml:space="preserve"> </w:t>
      </w:r>
      <w:r w:rsidR="00596D16">
        <w:rPr>
          <w:rFonts w:ascii="Times New Roman" w:hAnsi="Times New Roman" w:cs="Times New Roman"/>
          <w:bCs/>
          <w:sz w:val="24"/>
          <w:szCs w:val="24"/>
          <w:lang w:val="es-ES"/>
        </w:rPr>
        <w:t>predomina un nivel moderado de depresión</w:t>
      </w:r>
      <w:r w:rsidR="00BB4CD6">
        <w:rPr>
          <w:rFonts w:ascii="Times New Roman" w:hAnsi="Times New Roman" w:cs="Times New Roman"/>
          <w:bCs/>
          <w:sz w:val="24"/>
          <w:szCs w:val="24"/>
          <w:lang w:val="es-ES"/>
        </w:rPr>
        <w:t>.</w:t>
      </w:r>
      <w:r w:rsidR="00596D16">
        <w:rPr>
          <w:rFonts w:ascii="Times New Roman" w:hAnsi="Times New Roman" w:cs="Times New Roman"/>
          <w:bCs/>
          <w:sz w:val="24"/>
          <w:szCs w:val="24"/>
          <w:lang w:val="es-ES"/>
        </w:rPr>
        <w:t xml:space="preserve"> La dimensión de cognitivo afectivo hace referencia a</w:t>
      </w:r>
      <w:r w:rsidR="006C4A70">
        <w:rPr>
          <w:rFonts w:ascii="Times New Roman" w:hAnsi="Times New Roman" w:cs="Times New Roman"/>
          <w:bCs/>
          <w:sz w:val="24"/>
          <w:szCs w:val="24"/>
          <w:lang w:val="es-ES"/>
        </w:rPr>
        <w:t xml:space="preserve"> los síntomas derivados de la activación de patrones cognitivos negativos, los cuales conforman la denominada tríada cognitiva que opera como sustrato psicológico de la depresión, esto se da </w:t>
      </w:r>
      <w:r w:rsidR="006B3044">
        <w:rPr>
          <w:rFonts w:ascii="Times New Roman" w:hAnsi="Times New Roman" w:cs="Times New Roman"/>
          <w:bCs/>
          <w:sz w:val="24"/>
          <w:szCs w:val="24"/>
          <w:lang w:val="es-ES"/>
        </w:rPr>
        <w:t>a través de las experiencias negativas por las que han pasado las personas, obteniendo como consecuencia una visión negativa del futuro. (Beck, Rush, Shaw y Emery, 1979)</w:t>
      </w:r>
    </w:p>
    <w:p w14:paraId="68646F78" w14:textId="68D8E079" w:rsidR="00C40F0D" w:rsidRDefault="00C40F0D" w:rsidP="005A27ED">
      <w:pPr>
        <w:spacing w:line="48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En cuento a la relación entre resiliencia y somático-motivacional se encontró que existe una correlación baja e indirecta</w:t>
      </w:r>
      <w:r w:rsidR="006B3044">
        <w:rPr>
          <w:rFonts w:ascii="Times New Roman" w:hAnsi="Times New Roman" w:cs="Times New Roman"/>
          <w:bCs/>
          <w:sz w:val="24"/>
          <w:szCs w:val="24"/>
          <w:lang w:val="es-ES"/>
        </w:rPr>
        <w:t xml:space="preserve"> (r = -.192), a diferencia del estudio realizado por Arcos y Maldonado (2017) donde se encontró que en los progenitores con niños con Síndrome de Down predomina un nivel moderado de depresión, Según Jorquera (1992) la dimensión de somático</w:t>
      </w:r>
      <w:r w:rsidR="007772EE">
        <w:rPr>
          <w:rFonts w:ascii="Times New Roman" w:hAnsi="Times New Roman" w:cs="Times New Roman"/>
          <w:bCs/>
          <w:sz w:val="24"/>
          <w:szCs w:val="24"/>
          <w:lang w:val="es-ES"/>
        </w:rPr>
        <w:t>-</w:t>
      </w:r>
      <w:r w:rsidR="006B3044">
        <w:rPr>
          <w:rFonts w:ascii="Times New Roman" w:hAnsi="Times New Roman" w:cs="Times New Roman"/>
          <w:bCs/>
          <w:sz w:val="24"/>
          <w:szCs w:val="24"/>
          <w:lang w:val="es-ES"/>
        </w:rPr>
        <w:t xml:space="preserve">motivacional </w:t>
      </w:r>
      <w:r w:rsidR="007772EE">
        <w:rPr>
          <w:rFonts w:ascii="Times New Roman" w:hAnsi="Times New Roman" w:cs="Times New Roman"/>
          <w:bCs/>
          <w:sz w:val="24"/>
          <w:szCs w:val="24"/>
          <w:lang w:val="es-ES"/>
        </w:rPr>
        <w:t xml:space="preserve">está conformada por los componentes emocionales de ansiedad fisiológica y conductual, los cuales desde la perspectiva del modelo cognitivo de la depresión suelen acompañar a los trastornos psicológicos. </w:t>
      </w:r>
    </w:p>
    <w:p w14:paraId="63287652" w14:textId="341C5869" w:rsidR="00B76AA5" w:rsidRDefault="00B76AA5" w:rsidP="005A27ED">
      <w:pPr>
        <w:spacing w:line="48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E</w:t>
      </w:r>
      <w:r w:rsidRPr="00B76AA5">
        <w:rPr>
          <w:rFonts w:ascii="Times New Roman" w:hAnsi="Times New Roman" w:cs="Times New Roman"/>
          <w:bCs/>
          <w:sz w:val="24"/>
          <w:szCs w:val="24"/>
          <w:lang w:val="es-ES"/>
        </w:rPr>
        <w:t xml:space="preserve">xiste una correlación inversa entre ambas variables, debido a que se ha tenido mayor énfasis en el tamaño de la muestra y no en la significación, porque </w:t>
      </w:r>
      <w:r>
        <w:rPr>
          <w:rFonts w:ascii="Times New Roman" w:hAnsi="Times New Roman" w:cs="Times New Roman"/>
          <w:bCs/>
          <w:sz w:val="24"/>
          <w:szCs w:val="24"/>
          <w:lang w:val="es-ES"/>
        </w:rPr>
        <w:t>la</w:t>
      </w:r>
      <w:r w:rsidRPr="00B76AA5">
        <w:rPr>
          <w:rFonts w:ascii="Times New Roman" w:hAnsi="Times New Roman" w:cs="Times New Roman"/>
          <w:bCs/>
          <w:sz w:val="24"/>
          <w:szCs w:val="24"/>
          <w:lang w:val="es-ES"/>
        </w:rPr>
        <w:t xml:space="preserve"> muestra es no aleatoria y el tamaño de está es de 35 participantes.</w:t>
      </w:r>
    </w:p>
    <w:p w14:paraId="72F33030" w14:textId="00BE55E7" w:rsidR="00D63279" w:rsidRDefault="003723C6" w:rsidP="005A27ED">
      <w:pPr>
        <w:spacing w:line="48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 </w:t>
      </w:r>
    </w:p>
    <w:p w14:paraId="17A55C10" w14:textId="3E789195" w:rsidR="00624959" w:rsidRDefault="00003876" w:rsidP="007635FB">
      <w:pPr>
        <w:spacing w:line="48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    </w:t>
      </w:r>
    </w:p>
    <w:p w14:paraId="3275D384" w14:textId="77777777" w:rsidR="00B76AA5" w:rsidRDefault="00B76AA5" w:rsidP="007635FB">
      <w:pPr>
        <w:spacing w:line="480" w:lineRule="auto"/>
        <w:jc w:val="both"/>
        <w:rPr>
          <w:rFonts w:ascii="Times New Roman" w:hAnsi="Times New Roman" w:cs="Times New Roman"/>
          <w:bCs/>
          <w:sz w:val="24"/>
          <w:szCs w:val="24"/>
          <w:lang w:val="es-ES"/>
        </w:rPr>
      </w:pPr>
    </w:p>
    <w:p w14:paraId="5BF6720E" w14:textId="3967F8DF" w:rsidR="0017051F" w:rsidRDefault="0017051F" w:rsidP="005A27ED">
      <w:pPr>
        <w:pStyle w:val="Prrafodelista"/>
        <w:numPr>
          <w:ilvl w:val="0"/>
          <w:numId w:val="40"/>
        </w:numPr>
        <w:spacing w:line="480" w:lineRule="auto"/>
        <w:jc w:val="both"/>
        <w:rPr>
          <w:rFonts w:ascii="Times New Roman" w:hAnsi="Times New Roman" w:cs="Times New Roman"/>
          <w:b/>
          <w:sz w:val="28"/>
          <w:szCs w:val="28"/>
          <w:lang w:val="es-ES"/>
        </w:rPr>
      </w:pPr>
      <w:r w:rsidRPr="005A27ED">
        <w:rPr>
          <w:rFonts w:ascii="Times New Roman" w:hAnsi="Times New Roman" w:cs="Times New Roman"/>
          <w:b/>
          <w:sz w:val="28"/>
          <w:szCs w:val="28"/>
          <w:lang w:val="es-ES"/>
        </w:rPr>
        <w:t>Conclusiones</w:t>
      </w:r>
    </w:p>
    <w:p w14:paraId="104C3429" w14:textId="60291ADD" w:rsidR="00757E1A" w:rsidRPr="00757E1A" w:rsidRDefault="00180317" w:rsidP="00757E1A">
      <w:pPr>
        <w:pStyle w:val="Prrafodelista"/>
        <w:numPr>
          <w:ilvl w:val="0"/>
          <w:numId w:val="44"/>
        </w:numPr>
        <w:spacing w:line="480" w:lineRule="auto"/>
        <w:jc w:val="both"/>
        <w:rPr>
          <w:rFonts w:ascii="Times New Roman" w:hAnsi="Times New Roman" w:cs="Times New Roman"/>
          <w:bCs/>
          <w:sz w:val="24"/>
          <w:szCs w:val="24"/>
          <w:lang w:val="es-ES"/>
        </w:rPr>
      </w:pPr>
      <w:r w:rsidRPr="00757E1A">
        <w:rPr>
          <w:rFonts w:ascii="Times New Roman" w:hAnsi="Times New Roman" w:cs="Times New Roman"/>
          <w:bCs/>
          <w:sz w:val="24"/>
          <w:szCs w:val="24"/>
          <w:lang w:val="es-ES"/>
        </w:rPr>
        <w:t>La</w:t>
      </w:r>
      <w:r w:rsidR="00757E1A" w:rsidRPr="00757E1A">
        <w:rPr>
          <w:rFonts w:ascii="Times New Roman" w:hAnsi="Times New Roman" w:cs="Times New Roman"/>
          <w:bCs/>
          <w:sz w:val="24"/>
          <w:szCs w:val="24"/>
          <w:lang w:val="es-ES"/>
        </w:rPr>
        <w:t>s</w:t>
      </w:r>
      <w:r w:rsidRPr="00757E1A">
        <w:rPr>
          <w:rFonts w:ascii="Times New Roman" w:hAnsi="Times New Roman" w:cs="Times New Roman"/>
          <w:bCs/>
          <w:sz w:val="24"/>
          <w:szCs w:val="24"/>
          <w:lang w:val="es-ES"/>
        </w:rPr>
        <w:t xml:space="preserve"> dimensi</w:t>
      </w:r>
      <w:r w:rsidR="00757E1A" w:rsidRPr="00757E1A">
        <w:rPr>
          <w:rFonts w:ascii="Times New Roman" w:hAnsi="Times New Roman" w:cs="Times New Roman"/>
          <w:bCs/>
          <w:sz w:val="24"/>
          <w:szCs w:val="24"/>
          <w:lang w:val="es-ES"/>
        </w:rPr>
        <w:t>ones que describen al constructo de la resiliencia que son ecuanimidad, satisfacción personal y sentirse bien tienen una correlación baja e indirecta, mientras que confianza en sí mismo tiene una correlación moderada e indirecta y la dimensión confianza en sí mismo tiene una correlación alta e indirecta según los resultados obtenidos de nuestra muestra.</w:t>
      </w:r>
    </w:p>
    <w:p w14:paraId="23F86CD3" w14:textId="3F79EE68" w:rsidR="00757E1A" w:rsidRPr="00757E1A" w:rsidRDefault="00757E1A" w:rsidP="00757E1A">
      <w:pPr>
        <w:pStyle w:val="Prrafodelista"/>
        <w:numPr>
          <w:ilvl w:val="0"/>
          <w:numId w:val="44"/>
        </w:numPr>
        <w:spacing w:line="480" w:lineRule="auto"/>
        <w:jc w:val="both"/>
        <w:rPr>
          <w:rFonts w:ascii="Times New Roman" w:hAnsi="Times New Roman" w:cs="Times New Roman"/>
          <w:bCs/>
          <w:sz w:val="24"/>
          <w:szCs w:val="24"/>
          <w:lang w:val="es-ES"/>
        </w:rPr>
      </w:pPr>
      <w:r w:rsidRPr="00757E1A">
        <w:rPr>
          <w:rFonts w:ascii="Times New Roman" w:hAnsi="Times New Roman" w:cs="Times New Roman"/>
          <w:bCs/>
          <w:sz w:val="24"/>
          <w:szCs w:val="24"/>
          <w:lang w:val="es-ES"/>
        </w:rPr>
        <w:t>La dimensión de la variable de la depresión que es cognitiva afectiva tiene una correlación alta e indirecta mientras que la dimensión somático-motivacional tiene una correlación baja indirecta según los resultados obtenidos de nuestra muestra.</w:t>
      </w:r>
    </w:p>
    <w:p w14:paraId="0718919C" w14:textId="43BBF1AF" w:rsidR="007772EE" w:rsidRDefault="007772EE" w:rsidP="007772EE">
      <w:pPr>
        <w:spacing w:line="480" w:lineRule="auto"/>
        <w:jc w:val="both"/>
        <w:rPr>
          <w:rFonts w:ascii="Times New Roman" w:hAnsi="Times New Roman" w:cs="Times New Roman"/>
          <w:b/>
          <w:sz w:val="28"/>
          <w:szCs w:val="28"/>
          <w:lang w:val="es-ES"/>
        </w:rPr>
      </w:pPr>
    </w:p>
    <w:p w14:paraId="1C33A19D" w14:textId="03CBD21D" w:rsidR="00757E1A" w:rsidRDefault="00757E1A" w:rsidP="007772EE">
      <w:pPr>
        <w:spacing w:line="480" w:lineRule="auto"/>
        <w:jc w:val="both"/>
        <w:rPr>
          <w:rFonts w:ascii="Times New Roman" w:hAnsi="Times New Roman" w:cs="Times New Roman"/>
          <w:b/>
          <w:sz w:val="28"/>
          <w:szCs w:val="28"/>
          <w:lang w:val="es-ES"/>
        </w:rPr>
      </w:pPr>
    </w:p>
    <w:p w14:paraId="3D48605A" w14:textId="1CA530EB" w:rsidR="00757E1A" w:rsidRDefault="00757E1A" w:rsidP="007772EE">
      <w:pPr>
        <w:spacing w:line="480" w:lineRule="auto"/>
        <w:jc w:val="both"/>
        <w:rPr>
          <w:rFonts w:ascii="Times New Roman" w:hAnsi="Times New Roman" w:cs="Times New Roman"/>
          <w:b/>
          <w:sz w:val="28"/>
          <w:szCs w:val="28"/>
          <w:lang w:val="es-ES"/>
        </w:rPr>
      </w:pPr>
    </w:p>
    <w:p w14:paraId="08526125" w14:textId="5B657DA4" w:rsidR="00757E1A" w:rsidRDefault="00757E1A" w:rsidP="007772EE">
      <w:pPr>
        <w:spacing w:line="480" w:lineRule="auto"/>
        <w:jc w:val="both"/>
        <w:rPr>
          <w:rFonts w:ascii="Times New Roman" w:hAnsi="Times New Roman" w:cs="Times New Roman"/>
          <w:b/>
          <w:sz w:val="28"/>
          <w:szCs w:val="28"/>
          <w:lang w:val="es-ES"/>
        </w:rPr>
      </w:pPr>
    </w:p>
    <w:p w14:paraId="5F91D511" w14:textId="78A7DADE" w:rsidR="00757E1A" w:rsidRDefault="00757E1A" w:rsidP="007772EE">
      <w:pPr>
        <w:spacing w:line="480" w:lineRule="auto"/>
        <w:jc w:val="both"/>
        <w:rPr>
          <w:rFonts w:ascii="Times New Roman" w:hAnsi="Times New Roman" w:cs="Times New Roman"/>
          <w:b/>
          <w:sz w:val="28"/>
          <w:szCs w:val="28"/>
          <w:lang w:val="es-ES"/>
        </w:rPr>
      </w:pPr>
    </w:p>
    <w:p w14:paraId="5A8473DA" w14:textId="265D601E" w:rsidR="00757E1A" w:rsidRDefault="00757E1A" w:rsidP="007772EE">
      <w:pPr>
        <w:spacing w:line="480" w:lineRule="auto"/>
        <w:jc w:val="both"/>
        <w:rPr>
          <w:rFonts w:ascii="Times New Roman" w:hAnsi="Times New Roman" w:cs="Times New Roman"/>
          <w:b/>
          <w:sz w:val="28"/>
          <w:szCs w:val="28"/>
          <w:lang w:val="es-ES"/>
        </w:rPr>
      </w:pPr>
    </w:p>
    <w:p w14:paraId="673D2448" w14:textId="2FA5BFA4" w:rsidR="00757E1A" w:rsidRDefault="00757E1A" w:rsidP="007772EE">
      <w:pPr>
        <w:spacing w:line="480" w:lineRule="auto"/>
        <w:jc w:val="both"/>
        <w:rPr>
          <w:rFonts w:ascii="Times New Roman" w:hAnsi="Times New Roman" w:cs="Times New Roman"/>
          <w:b/>
          <w:sz w:val="28"/>
          <w:szCs w:val="28"/>
          <w:lang w:val="es-ES"/>
        </w:rPr>
      </w:pPr>
    </w:p>
    <w:p w14:paraId="04B5B61F" w14:textId="6D402A98" w:rsidR="00757E1A" w:rsidRDefault="00757E1A" w:rsidP="007772EE">
      <w:pPr>
        <w:spacing w:line="480" w:lineRule="auto"/>
        <w:jc w:val="both"/>
        <w:rPr>
          <w:rFonts w:ascii="Times New Roman" w:hAnsi="Times New Roman" w:cs="Times New Roman"/>
          <w:b/>
          <w:sz w:val="28"/>
          <w:szCs w:val="28"/>
          <w:lang w:val="es-ES"/>
        </w:rPr>
      </w:pPr>
    </w:p>
    <w:p w14:paraId="51AEF989" w14:textId="40A7E166" w:rsidR="00B76AA5" w:rsidRDefault="00B76AA5" w:rsidP="007772EE">
      <w:pPr>
        <w:spacing w:line="480" w:lineRule="auto"/>
        <w:jc w:val="both"/>
        <w:rPr>
          <w:rFonts w:ascii="Times New Roman" w:hAnsi="Times New Roman" w:cs="Times New Roman"/>
          <w:b/>
          <w:sz w:val="28"/>
          <w:szCs w:val="28"/>
          <w:lang w:val="es-ES"/>
        </w:rPr>
      </w:pPr>
    </w:p>
    <w:p w14:paraId="037EDDBA" w14:textId="77777777" w:rsidR="00B76AA5" w:rsidRPr="007772EE" w:rsidRDefault="00B76AA5" w:rsidP="007772EE">
      <w:pPr>
        <w:spacing w:line="480" w:lineRule="auto"/>
        <w:jc w:val="both"/>
        <w:rPr>
          <w:rFonts w:ascii="Times New Roman" w:hAnsi="Times New Roman" w:cs="Times New Roman"/>
          <w:b/>
          <w:sz w:val="28"/>
          <w:szCs w:val="28"/>
          <w:lang w:val="es-ES"/>
        </w:rPr>
      </w:pPr>
    </w:p>
    <w:p w14:paraId="06A75D1E" w14:textId="7FA874A5" w:rsidR="0017051F" w:rsidRDefault="0017051F" w:rsidP="0017051F">
      <w:pPr>
        <w:pStyle w:val="Prrafodelista"/>
        <w:numPr>
          <w:ilvl w:val="0"/>
          <w:numId w:val="40"/>
        </w:numPr>
        <w:spacing w:line="480" w:lineRule="auto"/>
        <w:jc w:val="both"/>
        <w:rPr>
          <w:rFonts w:ascii="Times New Roman" w:hAnsi="Times New Roman" w:cs="Times New Roman"/>
          <w:b/>
          <w:sz w:val="28"/>
          <w:szCs w:val="28"/>
          <w:lang w:val="es-ES"/>
        </w:rPr>
      </w:pPr>
      <w:r>
        <w:rPr>
          <w:rFonts w:ascii="Times New Roman" w:hAnsi="Times New Roman" w:cs="Times New Roman"/>
          <w:b/>
          <w:sz w:val="28"/>
          <w:szCs w:val="28"/>
          <w:lang w:val="es-ES"/>
        </w:rPr>
        <w:t xml:space="preserve"> Recomendaciones</w:t>
      </w:r>
    </w:p>
    <w:p w14:paraId="3733043C" w14:textId="45E6DC6D" w:rsidR="00997BC6" w:rsidRPr="007E00D7" w:rsidRDefault="00997BC6" w:rsidP="007E00D7">
      <w:pPr>
        <w:pStyle w:val="Prrafodelista"/>
        <w:numPr>
          <w:ilvl w:val="0"/>
          <w:numId w:val="45"/>
        </w:numPr>
        <w:spacing w:line="48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A futuras investigaciones, se sugiere que consideren otras variables que puedan estar implicadas en la depresión de padres con hijos con Síndrome de Down, tales cómo ansiedad, calidad de vida, estado civil, entre otras. </w:t>
      </w:r>
    </w:p>
    <w:p w14:paraId="522071C4" w14:textId="1A401E48" w:rsidR="007E00D7" w:rsidRPr="007E00D7" w:rsidRDefault="007E00D7" w:rsidP="007E00D7">
      <w:pPr>
        <w:pStyle w:val="Prrafodelista"/>
        <w:numPr>
          <w:ilvl w:val="0"/>
          <w:numId w:val="45"/>
        </w:numPr>
        <w:spacing w:line="480" w:lineRule="auto"/>
        <w:jc w:val="both"/>
        <w:rPr>
          <w:rFonts w:ascii="Times New Roman" w:hAnsi="Times New Roman" w:cs="Times New Roman"/>
          <w:bCs/>
          <w:sz w:val="24"/>
          <w:szCs w:val="24"/>
          <w:lang w:val="es-ES"/>
        </w:rPr>
      </w:pPr>
      <w:r w:rsidRPr="007E00D7">
        <w:rPr>
          <w:rFonts w:ascii="Times New Roman" w:hAnsi="Times New Roman" w:cs="Times New Roman"/>
          <w:bCs/>
          <w:sz w:val="24"/>
          <w:szCs w:val="24"/>
          <w:lang w:val="es-ES"/>
        </w:rPr>
        <w:t>Se recomienda realizar m</w:t>
      </w:r>
      <w:r>
        <w:rPr>
          <w:rFonts w:ascii="Times New Roman" w:hAnsi="Times New Roman" w:cs="Times New Roman"/>
          <w:bCs/>
          <w:sz w:val="24"/>
          <w:szCs w:val="24"/>
          <w:lang w:val="es-ES"/>
        </w:rPr>
        <w:t>á</w:t>
      </w:r>
      <w:r w:rsidRPr="007E00D7">
        <w:rPr>
          <w:rFonts w:ascii="Times New Roman" w:hAnsi="Times New Roman" w:cs="Times New Roman"/>
          <w:bCs/>
          <w:sz w:val="24"/>
          <w:szCs w:val="24"/>
          <w:lang w:val="es-ES"/>
        </w:rPr>
        <w:t>s investigaciones con muestras probabilísticas con más de 100 elementos que permitan extrapolar los resultados que se encuentre para que estos puedan ayudar a profundizar y generalizar.</w:t>
      </w:r>
    </w:p>
    <w:p w14:paraId="624054D2" w14:textId="44A32866" w:rsidR="00C01192" w:rsidRPr="00997BC6" w:rsidRDefault="007E00D7" w:rsidP="007E00D7">
      <w:pPr>
        <w:pStyle w:val="Prrafodelista"/>
        <w:numPr>
          <w:ilvl w:val="0"/>
          <w:numId w:val="45"/>
        </w:numPr>
        <w:spacing w:line="480" w:lineRule="auto"/>
        <w:jc w:val="both"/>
        <w:rPr>
          <w:rFonts w:ascii="Times New Roman" w:hAnsi="Times New Roman" w:cs="Times New Roman"/>
          <w:b/>
          <w:sz w:val="28"/>
          <w:szCs w:val="28"/>
          <w:lang w:val="es-ES"/>
        </w:rPr>
      </w:pPr>
      <w:r>
        <w:rPr>
          <w:rFonts w:ascii="Times New Roman" w:hAnsi="Times New Roman" w:cs="Times New Roman"/>
          <w:b/>
          <w:sz w:val="28"/>
          <w:szCs w:val="28"/>
          <w:lang w:val="es-ES"/>
        </w:rPr>
        <w:t xml:space="preserve"> </w:t>
      </w:r>
      <w:r>
        <w:rPr>
          <w:rFonts w:ascii="Times New Roman" w:hAnsi="Times New Roman" w:cs="Times New Roman"/>
          <w:bCs/>
          <w:sz w:val="24"/>
          <w:szCs w:val="24"/>
          <w:lang w:val="es-ES"/>
        </w:rPr>
        <w:t xml:space="preserve">Se recomienda realizar campañas informativas hacia los padres de familia que tienen niños con Síndrome de Down, con el fin de dar información precisa </w:t>
      </w:r>
      <w:r w:rsidR="00C01192">
        <w:rPr>
          <w:rFonts w:ascii="Times New Roman" w:hAnsi="Times New Roman" w:cs="Times New Roman"/>
          <w:bCs/>
          <w:sz w:val="24"/>
          <w:szCs w:val="24"/>
          <w:lang w:val="es-ES"/>
        </w:rPr>
        <w:t>para una mejor calidad de vida.</w:t>
      </w:r>
    </w:p>
    <w:p w14:paraId="4251B2FC" w14:textId="5C934AF0" w:rsidR="00997BC6" w:rsidRPr="00C01192" w:rsidRDefault="00997BC6" w:rsidP="007E00D7">
      <w:pPr>
        <w:pStyle w:val="Prrafodelista"/>
        <w:numPr>
          <w:ilvl w:val="0"/>
          <w:numId w:val="45"/>
        </w:numPr>
        <w:spacing w:line="480" w:lineRule="auto"/>
        <w:jc w:val="both"/>
        <w:rPr>
          <w:rFonts w:ascii="Times New Roman" w:hAnsi="Times New Roman" w:cs="Times New Roman"/>
          <w:b/>
          <w:sz w:val="28"/>
          <w:szCs w:val="28"/>
          <w:lang w:val="es-ES"/>
        </w:rPr>
      </w:pPr>
      <w:r>
        <w:rPr>
          <w:rFonts w:ascii="Times New Roman" w:hAnsi="Times New Roman" w:cs="Times New Roman"/>
          <w:bCs/>
          <w:sz w:val="24"/>
          <w:szCs w:val="24"/>
          <w:lang w:val="es-ES"/>
        </w:rPr>
        <w:t xml:space="preserve">Es recomendable que investigadores interesados en la salud psicológica de los padres con hijos son Síndrome de Down, incorporen diseños de investigación más refinados para estudiar la depresión en esta población, tales como modelos de mediación o moderación. </w:t>
      </w:r>
    </w:p>
    <w:p w14:paraId="7C8FE868" w14:textId="384F3828" w:rsidR="00757E1A" w:rsidRPr="007E00D7" w:rsidRDefault="00757E1A" w:rsidP="009A7AAE">
      <w:pPr>
        <w:pStyle w:val="Prrafodelista"/>
        <w:spacing w:line="480" w:lineRule="auto"/>
        <w:jc w:val="both"/>
        <w:rPr>
          <w:rFonts w:ascii="Times New Roman" w:hAnsi="Times New Roman" w:cs="Times New Roman"/>
          <w:b/>
          <w:sz w:val="28"/>
          <w:szCs w:val="28"/>
          <w:lang w:val="es-ES"/>
        </w:rPr>
      </w:pPr>
    </w:p>
    <w:p w14:paraId="79AEF10F" w14:textId="59A85DA5" w:rsidR="00B00592" w:rsidRDefault="00B00592" w:rsidP="0063202F">
      <w:pPr>
        <w:spacing w:line="480" w:lineRule="auto"/>
        <w:jc w:val="both"/>
        <w:rPr>
          <w:rFonts w:ascii="Times New Roman" w:hAnsi="Times New Roman" w:cs="Times New Roman"/>
          <w:b/>
          <w:sz w:val="24"/>
          <w:szCs w:val="24"/>
          <w:lang w:val="es-ES"/>
        </w:rPr>
      </w:pPr>
    </w:p>
    <w:p w14:paraId="2B1D6014" w14:textId="20FBB0A4" w:rsidR="00F751BC" w:rsidRDefault="00F751BC" w:rsidP="0063202F">
      <w:pPr>
        <w:spacing w:line="480" w:lineRule="auto"/>
        <w:jc w:val="both"/>
        <w:rPr>
          <w:rFonts w:ascii="Times New Roman" w:hAnsi="Times New Roman" w:cs="Times New Roman"/>
          <w:b/>
          <w:sz w:val="24"/>
          <w:szCs w:val="24"/>
          <w:lang w:val="es-ES"/>
        </w:rPr>
      </w:pPr>
    </w:p>
    <w:p w14:paraId="72B44117" w14:textId="0832146F" w:rsidR="00F751BC" w:rsidRDefault="00F751BC" w:rsidP="0063202F">
      <w:pPr>
        <w:spacing w:line="480" w:lineRule="auto"/>
        <w:jc w:val="both"/>
        <w:rPr>
          <w:rFonts w:ascii="Times New Roman" w:hAnsi="Times New Roman" w:cs="Times New Roman"/>
          <w:b/>
          <w:sz w:val="24"/>
          <w:szCs w:val="24"/>
          <w:lang w:val="es-ES"/>
        </w:rPr>
      </w:pPr>
    </w:p>
    <w:p w14:paraId="04468A38" w14:textId="21313A0C" w:rsidR="00F751BC" w:rsidRDefault="00F751BC" w:rsidP="0063202F">
      <w:pPr>
        <w:spacing w:line="480" w:lineRule="auto"/>
        <w:jc w:val="both"/>
        <w:rPr>
          <w:rFonts w:ascii="Times New Roman" w:hAnsi="Times New Roman" w:cs="Times New Roman"/>
          <w:b/>
          <w:sz w:val="24"/>
          <w:szCs w:val="24"/>
          <w:lang w:val="es-ES"/>
        </w:rPr>
      </w:pPr>
    </w:p>
    <w:p w14:paraId="788C9E92" w14:textId="45AC3A6E" w:rsidR="00F751BC" w:rsidRDefault="00F751BC" w:rsidP="0063202F">
      <w:pPr>
        <w:spacing w:line="480" w:lineRule="auto"/>
        <w:jc w:val="both"/>
        <w:rPr>
          <w:rFonts w:ascii="Times New Roman" w:hAnsi="Times New Roman" w:cs="Times New Roman"/>
          <w:b/>
          <w:sz w:val="24"/>
          <w:szCs w:val="24"/>
          <w:lang w:val="es-ES"/>
        </w:rPr>
      </w:pPr>
    </w:p>
    <w:p w14:paraId="7B4A5D4F" w14:textId="6EEA873F" w:rsidR="00F751BC" w:rsidRDefault="00F751BC" w:rsidP="0063202F">
      <w:pPr>
        <w:spacing w:line="480" w:lineRule="auto"/>
        <w:jc w:val="both"/>
        <w:rPr>
          <w:rFonts w:ascii="Times New Roman" w:hAnsi="Times New Roman" w:cs="Times New Roman"/>
          <w:b/>
          <w:sz w:val="24"/>
          <w:szCs w:val="24"/>
          <w:lang w:val="es-ES"/>
        </w:rPr>
      </w:pPr>
    </w:p>
    <w:p w14:paraId="40378EAA" w14:textId="2E68F1FD" w:rsidR="00757E1A" w:rsidRDefault="00757E1A" w:rsidP="0063202F">
      <w:pPr>
        <w:spacing w:line="480" w:lineRule="auto"/>
        <w:jc w:val="both"/>
        <w:rPr>
          <w:rFonts w:ascii="Times New Roman" w:hAnsi="Times New Roman" w:cs="Times New Roman"/>
          <w:b/>
          <w:sz w:val="24"/>
          <w:szCs w:val="24"/>
          <w:lang w:val="es-ES"/>
        </w:rPr>
      </w:pPr>
    </w:p>
    <w:p w14:paraId="0C777DFC" w14:textId="6E7B4EA4" w:rsidR="00641F15" w:rsidRPr="00D62D50" w:rsidRDefault="00B47D92" w:rsidP="00F97712">
      <w:pPr>
        <w:pStyle w:val="Prrafodelista"/>
        <w:numPr>
          <w:ilvl w:val="0"/>
          <w:numId w:val="40"/>
        </w:numPr>
        <w:spacing w:line="480" w:lineRule="auto"/>
        <w:jc w:val="both"/>
        <w:rPr>
          <w:rFonts w:ascii="Times New Roman" w:hAnsi="Times New Roman" w:cs="Times New Roman"/>
          <w:b/>
          <w:bCs/>
          <w:sz w:val="28"/>
          <w:szCs w:val="28"/>
          <w:lang w:val="es-ES"/>
        </w:rPr>
      </w:pPr>
      <w:r w:rsidRPr="00641F15">
        <w:rPr>
          <w:rFonts w:ascii="Times New Roman" w:hAnsi="Times New Roman" w:cs="Times New Roman"/>
          <w:b/>
          <w:bCs/>
          <w:sz w:val="28"/>
          <w:szCs w:val="28"/>
          <w:lang w:val="es-ES"/>
        </w:rPr>
        <w:t>REFERENCIAS</w:t>
      </w:r>
    </w:p>
    <w:p w14:paraId="7239CC0D" w14:textId="7816B9BD" w:rsidR="00637597" w:rsidRPr="009A7AAE" w:rsidRDefault="00637597" w:rsidP="009A7AAE">
      <w:pPr>
        <w:spacing w:line="480" w:lineRule="auto"/>
        <w:ind w:left="426" w:hanging="426"/>
        <w:jc w:val="both"/>
        <w:rPr>
          <w:rFonts w:ascii="Times New Roman" w:hAnsi="Times New Roman" w:cs="Times New Roman"/>
          <w:color w:val="000000" w:themeColor="text1"/>
          <w:sz w:val="24"/>
          <w:szCs w:val="24"/>
          <w:lang w:val="en-US"/>
        </w:rPr>
      </w:pPr>
      <w:r w:rsidRPr="009A7AAE">
        <w:rPr>
          <w:rFonts w:ascii="Times New Roman" w:hAnsi="Times New Roman" w:cs="Times New Roman"/>
          <w:color w:val="000000" w:themeColor="text1"/>
          <w:sz w:val="24"/>
          <w:szCs w:val="24"/>
          <w:lang w:val="es-ES"/>
        </w:rPr>
        <w:t xml:space="preserve">Arcos Bravo, J. E., &amp; Maldonado Heras, A. C. (2017). </w:t>
      </w:r>
      <w:r w:rsidRPr="009A7AAE">
        <w:rPr>
          <w:rFonts w:ascii="Times New Roman" w:hAnsi="Times New Roman" w:cs="Times New Roman"/>
          <w:i/>
          <w:iCs/>
          <w:color w:val="000000" w:themeColor="text1"/>
          <w:sz w:val="24"/>
          <w:szCs w:val="24"/>
          <w:lang w:val="es-ES"/>
        </w:rPr>
        <w:t>Nivel de depresión en progenitores de niños con síndrome de Down en Adinea, Cuenca 2017</w:t>
      </w:r>
      <w:r w:rsidRPr="009A7AAE">
        <w:rPr>
          <w:rFonts w:ascii="Times New Roman" w:hAnsi="Times New Roman" w:cs="Times New Roman"/>
          <w:color w:val="000000" w:themeColor="text1"/>
          <w:sz w:val="24"/>
          <w:szCs w:val="24"/>
          <w:lang w:val="es-ES"/>
        </w:rPr>
        <w:t xml:space="preserve"> (Bachelor's thesis). </w:t>
      </w:r>
      <w:r w:rsidRPr="009A7AAE">
        <w:rPr>
          <w:rFonts w:ascii="Times New Roman" w:hAnsi="Times New Roman" w:cs="Times New Roman"/>
          <w:color w:val="000000" w:themeColor="text1"/>
          <w:sz w:val="24"/>
          <w:szCs w:val="24"/>
          <w:lang w:val="en-US"/>
        </w:rPr>
        <w:t>Retrieved from http://dspace.ucuenca.edu.ec/handle/123456789/28402</w:t>
      </w:r>
    </w:p>
    <w:p w14:paraId="59FEABF6" w14:textId="1127337D" w:rsidR="003C389D" w:rsidRPr="009A7AAE" w:rsidRDefault="006A7FB2" w:rsidP="009A7AAE">
      <w:pPr>
        <w:widowControl w:val="0"/>
        <w:autoSpaceDE w:val="0"/>
        <w:autoSpaceDN w:val="0"/>
        <w:adjustRightInd w:val="0"/>
        <w:spacing w:line="480" w:lineRule="auto"/>
        <w:ind w:left="426" w:hanging="426"/>
        <w:jc w:val="both"/>
        <w:rPr>
          <w:rFonts w:ascii="Times New Roman" w:hAnsi="Times New Roman" w:cs="Times New Roman"/>
          <w:noProof/>
          <w:color w:val="000000" w:themeColor="text1"/>
          <w:sz w:val="24"/>
          <w:szCs w:val="24"/>
        </w:rPr>
      </w:pPr>
      <w:r w:rsidRPr="009A7AAE">
        <w:rPr>
          <w:rFonts w:ascii="Times New Roman" w:hAnsi="Times New Roman" w:cs="Times New Roman"/>
          <w:noProof/>
          <w:color w:val="000000" w:themeColor="text1"/>
          <w:sz w:val="24"/>
          <w:szCs w:val="24"/>
          <w:lang w:val="en-US"/>
        </w:rPr>
        <w:t>A</w:t>
      </w:r>
      <w:r w:rsidR="003C389D" w:rsidRPr="009A7AAE">
        <w:rPr>
          <w:rFonts w:ascii="Times New Roman" w:hAnsi="Times New Roman" w:cs="Times New Roman"/>
          <w:noProof/>
          <w:color w:val="000000" w:themeColor="text1"/>
          <w:sz w:val="24"/>
          <w:szCs w:val="24"/>
          <w:lang w:val="en-US"/>
        </w:rPr>
        <w:t xml:space="preserve">merican associaton Psyciatria. (2014). </w:t>
      </w:r>
      <w:r w:rsidR="003C389D" w:rsidRPr="009A7AAE">
        <w:rPr>
          <w:rFonts w:ascii="Times New Roman" w:hAnsi="Times New Roman" w:cs="Times New Roman"/>
          <w:i/>
          <w:iCs/>
          <w:noProof/>
          <w:color w:val="000000" w:themeColor="text1"/>
          <w:sz w:val="24"/>
          <w:szCs w:val="24"/>
          <w:lang w:val="en-US"/>
        </w:rPr>
        <w:t>Guía de consulta de los criterios diagnósticos del DSM-5®: Spanish Edition of the Desk Reference to the Diagnostic Criteria From DSM-5®</w:t>
      </w:r>
      <w:r w:rsidR="003C389D" w:rsidRPr="009A7AAE">
        <w:rPr>
          <w:rFonts w:ascii="Times New Roman" w:hAnsi="Times New Roman" w:cs="Times New Roman"/>
          <w:noProof/>
          <w:color w:val="000000" w:themeColor="text1"/>
          <w:sz w:val="24"/>
          <w:szCs w:val="24"/>
          <w:lang w:val="en-US"/>
        </w:rPr>
        <w:t xml:space="preserve">. </w:t>
      </w:r>
      <w:r w:rsidR="003C389D" w:rsidRPr="009A7AAE">
        <w:rPr>
          <w:rFonts w:ascii="Times New Roman" w:hAnsi="Times New Roman" w:cs="Times New Roman"/>
          <w:noProof/>
          <w:color w:val="000000" w:themeColor="text1"/>
          <w:sz w:val="24"/>
          <w:szCs w:val="24"/>
        </w:rPr>
        <w:t>American Psychiatric Pub.</w:t>
      </w:r>
    </w:p>
    <w:p w14:paraId="27EEEE18" w14:textId="4A3E6B77" w:rsidR="008E791D" w:rsidRPr="009A7AAE" w:rsidRDefault="008E791D" w:rsidP="009A7AAE">
      <w:pPr>
        <w:widowControl w:val="0"/>
        <w:autoSpaceDE w:val="0"/>
        <w:autoSpaceDN w:val="0"/>
        <w:adjustRightInd w:val="0"/>
        <w:spacing w:line="480" w:lineRule="auto"/>
        <w:ind w:left="426" w:hanging="426"/>
        <w:jc w:val="both"/>
        <w:rPr>
          <w:rFonts w:ascii="Times New Roman" w:hAnsi="Times New Roman" w:cs="Times New Roman"/>
          <w:noProof/>
          <w:color w:val="000000" w:themeColor="text1"/>
          <w:sz w:val="28"/>
          <w:szCs w:val="28"/>
          <w:lang w:val="en-US"/>
        </w:rPr>
      </w:pPr>
      <w:r w:rsidRPr="009A7AAE">
        <w:rPr>
          <w:rFonts w:ascii="Times New Roman" w:hAnsi="Times New Roman" w:cs="Times New Roman"/>
          <w:color w:val="000000" w:themeColor="text1"/>
          <w:sz w:val="24"/>
          <w:szCs w:val="24"/>
        </w:rPr>
        <w:t xml:space="preserve">Barudy, J. y Dantagnan, M. (2011). </w:t>
      </w:r>
      <w:r w:rsidRPr="009A7AAE">
        <w:rPr>
          <w:rFonts w:ascii="Times New Roman" w:hAnsi="Times New Roman" w:cs="Times New Roman"/>
          <w:i/>
          <w:iCs/>
          <w:color w:val="000000" w:themeColor="text1"/>
          <w:sz w:val="24"/>
          <w:szCs w:val="24"/>
        </w:rPr>
        <w:t>La fiesta mágica y realista de la resiliencia infantil</w:t>
      </w:r>
      <w:r w:rsidRPr="009A7AAE">
        <w:rPr>
          <w:rFonts w:ascii="Times New Roman" w:hAnsi="Times New Roman" w:cs="Times New Roman"/>
          <w:color w:val="000000" w:themeColor="text1"/>
          <w:sz w:val="24"/>
          <w:szCs w:val="24"/>
        </w:rPr>
        <w:t xml:space="preserve">. </w:t>
      </w:r>
      <w:r w:rsidRPr="009A7AAE">
        <w:rPr>
          <w:rFonts w:ascii="Times New Roman" w:hAnsi="Times New Roman" w:cs="Times New Roman"/>
          <w:color w:val="000000" w:themeColor="text1"/>
          <w:sz w:val="24"/>
          <w:szCs w:val="24"/>
          <w:lang w:val="en-US"/>
        </w:rPr>
        <w:t>Barcelona: Gedisa</w:t>
      </w:r>
      <w:r w:rsidR="006726EF" w:rsidRPr="009A7AAE">
        <w:rPr>
          <w:rFonts w:ascii="Times New Roman" w:hAnsi="Times New Roman" w:cs="Times New Roman"/>
          <w:color w:val="000000" w:themeColor="text1"/>
          <w:sz w:val="24"/>
          <w:szCs w:val="24"/>
          <w:lang w:val="en-US"/>
        </w:rPr>
        <w:t>.</w:t>
      </w:r>
    </w:p>
    <w:p w14:paraId="1A17E63E" w14:textId="1BA52D40" w:rsidR="003C389D" w:rsidRPr="009A7AAE" w:rsidRDefault="003C389D" w:rsidP="009A7AAE">
      <w:pPr>
        <w:widowControl w:val="0"/>
        <w:autoSpaceDE w:val="0"/>
        <w:autoSpaceDN w:val="0"/>
        <w:adjustRightInd w:val="0"/>
        <w:spacing w:line="480" w:lineRule="auto"/>
        <w:ind w:left="426" w:hanging="426"/>
        <w:jc w:val="both"/>
        <w:rPr>
          <w:rStyle w:val="Hipervnculo"/>
          <w:rFonts w:ascii="Times New Roman" w:hAnsi="Times New Roman" w:cs="Times New Roman"/>
          <w:noProof/>
          <w:color w:val="000000" w:themeColor="text1"/>
          <w:sz w:val="24"/>
          <w:szCs w:val="24"/>
          <w:lang w:val="en-US"/>
        </w:rPr>
      </w:pPr>
      <w:r w:rsidRPr="009A7AAE">
        <w:rPr>
          <w:rFonts w:ascii="Times New Roman" w:hAnsi="Times New Roman" w:cs="Times New Roman"/>
          <w:noProof/>
          <w:color w:val="000000" w:themeColor="text1"/>
          <w:sz w:val="24"/>
          <w:szCs w:val="24"/>
          <w:lang w:val="en-US"/>
        </w:rPr>
        <w:t xml:space="preserve">Bitsika, V., Sharpley, C. F., &amp; Bell, R. (2013). The Buffering Effect of Resilience upon Stress, Anxiety and Depression in Parents of a Child with an Autism Spectrum Disorder. </w:t>
      </w:r>
      <w:r w:rsidRPr="009A7AAE">
        <w:rPr>
          <w:rFonts w:ascii="Times New Roman" w:hAnsi="Times New Roman" w:cs="Times New Roman"/>
          <w:i/>
          <w:iCs/>
          <w:noProof/>
          <w:color w:val="000000" w:themeColor="text1"/>
          <w:sz w:val="24"/>
          <w:szCs w:val="24"/>
          <w:lang w:val="en-US"/>
        </w:rPr>
        <w:t>Journal of Developmental and Physical Disabilities</w:t>
      </w:r>
      <w:r w:rsidRPr="009A7AAE">
        <w:rPr>
          <w:rFonts w:ascii="Times New Roman" w:hAnsi="Times New Roman" w:cs="Times New Roman"/>
          <w:noProof/>
          <w:color w:val="000000" w:themeColor="text1"/>
          <w:sz w:val="24"/>
          <w:szCs w:val="24"/>
          <w:lang w:val="en-US"/>
        </w:rPr>
        <w:t xml:space="preserve">, </w:t>
      </w:r>
      <w:r w:rsidRPr="009A7AAE">
        <w:rPr>
          <w:rFonts w:ascii="Times New Roman" w:hAnsi="Times New Roman" w:cs="Times New Roman"/>
          <w:i/>
          <w:iCs/>
          <w:noProof/>
          <w:color w:val="000000" w:themeColor="text1"/>
          <w:sz w:val="24"/>
          <w:szCs w:val="24"/>
          <w:lang w:val="en-US"/>
        </w:rPr>
        <w:t>25</w:t>
      </w:r>
      <w:r w:rsidRPr="009A7AAE">
        <w:rPr>
          <w:rFonts w:ascii="Times New Roman" w:hAnsi="Times New Roman" w:cs="Times New Roman"/>
          <w:noProof/>
          <w:color w:val="000000" w:themeColor="text1"/>
          <w:sz w:val="24"/>
          <w:szCs w:val="24"/>
          <w:lang w:val="en-US"/>
        </w:rPr>
        <w:t xml:space="preserve">(5), 533–543. </w:t>
      </w:r>
      <w:hyperlink r:id="rId14" w:history="1">
        <w:r w:rsidR="00445FC6" w:rsidRPr="009A7AAE">
          <w:rPr>
            <w:rStyle w:val="Hipervnculo"/>
            <w:rFonts w:ascii="Times New Roman" w:hAnsi="Times New Roman" w:cs="Times New Roman"/>
            <w:noProof/>
            <w:color w:val="000000" w:themeColor="text1"/>
            <w:sz w:val="24"/>
            <w:szCs w:val="24"/>
            <w:lang w:val="en-US"/>
          </w:rPr>
          <w:t>https://doi.org/10.1007/s10882-013-9333-5</w:t>
        </w:r>
      </w:hyperlink>
    </w:p>
    <w:p w14:paraId="255CFBE8" w14:textId="77777777" w:rsidR="00363BE1" w:rsidRPr="009A7AAE" w:rsidRDefault="00171D6D" w:rsidP="009A7AAE">
      <w:pPr>
        <w:widowControl w:val="0"/>
        <w:autoSpaceDE w:val="0"/>
        <w:autoSpaceDN w:val="0"/>
        <w:adjustRightInd w:val="0"/>
        <w:spacing w:line="480" w:lineRule="auto"/>
        <w:ind w:left="426" w:hanging="426"/>
        <w:jc w:val="both"/>
        <w:rPr>
          <w:rFonts w:ascii="Times New Roman" w:hAnsi="Times New Roman" w:cs="Times New Roman"/>
          <w:color w:val="000000" w:themeColor="text1"/>
          <w:sz w:val="24"/>
          <w:szCs w:val="24"/>
          <w:lang w:val="en-US"/>
        </w:rPr>
      </w:pPr>
      <w:r w:rsidRPr="009A7AAE">
        <w:rPr>
          <w:rFonts w:ascii="Times New Roman" w:hAnsi="Times New Roman" w:cs="Times New Roman"/>
          <w:color w:val="000000" w:themeColor="text1"/>
          <w:sz w:val="24"/>
          <w:szCs w:val="24"/>
          <w:lang w:val="en-US"/>
        </w:rPr>
        <w:t>Beck, A. (1967). Depression: Clinical, experimental, and theoretical aspects. Filadelfia: University of Pennsylvania Press.</w:t>
      </w:r>
    </w:p>
    <w:p w14:paraId="2AC5B87C" w14:textId="6DF71087" w:rsidR="00171D6D" w:rsidRPr="009A7AAE" w:rsidRDefault="00171D6D" w:rsidP="009A7AAE">
      <w:pPr>
        <w:widowControl w:val="0"/>
        <w:autoSpaceDE w:val="0"/>
        <w:autoSpaceDN w:val="0"/>
        <w:adjustRightInd w:val="0"/>
        <w:spacing w:line="480" w:lineRule="auto"/>
        <w:ind w:left="426" w:hanging="426"/>
        <w:jc w:val="both"/>
        <w:rPr>
          <w:rStyle w:val="Hipervnculo"/>
          <w:rFonts w:ascii="Times New Roman" w:hAnsi="Times New Roman" w:cs="Times New Roman"/>
          <w:noProof/>
          <w:color w:val="000000" w:themeColor="text1"/>
          <w:sz w:val="28"/>
          <w:szCs w:val="28"/>
          <w:lang w:val="en-US"/>
        </w:rPr>
      </w:pPr>
      <w:r w:rsidRPr="009A7AAE">
        <w:rPr>
          <w:rFonts w:ascii="Times New Roman" w:hAnsi="Times New Roman" w:cs="Times New Roman"/>
          <w:color w:val="000000" w:themeColor="text1"/>
          <w:sz w:val="24"/>
          <w:szCs w:val="24"/>
          <w:lang w:val="en-US"/>
        </w:rPr>
        <w:t xml:space="preserve"> Beck. A. (1988) Information processing perspective Anxiety Research 1 (1) 23-36 Recuperado de </w:t>
      </w:r>
      <w:hyperlink r:id="rId15" w:history="1">
        <w:r w:rsidR="00363BE1" w:rsidRPr="009A7AAE">
          <w:rPr>
            <w:rStyle w:val="Hipervnculo"/>
            <w:rFonts w:ascii="Times New Roman" w:hAnsi="Times New Roman" w:cs="Times New Roman"/>
            <w:color w:val="000000" w:themeColor="text1"/>
            <w:sz w:val="24"/>
            <w:szCs w:val="24"/>
            <w:lang w:val="en-US"/>
          </w:rPr>
          <w:t>http://dx.doi.org/10.1080/10615808808248218</w:t>
        </w:r>
      </w:hyperlink>
      <w:r w:rsidR="00363BE1" w:rsidRPr="009A7AAE">
        <w:rPr>
          <w:rFonts w:ascii="Times New Roman" w:hAnsi="Times New Roman" w:cs="Times New Roman"/>
          <w:color w:val="000000" w:themeColor="text1"/>
          <w:sz w:val="24"/>
          <w:szCs w:val="24"/>
          <w:lang w:val="en-US"/>
        </w:rPr>
        <w:t xml:space="preserve">. </w:t>
      </w:r>
    </w:p>
    <w:p w14:paraId="07682348" w14:textId="5E7E6471" w:rsidR="00AA74DB" w:rsidRPr="009A7AAE" w:rsidRDefault="00AA74DB" w:rsidP="009A7AAE">
      <w:pPr>
        <w:widowControl w:val="0"/>
        <w:autoSpaceDE w:val="0"/>
        <w:autoSpaceDN w:val="0"/>
        <w:adjustRightInd w:val="0"/>
        <w:spacing w:line="480" w:lineRule="auto"/>
        <w:ind w:left="426" w:hanging="426"/>
        <w:jc w:val="both"/>
        <w:rPr>
          <w:rFonts w:ascii="Times New Roman" w:hAnsi="Times New Roman" w:cs="Times New Roman"/>
          <w:noProof/>
          <w:color w:val="000000" w:themeColor="text1"/>
          <w:sz w:val="24"/>
          <w:szCs w:val="24"/>
        </w:rPr>
      </w:pPr>
      <w:r w:rsidRPr="009A7AAE">
        <w:rPr>
          <w:rFonts w:ascii="Times New Roman" w:hAnsi="Times New Roman" w:cs="Times New Roman"/>
          <w:noProof/>
          <w:color w:val="000000" w:themeColor="text1"/>
          <w:sz w:val="24"/>
          <w:szCs w:val="24"/>
        </w:rPr>
        <w:t xml:space="preserve">Cabello, H. C., Sucacahua, J. C., Lazo, A. B., Najarro, M. M., &amp; Palomino, M. B. (2017). Validez y confiabilidad de la Escala de Resiliencia (Scale Resilience) en una muestra de estudiantes y adultos de la Ciudad de Lima. </w:t>
      </w:r>
      <w:r w:rsidRPr="009A7AAE">
        <w:rPr>
          <w:rFonts w:ascii="Times New Roman" w:hAnsi="Times New Roman" w:cs="Times New Roman"/>
          <w:i/>
          <w:iCs/>
          <w:noProof/>
          <w:color w:val="000000" w:themeColor="text1"/>
          <w:sz w:val="24"/>
          <w:szCs w:val="24"/>
        </w:rPr>
        <w:t>Revista Peruana de Psicología y Trabajo Social</w:t>
      </w:r>
      <w:r w:rsidRPr="009A7AAE">
        <w:rPr>
          <w:rFonts w:ascii="Times New Roman" w:hAnsi="Times New Roman" w:cs="Times New Roman"/>
          <w:noProof/>
          <w:color w:val="000000" w:themeColor="text1"/>
          <w:sz w:val="24"/>
          <w:szCs w:val="24"/>
        </w:rPr>
        <w:t xml:space="preserve">, </w:t>
      </w:r>
      <w:r w:rsidRPr="009A7AAE">
        <w:rPr>
          <w:rFonts w:ascii="Times New Roman" w:hAnsi="Times New Roman" w:cs="Times New Roman"/>
          <w:i/>
          <w:iCs/>
          <w:noProof/>
          <w:color w:val="000000" w:themeColor="text1"/>
          <w:sz w:val="24"/>
          <w:szCs w:val="24"/>
        </w:rPr>
        <w:t>4</w:t>
      </w:r>
      <w:r w:rsidRPr="009A7AAE">
        <w:rPr>
          <w:rFonts w:ascii="Times New Roman" w:hAnsi="Times New Roman" w:cs="Times New Roman"/>
          <w:noProof/>
          <w:color w:val="000000" w:themeColor="text1"/>
          <w:sz w:val="24"/>
          <w:szCs w:val="24"/>
        </w:rPr>
        <w:t>(2), 121–136.</w:t>
      </w:r>
    </w:p>
    <w:p w14:paraId="7D344ED5" w14:textId="77777777" w:rsidR="00346FFD" w:rsidRPr="009A7AAE" w:rsidRDefault="00346FFD" w:rsidP="009A7AAE">
      <w:pPr>
        <w:widowControl w:val="0"/>
        <w:autoSpaceDE w:val="0"/>
        <w:autoSpaceDN w:val="0"/>
        <w:adjustRightInd w:val="0"/>
        <w:spacing w:line="480" w:lineRule="auto"/>
        <w:ind w:left="426" w:hanging="426"/>
        <w:jc w:val="both"/>
        <w:rPr>
          <w:rFonts w:ascii="Times New Roman" w:hAnsi="Times New Roman" w:cs="Times New Roman"/>
          <w:noProof/>
          <w:color w:val="000000" w:themeColor="text1"/>
          <w:sz w:val="24"/>
          <w:szCs w:val="24"/>
        </w:rPr>
      </w:pPr>
      <w:r w:rsidRPr="009A7AAE">
        <w:rPr>
          <w:rFonts w:ascii="Times New Roman" w:hAnsi="Times New Roman" w:cs="Times New Roman"/>
          <w:noProof/>
          <w:color w:val="000000" w:themeColor="text1"/>
          <w:sz w:val="24"/>
          <w:szCs w:val="24"/>
        </w:rPr>
        <w:t xml:space="preserve">Carvalho, C. A. F. de, &amp; Leal, I. P. (2012). Adaptação da the resilience scale para a população adulta portuguesa. </w:t>
      </w:r>
      <w:r w:rsidRPr="009A7AAE">
        <w:rPr>
          <w:rFonts w:ascii="Times New Roman" w:hAnsi="Times New Roman" w:cs="Times New Roman"/>
          <w:i/>
          <w:iCs/>
          <w:noProof/>
          <w:color w:val="000000" w:themeColor="text1"/>
          <w:sz w:val="24"/>
          <w:szCs w:val="24"/>
        </w:rPr>
        <w:t>Psicol. USP</w:t>
      </w:r>
      <w:r w:rsidRPr="009A7AAE">
        <w:rPr>
          <w:rFonts w:ascii="Times New Roman" w:hAnsi="Times New Roman" w:cs="Times New Roman"/>
          <w:noProof/>
          <w:color w:val="000000" w:themeColor="text1"/>
          <w:sz w:val="24"/>
          <w:szCs w:val="24"/>
        </w:rPr>
        <w:t>, 417–433.</w:t>
      </w:r>
    </w:p>
    <w:p w14:paraId="33284734" w14:textId="213658F6" w:rsidR="00CE4757" w:rsidRPr="009A7AAE" w:rsidRDefault="00CE4757" w:rsidP="009A7AAE">
      <w:pPr>
        <w:widowControl w:val="0"/>
        <w:autoSpaceDE w:val="0"/>
        <w:autoSpaceDN w:val="0"/>
        <w:adjustRightInd w:val="0"/>
        <w:spacing w:line="480" w:lineRule="auto"/>
        <w:ind w:left="426" w:hanging="426"/>
        <w:jc w:val="both"/>
        <w:rPr>
          <w:rFonts w:ascii="Times New Roman" w:hAnsi="Times New Roman" w:cs="Times New Roman"/>
          <w:noProof/>
          <w:color w:val="000000" w:themeColor="text1"/>
          <w:sz w:val="24"/>
          <w:szCs w:val="24"/>
        </w:rPr>
      </w:pPr>
      <w:r w:rsidRPr="009A7AAE">
        <w:rPr>
          <w:rFonts w:ascii="Times New Roman" w:hAnsi="Times New Roman" w:cs="Times New Roman"/>
          <w:noProof/>
          <w:color w:val="000000" w:themeColor="text1"/>
          <w:sz w:val="24"/>
          <w:szCs w:val="24"/>
        </w:rPr>
        <w:t xml:space="preserve">Carranza, R. (2013). Propiedades psicométricas del Inventario de Depresión de Beck universitarios de Lima. </w:t>
      </w:r>
      <w:r w:rsidRPr="009A7AAE">
        <w:rPr>
          <w:rFonts w:ascii="Times New Roman" w:hAnsi="Times New Roman" w:cs="Times New Roman"/>
          <w:i/>
          <w:iCs/>
          <w:noProof/>
          <w:color w:val="000000" w:themeColor="text1"/>
          <w:sz w:val="24"/>
          <w:szCs w:val="24"/>
        </w:rPr>
        <w:t>REVISTA DE PSICOLOGÍA/Journal of Psychology</w:t>
      </w:r>
      <w:r w:rsidRPr="009A7AAE">
        <w:rPr>
          <w:rFonts w:ascii="Times New Roman" w:hAnsi="Times New Roman" w:cs="Times New Roman"/>
          <w:noProof/>
          <w:color w:val="000000" w:themeColor="text1"/>
          <w:sz w:val="24"/>
          <w:szCs w:val="24"/>
        </w:rPr>
        <w:t xml:space="preserve">, </w:t>
      </w:r>
      <w:r w:rsidRPr="009A7AAE">
        <w:rPr>
          <w:rFonts w:ascii="Times New Roman" w:hAnsi="Times New Roman" w:cs="Times New Roman"/>
          <w:i/>
          <w:iCs/>
          <w:noProof/>
          <w:color w:val="000000" w:themeColor="text1"/>
          <w:sz w:val="24"/>
          <w:szCs w:val="24"/>
        </w:rPr>
        <w:t>15</w:t>
      </w:r>
      <w:r w:rsidRPr="009A7AAE">
        <w:rPr>
          <w:rFonts w:ascii="Times New Roman" w:hAnsi="Times New Roman" w:cs="Times New Roman"/>
          <w:noProof/>
          <w:color w:val="000000" w:themeColor="text1"/>
          <w:sz w:val="24"/>
          <w:szCs w:val="24"/>
        </w:rPr>
        <w:t>(2), 30–42.</w:t>
      </w:r>
    </w:p>
    <w:p w14:paraId="21E8A541" w14:textId="1D8FB0C5" w:rsidR="003C389D" w:rsidRPr="009A7AAE" w:rsidRDefault="003C389D" w:rsidP="009A7AAE">
      <w:pPr>
        <w:widowControl w:val="0"/>
        <w:autoSpaceDE w:val="0"/>
        <w:autoSpaceDN w:val="0"/>
        <w:adjustRightInd w:val="0"/>
        <w:spacing w:line="480" w:lineRule="auto"/>
        <w:ind w:left="426" w:hanging="426"/>
        <w:jc w:val="both"/>
        <w:rPr>
          <w:rFonts w:ascii="Times New Roman" w:hAnsi="Times New Roman" w:cs="Times New Roman"/>
          <w:noProof/>
          <w:color w:val="000000" w:themeColor="text1"/>
          <w:sz w:val="24"/>
          <w:szCs w:val="24"/>
        </w:rPr>
      </w:pPr>
      <w:r w:rsidRPr="009A7AAE">
        <w:rPr>
          <w:rFonts w:ascii="Times New Roman" w:hAnsi="Times New Roman" w:cs="Times New Roman"/>
          <w:noProof/>
          <w:color w:val="000000" w:themeColor="text1"/>
          <w:sz w:val="24"/>
          <w:szCs w:val="24"/>
        </w:rPr>
        <w:t xml:space="preserve">Castillo, R. G. C., Oleas, J. C. M., &amp; Iñesta, A. I. C. (2016). Estudio Descriptivo: Expresiones de Aceptación–Rechazo Parental hacia Hijos con Síndrome de Down. </w:t>
      </w:r>
      <w:r w:rsidRPr="009A7AAE">
        <w:rPr>
          <w:rFonts w:ascii="Times New Roman" w:hAnsi="Times New Roman" w:cs="Times New Roman"/>
          <w:i/>
          <w:iCs/>
          <w:noProof/>
          <w:color w:val="000000" w:themeColor="text1"/>
          <w:sz w:val="24"/>
          <w:szCs w:val="24"/>
        </w:rPr>
        <w:t>Revista Médica HJCA</w:t>
      </w:r>
      <w:r w:rsidRPr="009A7AAE">
        <w:rPr>
          <w:rFonts w:ascii="Times New Roman" w:hAnsi="Times New Roman" w:cs="Times New Roman"/>
          <w:noProof/>
          <w:color w:val="000000" w:themeColor="text1"/>
          <w:sz w:val="24"/>
          <w:szCs w:val="24"/>
        </w:rPr>
        <w:t xml:space="preserve">, </w:t>
      </w:r>
      <w:r w:rsidRPr="009A7AAE">
        <w:rPr>
          <w:rFonts w:ascii="Times New Roman" w:hAnsi="Times New Roman" w:cs="Times New Roman"/>
          <w:i/>
          <w:iCs/>
          <w:noProof/>
          <w:color w:val="000000" w:themeColor="text1"/>
          <w:sz w:val="24"/>
          <w:szCs w:val="24"/>
        </w:rPr>
        <w:t>8</w:t>
      </w:r>
      <w:r w:rsidRPr="009A7AAE">
        <w:rPr>
          <w:rFonts w:ascii="Times New Roman" w:hAnsi="Times New Roman" w:cs="Times New Roman"/>
          <w:noProof/>
          <w:color w:val="000000" w:themeColor="text1"/>
          <w:sz w:val="24"/>
          <w:szCs w:val="24"/>
        </w:rPr>
        <w:t>(3), 238–245.</w:t>
      </w:r>
    </w:p>
    <w:p w14:paraId="2C7D3302" w14:textId="11DF78A9" w:rsidR="00B055B4" w:rsidRPr="009A7AAE" w:rsidRDefault="00B055B4" w:rsidP="009A7AAE">
      <w:pPr>
        <w:widowControl w:val="0"/>
        <w:autoSpaceDE w:val="0"/>
        <w:autoSpaceDN w:val="0"/>
        <w:adjustRightInd w:val="0"/>
        <w:spacing w:line="480" w:lineRule="auto"/>
        <w:ind w:left="426" w:hanging="426"/>
        <w:jc w:val="both"/>
        <w:rPr>
          <w:rFonts w:ascii="Times New Roman" w:hAnsi="Times New Roman" w:cs="Times New Roman"/>
          <w:noProof/>
          <w:color w:val="000000" w:themeColor="text1"/>
          <w:sz w:val="24"/>
          <w:szCs w:val="24"/>
        </w:rPr>
      </w:pPr>
      <w:r w:rsidRPr="009A7AAE">
        <w:rPr>
          <w:rFonts w:ascii="Times New Roman" w:hAnsi="Times New Roman" w:cs="Times New Roman"/>
          <w:noProof/>
          <w:color w:val="000000" w:themeColor="text1"/>
          <w:sz w:val="24"/>
          <w:szCs w:val="24"/>
        </w:rPr>
        <w:t xml:space="preserve">Chávez Histroza, E. (2018) </w:t>
      </w:r>
      <w:r w:rsidRPr="009A7AAE">
        <w:rPr>
          <w:rFonts w:ascii="Times New Roman" w:hAnsi="Times New Roman" w:cs="Times New Roman"/>
          <w:i/>
          <w:iCs/>
          <w:noProof/>
          <w:color w:val="000000" w:themeColor="text1"/>
          <w:sz w:val="24"/>
          <w:szCs w:val="24"/>
        </w:rPr>
        <w:t xml:space="preserve">La </w:t>
      </w:r>
      <w:r w:rsidR="00A74853" w:rsidRPr="009A7AAE">
        <w:rPr>
          <w:rFonts w:ascii="Times New Roman" w:hAnsi="Times New Roman" w:cs="Times New Roman"/>
          <w:i/>
          <w:iCs/>
          <w:noProof/>
          <w:color w:val="000000" w:themeColor="text1"/>
          <w:sz w:val="24"/>
          <w:szCs w:val="24"/>
        </w:rPr>
        <w:t>relación entre la Resiliencia y la Calidad de Vida de los estudiantes de una Universidad Pública de Cajamarca.</w:t>
      </w:r>
      <w:r w:rsidRPr="009A7AAE">
        <w:rPr>
          <w:rFonts w:ascii="Times New Roman" w:hAnsi="Times New Roman" w:cs="Times New Roman"/>
          <w:noProof/>
          <w:color w:val="000000" w:themeColor="text1"/>
          <w:sz w:val="24"/>
          <w:szCs w:val="24"/>
        </w:rPr>
        <w:t xml:space="preserve"> </w:t>
      </w:r>
      <w:r w:rsidR="00971631" w:rsidRPr="009A7AAE">
        <w:rPr>
          <w:rFonts w:ascii="Times New Roman" w:hAnsi="Times New Roman" w:cs="Times New Roman"/>
          <w:noProof/>
          <w:color w:val="000000" w:themeColor="text1"/>
          <w:sz w:val="24"/>
          <w:szCs w:val="24"/>
        </w:rPr>
        <w:t>Tesis de Licenciatura. Universad Privada Del Norte. Cajamarca.</w:t>
      </w:r>
    </w:p>
    <w:p w14:paraId="75186216" w14:textId="24C27C3A" w:rsidR="003C389D" w:rsidRPr="009A7AAE" w:rsidRDefault="003C389D" w:rsidP="009A7AAE">
      <w:pPr>
        <w:widowControl w:val="0"/>
        <w:autoSpaceDE w:val="0"/>
        <w:autoSpaceDN w:val="0"/>
        <w:adjustRightInd w:val="0"/>
        <w:spacing w:line="480" w:lineRule="auto"/>
        <w:ind w:left="426" w:hanging="426"/>
        <w:jc w:val="both"/>
        <w:rPr>
          <w:rFonts w:ascii="Times New Roman" w:hAnsi="Times New Roman" w:cs="Times New Roman"/>
          <w:noProof/>
          <w:color w:val="000000" w:themeColor="text1"/>
          <w:sz w:val="24"/>
          <w:szCs w:val="24"/>
        </w:rPr>
      </w:pPr>
      <w:r w:rsidRPr="009A7AAE">
        <w:rPr>
          <w:rFonts w:ascii="Times New Roman" w:hAnsi="Times New Roman" w:cs="Times New Roman"/>
          <w:noProof/>
          <w:color w:val="000000" w:themeColor="text1"/>
          <w:sz w:val="24"/>
          <w:szCs w:val="24"/>
        </w:rPr>
        <w:t xml:space="preserve">Cifuentes Ríos, K., &amp; Sepúlveda Miranda, G. (2017). </w:t>
      </w:r>
      <w:r w:rsidRPr="009A7AAE">
        <w:rPr>
          <w:rFonts w:ascii="Times New Roman" w:hAnsi="Times New Roman" w:cs="Times New Roman"/>
          <w:i/>
          <w:iCs/>
          <w:noProof/>
          <w:color w:val="000000" w:themeColor="text1"/>
          <w:sz w:val="24"/>
          <w:szCs w:val="24"/>
        </w:rPr>
        <w:t>Influencia de la capacidad de resiliencia de padres, cuidadores y/o tutores en la conducta adaptativa de niños/as y jóvenes con síndrome de Down</w:t>
      </w:r>
      <w:r w:rsidRPr="009A7AAE">
        <w:rPr>
          <w:rFonts w:ascii="Times New Roman" w:hAnsi="Times New Roman" w:cs="Times New Roman"/>
          <w:noProof/>
          <w:color w:val="000000" w:themeColor="text1"/>
          <w:sz w:val="24"/>
          <w:szCs w:val="24"/>
        </w:rPr>
        <w:t>. Universidad de Concepción.</w:t>
      </w:r>
    </w:p>
    <w:p w14:paraId="189C12E4" w14:textId="492B69D0" w:rsidR="003609C0" w:rsidRPr="009A7AAE" w:rsidRDefault="003609C0" w:rsidP="009A7AAE">
      <w:pPr>
        <w:widowControl w:val="0"/>
        <w:autoSpaceDE w:val="0"/>
        <w:autoSpaceDN w:val="0"/>
        <w:adjustRightInd w:val="0"/>
        <w:spacing w:line="480" w:lineRule="auto"/>
        <w:ind w:left="426" w:hanging="426"/>
        <w:jc w:val="both"/>
        <w:rPr>
          <w:rFonts w:ascii="Times New Roman" w:hAnsi="Times New Roman" w:cs="Times New Roman"/>
          <w:noProof/>
          <w:color w:val="000000" w:themeColor="text1"/>
          <w:sz w:val="24"/>
          <w:szCs w:val="24"/>
        </w:rPr>
      </w:pPr>
      <w:r w:rsidRPr="009A7AAE">
        <w:rPr>
          <w:rFonts w:ascii="Times New Roman" w:hAnsi="Times New Roman" w:cs="Times New Roman"/>
          <w:noProof/>
          <w:color w:val="000000" w:themeColor="text1"/>
          <w:sz w:val="24"/>
          <w:szCs w:val="24"/>
        </w:rPr>
        <w:t xml:space="preserve">De la Torre, C., &amp; Pinto, B. (2007). Estructura Familiar del niño con Síndrome de Down. </w:t>
      </w:r>
      <w:r w:rsidRPr="009A7AAE">
        <w:rPr>
          <w:rFonts w:ascii="Times New Roman" w:hAnsi="Times New Roman" w:cs="Times New Roman"/>
          <w:i/>
          <w:iCs/>
          <w:noProof/>
          <w:color w:val="000000" w:themeColor="text1"/>
          <w:sz w:val="24"/>
          <w:szCs w:val="24"/>
        </w:rPr>
        <w:t>Ajayu Órgano de Difusión Científica Del Departamento de Psicología  UCBSP</w:t>
      </w:r>
      <w:r w:rsidRPr="009A7AAE">
        <w:rPr>
          <w:rFonts w:ascii="Times New Roman" w:hAnsi="Times New Roman" w:cs="Times New Roman"/>
          <w:noProof/>
          <w:color w:val="000000" w:themeColor="text1"/>
          <w:sz w:val="24"/>
          <w:szCs w:val="24"/>
        </w:rPr>
        <w:t xml:space="preserve">, </w:t>
      </w:r>
      <w:r w:rsidRPr="009A7AAE">
        <w:rPr>
          <w:rFonts w:ascii="Times New Roman" w:hAnsi="Times New Roman" w:cs="Times New Roman"/>
          <w:i/>
          <w:iCs/>
          <w:noProof/>
          <w:color w:val="000000" w:themeColor="text1"/>
          <w:sz w:val="24"/>
          <w:szCs w:val="24"/>
        </w:rPr>
        <w:t>5</w:t>
      </w:r>
      <w:r w:rsidRPr="009A7AAE">
        <w:rPr>
          <w:rFonts w:ascii="Times New Roman" w:hAnsi="Times New Roman" w:cs="Times New Roman"/>
          <w:noProof/>
          <w:color w:val="000000" w:themeColor="text1"/>
          <w:sz w:val="24"/>
          <w:szCs w:val="24"/>
        </w:rPr>
        <w:t>(1), 48–70.</w:t>
      </w:r>
    </w:p>
    <w:p w14:paraId="4377DE07" w14:textId="2F502B62" w:rsidR="003C389D" w:rsidRPr="009A7AAE" w:rsidRDefault="00173480" w:rsidP="009A7AAE">
      <w:pPr>
        <w:widowControl w:val="0"/>
        <w:autoSpaceDE w:val="0"/>
        <w:autoSpaceDN w:val="0"/>
        <w:adjustRightInd w:val="0"/>
        <w:spacing w:line="480" w:lineRule="auto"/>
        <w:ind w:left="426" w:hanging="426"/>
        <w:jc w:val="both"/>
        <w:rPr>
          <w:rFonts w:ascii="Times New Roman" w:hAnsi="Times New Roman" w:cs="Times New Roman"/>
          <w:noProof/>
          <w:color w:val="000000" w:themeColor="text1"/>
          <w:sz w:val="24"/>
          <w:szCs w:val="24"/>
        </w:rPr>
      </w:pPr>
      <w:r w:rsidRPr="009A7AAE">
        <w:rPr>
          <w:rFonts w:ascii="Times New Roman" w:hAnsi="Times New Roman" w:cs="Times New Roman"/>
          <w:noProof/>
          <w:color w:val="000000" w:themeColor="text1"/>
          <w:sz w:val="24"/>
          <w:szCs w:val="24"/>
        </w:rPr>
        <w:t xml:space="preserve">Estrada, B., Delgado, C., Landero, R., &amp; González, M. T. (2015). Propiedades psicométricas del modelo bifactorial del BDI-II (versión española) en muestras mexicanas de población general y estudiantes universitarios. </w:t>
      </w:r>
      <w:r w:rsidRPr="009A7AAE">
        <w:rPr>
          <w:rFonts w:ascii="Times New Roman" w:hAnsi="Times New Roman" w:cs="Times New Roman"/>
          <w:i/>
          <w:iCs/>
          <w:noProof/>
          <w:color w:val="000000" w:themeColor="text1"/>
          <w:sz w:val="24"/>
          <w:szCs w:val="24"/>
        </w:rPr>
        <w:t>Universitas Psychologica</w:t>
      </w:r>
      <w:r w:rsidRPr="009A7AAE">
        <w:rPr>
          <w:rFonts w:ascii="Times New Roman" w:hAnsi="Times New Roman" w:cs="Times New Roman"/>
          <w:noProof/>
          <w:color w:val="000000" w:themeColor="text1"/>
          <w:sz w:val="24"/>
          <w:szCs w:val="24"/>
        </w:rPr>
        <w:t>, 14(1), 125-136</w:t>
      </w:r>
    </w:p>
    <w:p w14:paraId="4C7101D4" w14:textId="2C44FE8F" w:rsidR="00242A6E" w:rsidRPr="009A7AAE" w:rsidRDefault="00EB1764" w:rsidP="009A7AAE">
      <w:pPr>
        <w:widowControl w:val="0"/>
        <w:autoSpaceDE w:val="0"/>
        <w:autoSpaceDN w:val="0"/>
        <w:adjustRightInd w:val="0"/>
        <w:spacing w:line="480" w:lineRule="auto"/>
        <w:ind w:left="426" w:hanging="426"/>
        <w:jc w:val="both"/>
        <w:rPr>
          <w:rFonts w:ascii="Times New Roman" w:hAnsi="Times New Roman" w:cs="Times New Roman"/>
          <w:noProof/>
          <w:color w:val="000000" w:themeColor="text1"/>
          <w:sz w:val="28"/>
          <w:szCs w:val="28"/>
        </w:rPr>
      </w:pPr>
      <w:r w:rsidRPr="009A7AAE">
        <w:rPr>
          <w:rFonts w:ascii="Times New Roman" w:hAnsi="Times New Roman" w:cs="Times New Roman"/>
          <w:color w:val="000000" w:themeColor="text1"/>
          <w:sz w:val="24"/>
          <w:szCs w:val="24"/>
        </w:rPr>
        <w:t xml:space="preserve">Grotberg, E. (2006). </w:t>
      </w:r>
      <w:r w:rsidRPr="009A7AAE">
        <w:rPr>
          <w:rFonts w:ascii="Times New Roman" w:hAnsi="Times New Roman" w:cs="Times New Roman"/>
          <w:i/>
          <w:iCs/>
          <w:color w:val="000000" w:themeColor="text1"/>
          <w:sz w:val="24"/>
          <w:szCs w:val="24"/>
        </w:rPr>
        <w:t>¿Qué entendemos por resiliencia?, ¿cómo promoverla?, ¿cómo utilizarla?</w:t>
      </w:r>
      <w:r w:rsidRPr="009A7AAE">
        <w:rPr>
          <w:rFonts w:ascii="Times New Roman" w:hAnsi="Times New Roman" w:cs="Times New Roman"/>
          <w:color w:val="000000" w:themeColor="text1"/>
          <w:sz w:val="24"/>
          <w:szCs w:val="24"/>
        </w:rPr>
        <w:t xml:space="preserve"> Barcelona: Gedisa.</w:t>
      </w:r>
    </w:p>
    <w:p w14:paraId="688D8C15" w14:textId="6D333F69" w:rsidR="003C389D" w:rsidRPr="009A7AAE" w:rsidRDefault="003C389D" w:rsidP="009A7AAE">
      <w:pPr>
        <w:widowControl w:val="0"/>
        <w:autoSpaceDE w:val="0"/>
        <w:autoSpaceDN w:val="0"/>
        <w:adjustRightInd w:val="0"/>
        <w:spacing w:line="480" w:lineRule="auto"/>
        <w:ind w:left="426" w:hanging="426"/>
        <w:jc w:val="both"/>
        <w:rPr>
          <w:rFonts w:ascii="Times New Roman" w:hAnsi="Times New Roman" w:cs="Times New Roman"/>
          <w:noProof/>
          <w:color w:val="000000" w:themeColor="text1"/>
          <w:sz w:val="24"/>
          <w:szCs w:val="24"/>
        </w:rPr>
      </w:pPr>
      <w:r w:rsidRPr="009A7AAE">
        <w:rPr>
          <w:rFonts w:ascii="Times New Roman" w:hAnsi="Times New Roman" w:cs="Times New Roman"/>
          <w:noProof/>
          <w:color w:val="000000" w:themeColor="text1"/>
          <w:sz w:val="24"/>
          <w:szCs w:val="24"/>
        </w:rPr>
        <w:t xml:space="preserve">Guevara, &amp; Núñez. (2013). </w:t>
      </w:r>
      <w:r w:rsidRPr="009A7AAE">
        <w:rPr>
          <w:rFonts w:ascii="Times New Roman" w:hAnsi="Times New Roman" w:cs="Times New Roman"/>
          <w:i/>
          <w:iCs/>
          <w:noProof/>
          <w:color w:val="000000" w:themeColor="text1"/>
          <w:sz w:val="24"/>
          <w:szCs w:val="24"/>
        </w:rPr>
        <w:t>El duelo y las consecuencias psicosociales en los padres de niños con discapacidad del centro “Despertar de los Ángeles” de riobamba, periodo junio–noviembre/2013.</w:t>
      </w:r>
      <w:r w:rsidRPr="009A7AAE">
        <w:rPr>
          <w:rFonts w:ascii="Times New Roman" w:hAnsi="Times New Roman" w:cs="Times New Roman"/>
          <w:noProof/>
          <w:color w:val="000000" w:themeColor="text1"/>
          <w:sz w:val="24"/>
          <w:szCs w:val="24"/>
        </w:rPr>
        <w:t xml:space="preserve"> Riobamba: Universidad Nacional de Chimborazo, 2013.</w:t>
      </w:r>
    </w:p>
    <w:p w14:paraId="48E1F128" w14:textId="77777777" w:rsidR="00EB2728" w:rsidRPr="009A7AAE" w:rsidRDefault="00EB2728" w:rsidP="009A7AAE">
      <w:pPr>
        <w:widowControl w:val="0"/>
        <w:autoSpaceDE w:val="0"/>
        <w:autoSpaceDN w:val="0"/>
        <w:adjustRightInd w:val="0"/>
        <w:spacing w:line="480" w:lineRule="auto"/>
        <w:ind w:left="426" w:hanging="426"/>
        <w:jc w:val="both"/>
        <w:rPr>
          <w:rFonts w:ascii="Times New Roman" w:hAnsi="Times New Roman" w:cs="Times New Roman"/>
          <w:noProof/>
          <w:color w:val="000000" w:themeColor="text1"/>
          <w:sz w:val="24"/>
          <w:szCs w:val="24"/>
        </w:rPr>
      </w:pPr>
      <w:r w:rsidRPr="009A7AAE">
        <w:rPr>
          <w:rFonts w:ascii="Times New Roman" w:hAnsi="Times New Roman" w:cs="Times New Roman"/>
          <w:noProof/>
          <w:color w:val="000000" w:themeColor="text1"/>
          <w:sz w:val="24"/>
          <w:szCs w:val="24"/>
        </w:rPr>
        <w:t xml:space="preserve">Guevara Benítez, Y., &amp; González Soto, E. (2012). Las familias ante la discapacidad. </w:t>
      </w:r>
      <w:r w:rsidRPr="009A7AAE">
        <w:rPr>
          <w:rFonts w:ascii="Times New Roman" w:hAnsi="Times New Roman" w:cs="Times New Roman"/>
          <w:i/>
          <w:iCs/>
          <w:noProof/>
          <w:color w:val="000000" w:themeColor="text1"/>
          <w:sz w:val="24"/>
          <w:szCs w:val="24"/>
        </w:rPr>
        <w:t>Revista Electrónica de Psicología Iztacala</w:t>
      </w:r>
      <w:r w:rsidRPr="009A7AAE">
        <w:rPr>
          <w:rFonts w:ascii="Times New Roman" w:hAnsi="Times New Roman" w:cs="Times New Roman"/>
          <w:noProof/>
          <w:color w:val="000000" w:themeColor="text1"/>
          <w:sz w:val="24"/>
          <w:szCs w:val="24"/>
        </w:rPr>
        <w:t xml:space="preserve">, </w:t>
      </w:r>
      <w:r w:rsidRPr="009A7AAE">
        <w:rPr>
          <w:rFonts w:ascii="Times New Roman" w:hAnsi="Times New Roman" w:cs="Times New Roman"/>
          <w:i/>
          <w:iCs/>
          <w:noProof/>
          <w:color w:val="000000" w:themeColor="text1"/>
          <w:sz w:val="24"/>
          <w:szCs w:val="24"/>
        </w:rPr>
        <w:t>15</w:t>
      </w:r>
      <w:r w:rsidRPr="009A7AAE">
        <w:rPr>
          <w:rFonts w:ascii="Times New Roman" w:hAnsi="Times New Roman" w:cs="Times New Roman"/>
          <w:noProof/>
          <w:color w:val="000000" w:themeColor="text1"/>
          <w:sz w:val="24"/>
          <w:szCs w:val="24"/>
        </w:rPr>
        <w:t>(3).</w:t>
      </w:r>
    </w:p>
    <w:p w14:paraId="1943DDCB" w14:textId="7B74FB6E" w:rsidR="003C389D" w:rsidRPr="009A7AAE" w:rsidRDefault="003C389D" w:rsidP="009A7AAE">
      <w:pPr>
        <w:widowControl w:val="0"/>
        <w:autoSpaceDE w:val="0"/>
        <w:autoSpaceDN w:val="0"/>
        <w:adjustRightInd w:val="0"/>
        <w:spacing w:line="480" w:lineRule="auto"/>
        <w:ind w:left="426" w:hanging="426"/>
        <w:jc w:val="both"/>
        <w:rPr>
          <w:rFonts w:ascii="Times New Roman" w:hAnsi="Times New Roman" w:cs="Times New Roman"/>
          <w:noProof/>
          <w:color w:val="000000" w:themeColor="text1"/>
          <w:sz w:val="24"/>
          <w:szCs w:val="24"/>
        </w:rPr>
      </w:pPr>
      <w:r w:rsidRPr="009A7AAE">
        <w:rPr>
          <w:rFonts w:ascii="Times New Roman" w:hAnsi="Times New Roman" w:cs="Times New Roman"/>
          <w:noProof/>
          <w:color w:val="000000" w:themeColor="text1"/>
          <w:sz w:val="24"/>
          <w:szCs w:val="24"/>
        </w:rPr>
        <w:t xml:space="preserve">Hernandez, Fernandez, &amp; Baptista. (2014). </w:t>
      </w:r>
      <w:r w:rsidRPr="009A7AAE">
        <w:rPr>
          <w:rFonts w:ascii="Times New Roman" w:hAnsi="Times New Roman" w:cs="Times New Roman"/>
          <w:i/>
          <w:iCs/>
          <w:noProof/>
          <w:color w:val="000000" w:themeColor="text1"/>
          <w:sz w:val="24"/>
          <w:szCs w:val="24"/>
        </w:rPr>
        <w:t>Metodología de la investigación 6 Edición</w:t>
      </w:r>
      <w:r w:rsidRPr="009A7AAE">
        <w:rPr>
          <w:rFonts w:ascii="Times New Roman" w:hAnsi="Times New Roman" w:cs="Times New Roman"/>
          <w:noProof/>
          <w:color w:val="000000" w:themeColor="text1"/>
          <w:sz w:val="24"/>
          <w:szCs w:val="24"/>
        </w:rPr>
        <w:t>. Mexico: McGRAW-HILL/INTERAMERICANA.</w:t>
      </w:r>
    </w:p>
    <w:p w14:paraId="640356E7" w14:textId="77777777" w:rsidR="006F1998" w:rsidRPr="009A7AAE" w:rsidRDefault="006F1998" w:rsidP="009A7AAE">
      <w:pPr>
        <w:widowControl w:val="0"/>
        <w:autoSpaceDE w:val="0"/>
        <w:autoSpaceDN w:val="0"/>
        <w:adjustRightInd w:val="0"/>
        <w:spacing w:line="480" w:lineRule="auto"/>
        <w:ind w:left="426" w:hanging="426"/>
        <w:jc w:val="both"/>
        <w:rPr>
          <w:rFonts w:ascii="Times New Roman" w:hAnsi="Times New Roman" w:cs="Times New Roman"/>
          <w:noProof/>
          <w:color w:val="000000" w:themeColor="text1"/>
          <w:sz w:val="24"/>
          <w:szCs w:val="24"/>
        </w:rPr>
      </w:pPr>
      <w:r w:rsidRPr="009A7AAE">
        <w:rPr>
          <w:rFonts w:ascii="Times New Roman" w:hAnsi="Times New Roman" w:cs="Times New Roman"/>
          <w:noProof/>
          <w:color w:val="000000" w:themeColor="text1"/>
          <w:sz w:val="24"/>
          <w:szCs w:val="24"/>
        </w:rPr>
        <w:t xml:space="preserve">López, M. A. (2005). Síndrome de Down (trisomía 21). </w:t>
      </w:r>
      <w:r w:rsidRPr="009A7AAE">
        <w:rPr>
          <w:rFonts w:ascii="Times New Roman" w:hAnsi="Times New Roman" w:cs="Times New Roman"/>
          <w:i/>
          <w:iCs/>
          <w:noProof/>
          <w:color w:val="000000" w:themeColor="text1"/>
          <w:sz w:val="24"/>
          <w:szCs w:val="24"/>
        </w:rPr>
        <w:t>Junta Directiva de La Asociación Española de Pediatría</w:t>
      </w:r>
      <w:r w:rsidRPr="009A7AAE">
        <w:rPr>
          <w:rFonts w:ascii="Times New Roman" w:hAnsi="Times New Roman" w:cs="Times New Roman"/>
          <w:noProof/>
          <w:color w:val="000000" w:themeColor="text1"/>
          <w:sz w:val="24"/>
          <w:szCs w:val="24"/>
        </w:rPr>
        <w:t xml:space="preserve">, </w:t>
      </w:r>
      <w:r w:rsidRPr="009A7AAE">
        <w:rPr>
          <w:rFonts w:ascii="Times New Roman" w:hAnsi="Times New Roman" w:cs="Times New Roman"/>
          <w:i/>
          <w:iCs/>
          <w:noProof/>
          <w:color w:val="000000" w:themeColor="text1"/>
          <w:sz w:val="24"/>
          <w:szCs w:val="24"/>
        </w:rPr>
        <w:t>6</w:t>
      </w:r>
      <w:r w:rsidRPr="009A7AAE">
        <w:rPr>
          <w:rFonts w:ascii="Times New Roman" w:hAnsi="Times New Roman" w:cs="Times New Roman"/>
          <w:noProof/>
          <w:color w:val="000000" w:themeColor="text1"/>
          <w:sz w:val="24"/>
          <w:szCs w:val="24"/>
        </w:rPr>
        <w:t>, 37–43.</w:t>
      </w:r>
    </w:p>
    <w:p w14:paraId="78608EEF" w14:textId="19EE78A9" w:rsidR="00732288" w:rsidRPr="009A7AAE" w:rsidRDefault="00732288" w:rsidP="009A7AAE">
      <w:pPr>
        <w:widowControl w:val="0"/>
        <w:autoSpaceDE w:val="0"/>
        <w:autoSpaceDN w:val="0"/>
        <w:adjustRightInd w:val="0"/>
        <w:spacing w:line="480" w:lineRule="auto"/>
        <w:ind w:left="426" w:hanging="426"/>
        <w:jc w:val="both"/>
        <w:rPr>
          <w:rFonts w:ascii="Times New Roman" w:hAnsi="Times New Roman" w:cs="Times New Roman"/>
          <w:noProof/>
          <w:color w:val="000000" w:themeColor="text1"/>
          <w:sz w:val="24"/>
          <w:szCs w:val="24"/>
        </w:rPr>
      </w:pPr>
      <w:r w:rsidRPr="009A7AAE">
        <w:rPr>
          <w:rFonts w:ascii="Times New Roman" w:hAnsi="Times New Roman" w:cs="Times New Roman"/>
          <w:noProof/>
          <w:color w:val="000000" w:themeColor="text1"/>
          <w:sz w:val="24"/>
          <w:szCs w:val="24"/>
        </w:rPr>
        <w:t xml:space="preserve">López, P. M. M., López, R. P., Paréz, G. V., Borges, S. A. Y., &amp; Valdespino, L. E. (2000). Reseña histórica del síndrome de Down. </w:t>
      </w:r>
      <w:r w:rsidRPr="009A7AAE">
        <w:rPr>
          <w:rFonts w:ascii="Times New Roman" w:hAnsi="Times New Roman" w:cs="Times New Roman"/>
          <w:i/>
          <w:iCs/>
          <w:noProof/>
          <w:color w:val="000000" w:themeColor="text1"/>
          <w:sz w:val="24"/>
          <w:szCs w:val="24"/>
        </w:rPr>
        <w:t>Revista De La Asociación Dental Mexicana</w:t>
      </w:r>
      <w:r w:rsidRPr="009A7AAE">
        <w:rPr>
          <w:rFonts w:ascii="Times New Roman" w:hAnsi="Times New Roman" w:cs="Times New Roman"/>
          <w:noProof/>
          <w:color w:val="000000" w:themeColor="text1"/>
          <w:sz w:val="24"/>
          <w:szCs w:val="24"/>
        </w:rPr>
        <w:t xml:space="preserve">, </w:t>
      </w:r>
      <w:r w:rsidRPr="009A7AAE">
        <w:rPr>
          <w:rFonts w:ascii="Times New Roman" w:hAnsi="Times New Roman" w:cs="Times New Roman"/>
          <w:i/>
          <w:iCs/>
          <w:noProof/>
          <w:color w:val="000000" w:themeColor="text1"/>
          <w:sz w:val="24"/>
          <w:szCs w:val="24"/>
        </w:rPr>
        <w:t>57</w:t>
      </w:r>
      <w:r w:rsidRPr="009A7AAE">
        <w:rPr>
          <w:rFonts w:ascii="Times New Roman" w:hAnsi="Times New Roman" w:cs="Times New Roman"/>
          <w:noProof/>
          <w:color w:val="000000" w:themeColor="text1"/>
          <w:sz w:val="24"/>
          <w:szCs w:val="24"/>
        </w:rPr>
        <w:t>(5), 193–199.</w:t>
      </w:r>
    </w:p>
    <w:p w14:paraId="5BA07841" w14:textId="77777777" w:rsidR="003C389D" w:rsidRPr="009A7AAE" w:rsidRDefault="003C389D" w:rsidP="009A7AAE">
      <w:pPr>
        <w:widowControl w:val="0"/>
        <w:autoSpaceDE w:val="0"/>
        <w:autoSpaceDN w:val="0"/>
        <w:adjustRightInd w:val="0"/>
        <w:spacing w:line="480" w:lineRule="auto"/>
        <w:ind w:left="426" w:hanging="426"/>
        <w:jc w:val="both"/>
        <w:rPr>
          <w:rFonts w:ascii="Times New Roman" w:hAnsi="Times New Roman" w:cs="Times New Roman"/>
          <w:noProof/>
          <w:color w:val="000000" w:themeColor="text1"/>
          <w:sz w:val="24"/>
          <w:szCs w:val="24"/>
        </w:rPr>
      </w:pPr>
      <w:r w:rsidRPr="009A7AAE">
        <w:rPr>
          <w:rFonts w:ascii="Times New Roman" w:hAnsi="Times New Roman" w:cs="Times New Roman"/>
          <w:noProof/>
          <w:color w:val="000000" w:themeColor="text1"/>
          <w:sz w:val="24"/>
          <w:szCs w:val="24"/>
        </w:rPr>
        <w:t xml:space="preserve">Luzón Garcia, C. (2015). </w:t>
      </w:r>
      <w:r w:rsidRPr="009A7AAE">
        <w:rPr>
          <w:rFonts w:ascii="Times New Roman" w:hAnsi="Times New Roman" w:cs="Times New Roman"/>
          <w:i/>
          <w:iCs/>
          <w:noProof/>
          <w:color w:val="000000" w:themeColor="text1"/>
          <w:sz w:val="24"/>
          <w:szCs w:val="24"/>
        </w:rPr>
        <w:t>Características de la resiliencia de padres con hijos adolescentes discapacitados en el Centro Creer</w:t>
      </w:r>
      <w:r w:rsidRPr="009A7AAE">
        <w:rPr>
          <w:rFonts w:ascii="Times New Roman" w:hAnsi="Times New Roman" w:cs="Times New Roman"/>
          <w:noProof/>
          <w:color w:val="000000" w:themeColor="text1"/>
          <w:sz w:val="24"/>
          <w:szCs w:val="24"/>
        </w:rPr>
        <w:t>. Facultad de Ciencias Psicológicas.</w:t>
      </w:r>
    </w:p>
    <w:p w14:paraId="363248B4" w14:textId="58A7EB16" w:rsidR="003C389D" w:rsidRPr="009A7AAE" w:rsidRDefault="003C389D" w:rsidP="009A7AAE">
      <w:pPr>
        <w:widowControl w:val="0"/>
        <w:autoSpaceDE w:val="0"/>
        <w:autoSpaceDN w:val="0"/>
        <w:adjustRightInd w:val="0"/>
        <w:spacing w:line="480" w:lineRule="auto"/>
        <w:ind w:left="426" w:hanging="426"/>
        <w:jc w:val="both"/>
        <w:rPr>
          <w:rFonts w:ascii="Times New Roman" w:hAnsi="Times New Roman" w:cs="Times New Roman"/>
          <w:noProof/>
          <w:color w:val="000000" w:themeColor="text1"/>
          <w:sz w:val="24"/>
          <w:szCs w:val="24"/>
        </w:rPr>
      </w:pPr>
      <w:r w:rsidRPr="009A7AAE">
        <w:rPr>
          <w:rFonts w:ascii="Times New Roman" w:hAnsi="Times New Roman" w:cs="Times New Roman"/>
          <w:noProof/>
          <w:color w:val="000000" w:themeColor="text1"/>
          <w:sz w:val="24"/>
          <w:szCs w:val="24"/>
        </w:rPr>
        <w:t xml:space="preserve">Mateu Pérez, R., García Renedo, M., Gil Beltrán, J. M., &amp; Caballer Miedes, A. (2009). </w:t>
      </w:r>
      <w:r w:rsidRPr="009A7AAE">
        <w:rPr>
          <w:rFonts w:ascii="Times New Roman" w:hAnsi="Times New Roman" w:cs="Times New Roman"/>
          <w:i/>
          <w:iCs/>
          <w:noProof/>
          <w:color w:val="000000" w:themeColor="text1"/>
          <w:sz w:val="24"/>
          <w:szCs w:val="24"/>
        </w:rPr>
        <w:t>¿ Qué es la resiliencia? Hacia un modelo integrador</w:t>
      </w:r>
      <w:r w:rsidRPr="009A7AAE">
        <w:rPr>
          <w:rFonts w:ascii="Times New Roman" w:hAnsi="Times New Roman" w:cs="Times New Roman"/>
          <w:noProof/>
          <w:color w:val="000000" w:themeColor="text1"/>
          <w:sz w:val="24"/>
          <w:szCs w:val="24"/>
        </w:rPr>
        <w:t>.</w:t>
      </w:r>
      <w:r w:rsidR="00302A0C" w:rsidRPr="009A7AAE">
        <w:rPr>
          <w:rFonts w:ascii="Times New Roman" w:hAnsi="Times New Roman" w:cs="Times New Roman"/>
          <w:noProof/>
          <w:color w:val="000000" w:themeColor="text1"/>
          <w:sz w:val="24"/>
          <w:szCs w:val="24"/>
        </w:rPr>
        <w:t xml:space="preserve"> Universitat Jaume-I</w:t>
      </w:r>
    </w:p>
    <w:p w14:paraId="5AB36187" w14:textId="21CFB9DA" w:rsidR="00225642" w:rsidRPr="009A7AAE" w:rsidRDefault="00225642" w:rsidP="009A7AAE">
      <w:pPr>
        <w:widowControl w:val="0"/>
        <w:autoSpaceDE w:val="0"/>
        <w:autoSpaceDN w:val="0"/>
        <w:adjustRightInd w:val="0"/>
        <w:spacing w:line="480" w:lineRule="auto"/>
        <w:ind w:left="426" w:hanging="426"/>
        <w:jc w:val="both"/>
        <w:rPr>
          <w:rFonts w:ascii="Times New Roman" w:hAnsi="Times New Roman" w:cs="Times New Roman"/>
          <w:noProof/>
          <w:color w:val="000000" w:themeColor="text1"/>
          <w:sz w:val="28"/>
          <w:szCs w:val="28"/>
        </w:rPr>
      </w:pPr>
      <w:r w:rsidRPr="009A7AAE">
        <w:rPr>
          <w:rFonts w:ascii="Times New Roman" w:hAnsi="Times New Roman" w:cs="Times New Roman"/>
          <w:color w:val="000000" w:themeColor="text1"/>
          <w:sz w:val="24"/>
          <w:szCs w:val="24"/>
        </w:rPr>
        <w:t xml:space="preserve">Obando, O., Villalobos, M. y Arango, S. (2010). Resiliencia en niños con experiencias de abandono. </w:t>
      </w:r>
      <w:r w:rsidRPr="009A7AAE">
        <w:rPr>
          <w:rFonts w:ascii="Times New Roman" w:hAnsi="Times New Roman" w:cs="Times New Roman"/>
          <w:i/>
          <w:iCs/>
          <w:color w:val="000000" w:themeColor="text1"/>
          <w:sz w:val="24"/>
          <w:szCs w:val="24"/>
        </w:rPr>
        <w:t>Acta Colombiana de Psicología, 13 (2),</w:t>
      </w:r>
      <w:r w:rsidRPr="009A7AAE">
        <w:rPr>
          <w:rFonts w:ascii="Times New Roman" w:hAnsi="Times New Roman" w:cs="Times New Roman"/>
          <w:color w:val="000000" w:themeColor="text1"/>
          <w:sz w:val="24"/>
          <w:szCs w:val="24"/>
        </w:rPr>
        <w:t xml:space="preserve"> pp. 149-159. Recuperado de https://goo.gl/bYHB79</w:t>
      </w:r>
    </w:p>
    <w:p w14:paraId="0BE3FB45" w14:textId="20C280C4" w:rsidR="000C436E" w:rsidRPr="009A7AAE" w:rsidRDefault="000C436E" w:rsidP="009A7AAE">
      <w:pPr>
        <w:widowControl w:val="0"/>
        <w:autoSpaceDE w:val="0"/>
        <w:autoSpaceDN w:val="0"/>
        <w:adjustRightInd w:val="0"/>
        <w:spacing w:line="360" w:lineRule="auto"/>
        <w:ind w:left="426" w:hanging="426"/>
        <w:jc w:val="both"/>
        <w:rPr>
          <w:rFonts w:ascii="Times New Roman" w:hAnsi="Times New Roman" w:cs="Times New Roman"/>
          <w:noProof/>
          <w:color w:val="000000" w:themeColor="text1"/>
          <w:sz w:val="24"/>
          <w:szCs w:val="24"/>
        </w:rPr>
      </w:pPr>
      <w:r w:rsidRPr="009A7AAE">
        <w:rPr>
          <w:rFonts w:ascii="Times New Roman" w:hAnsi="Times New Roman" w:cs="Times New Roman"/>
          <w:noProof/>
          <w:color w:val="000000" w:themeColor="text1"/>
          <w:sz w:val="24"/>
          <w:szCs w:val="24"/>
        </w:rPr>
        <w:t xml:space="preserve">Organization, W. H. (2000). </w:t>
      </w:r>
      <w:r w:rsidRPr="009A7AAE">
        <w:rPr>
          <w:rFonts w:ascii="Times New Roman" w:hAnsi="Times New Roman" w:cs="Times New Roman"/>
          <w:i/>
          <w:iCs/>
          <w:noProof/>
          <w:color w:val="000000" w:themeColor="text1"/>
          <w:sz w:val="24"/>
          <w:szCs w:val="24"/>
        </w:rPr>
        <w:t>Guía de bolsillo de la clasificación CIE-10: clasificación de los trastornos mentales y del comportamiento</w:t>
      </w:r>
      <w:r w:rsidRPr="009A7AAE">
        <w:rPr>
          <w:rFonts w:ascii="Times New Roman" w:hAnsi="Times New Roman" w:cs="Times New Roman"/>
          <w:noProof/>
          <w:color w:val="000000" w:themeColor="text1"/>
          <w:sz w:val="24"/>
          <w:szCs w:val="24"/>
        </w:rPr>
        <w:t>.</w:t>
      </w:r>
    </w:p>
    <w:p w14:paraId="60D2AB8E" w14:textId="02E81FF6" w:rsidR="00BC149E" w:rsidRPr="009A7AAE" w:rsidRDefault="00BC149E" w:rsidP="009A7AAE">
      <w:pPr>
        <w:widowControl w:val="0"/>
        <w:autoSpaceDE w:val="0"/>
        <w:autoSpaceDN w:val="0"/>
        <w:adjustRightInd w:val="0"/>
        <w:spacing w:line="360" w:lineRule="auto"/>
        <w:ind w:left="426" w:hanging="426"/>
        <w:jc w:val="both"/>
        <w:rPr>
          <w:rFonts w:ascii="Times New Roman" w:hAnsi="Times New Roman" w:cs="Times New Roman"/>
          <w:color w:val="000000" w:themeColor="text1"/>
          <w:sz w:val="24"/>
          <w:szCs w:val="24"/>
        </w:rPr>
      </w:pPr>
      <w:r w:rsidRPr="009A7AAE">
        <w:rPr>
          <w:rFonts w:ascii="Times New Roman" w:hAnsi="Times New Roman" w:cs="Times New Roman"/>
          <w:color w:val="000000" w:themeColor="text1"/>
          <w:sz w:val="24"/>
          <w:szCs w:val="24"/>
        </w:rPr>
        <w:t>Pereira, R. (2007). Resiliencia individual, familiar y social.</w:t>
      </w:r>
      <w:r w:rsidR="00E72B26" w:rsidRPr="009A7AAE">
        <w:rPr>
          <w:rFonts w:ascii="Times New Roman" w:hAnsi="Times New Roman" w:cs="Times New Roman"/>
          <w:color w:val="000000" w:themeColor="text1"/>
          <w:sz w:val="24"/>
          <w:szCs w:val="24"/>
        </w:rPr>
        <w:t xml:space="preserve"> In </w:t>
      </w:r>
      <w:r w:rsidR="00E72B26" w:rsidRPr="009A7AAE">
        <w:rPr>
          <w:rFonts w:ascii="Times New Roman" w:hAnsi="Times New Roman" w:cs="Times New Roman"/>
          <w:i/>
          <w:iCs/>
          <w:color w:val="000000" w:themeColor="text1"/>
          <w:sz w:val="24"/>
          <w:szCs w:val="24"/>
        </w:rPr>
        <w:t>Octavo Congreso Virtual de Psiquiatría Interpsiquis</w:t>
      </w:r>
      <w:r w:rsidR="00E72B26" w:rsidRPr="009A7AAE">
        <w:rPr>
          <w:rFonts w:ascii="Times New Roman" w:hAnsi="Times New Roman" w:cs="Times New Roman"/>
          <w:color w:val="000000" w:themeColor="text1"/>
          <w:sz w:val="24"/>
          <w:szCs w:val="24"/>
        </w:rPr>
        <w:t xml:space="preserve"> (pp. 1-13).</w:t>
      </w:r>
    </w:p>
    <w:p w14:paraId="748A0FB4" w14:textId="6F896480" w:rsidR="00555E4E" w:rsidRPr="009A7AAE" w:rsidRDefault="00555E4E" w:rsidP="009A7AAE">
      <w:pPr>
        <w:widowControl w:val="0"/>
        <w:autoSpaceDE w:val="0"/>
        <w:autoSpaceDN w:val="0"/>
        <w:adjustRightInd w:val="0"/>
        <w:spacing w:line="360" w:lineRule="auto"/>
        <w:ind w:left="426" w:hanging="426"/>
        <w:jc w:val="both"/>
        <w:rPr>
          <w:rFonts w:ascii="Times New Roman" w:hAnsi="Times New Roman" w:cs="Times New Roman"/>
          <w:noProof/>
          <w:color w:val="000000" w:themeColor="text1"/>
          <w:sz w:val="28"/>
          <w:szCs w:val="28"/>
        </w:rPr>
      </w:pPr>
      <w:r w:rsidRPr="009A7AAE">
        <w:rPr>
          <w:rFonts w:ascii="Times New Roman" w:hAnsi="Times New Roman" w:cs="Times New Roman"/>
          <w:noProof/>
          <w:color w:val="000000" w:themeColor="text1"/>
          <w:sz w:val="24"/>
          <w:szCs w:val="24"/>
        </w:rPr>
        <w:t xml:space="preserve">Sánchez-Villena,A. &amp; Farfán, E., (2019). Análisis Factorial Exploratorio del Inventario   de Depresión de Beck (BDI-II) en Universitarios Cajamarquinos. </w:t>
      </w:r>
      <w:r w:rsidRPr="009A7AAE">
        <w:rPr>
          <w:rFonts w:ascii="Times New Roman" w:hAnsi="Times New Roman" w:cs="Times New Roman"/>
          <w:i/>
          <w:iCs/>
          <w:noProof/>
          <w:color w:val="000000" w:themeColor="text1"/>
          <w:sz w:val="24"/>
          <w:szCs w:val="24"/>
        </w:rPr>
        <w:t>Interacciones: Revista de Avances En Psicología</w:t>
      </w:r>
      <w:r w:rsidRPr="009A7AAE">
        <w:rPr>
          <w:rFonts w:ascii="Times New Roman" w:hAnsi="Times New Roman" w:cs="Times New Roman"/>
          <w:noProof/>
          <w:color w:val="000000" w:themeColor="text1"/>
          <w:sz w:val="24"/>
          <w:szCs w:val="24"/>
        </w:rPr>
        <w:t xml:space="preserve">, </w:t>
      </w:r>
      <w:r w:rsidRPr="009A7AAE">
        <w:rPr>
          <w:rFonts w:ascii="Times New Roman" w:hAnsi="Times New Roman" w:cs="Times New Roman"/>
          <w:i/>
          <w:iCs/>
          <w:noProof/>
          <w:color w:val="000000" w:themeColor="text1"/>
          <w:sz w:val="24"/>
          <w:szCs w:val="24"/>
        </w:rPr>
        <w:t>5</w:t>
      </w:r>
      <w:r w:rsidRPr="009A7AAE">
        <w:rPr>
          <w:rFonts w:ascii="Times New Roman" w:hAnsi="Times New Roman" w:cs="Times New Roman"/>
          <w:noProof/>
          <w:color w:val="000000" w:themeColor="text1"/>
          <w:sz w:val="24"/>
          <w:szCs w:val="24"/>
        </w:rPr>
        <w:t xml:space="preserve">(3), e177. </w:t>
      </w:r>
      <w:hyperlink r:id="rId16" w:history="1">
        <w:r w:rsidRPr="009A7AAE">
          <w:rPr>
            <w:rStyle w:val="Hipervnculo"/>
            <w:rFonts w:ascii="Times New Roman" w:hAnsi="Times New Roman" w:cs="Times New Roman"/>
            <w:noProof/>
            <w:color w:val="000000" w:themeColor="text1"/>
            <w:sz w:val="24"/>
            <w:szCs w:val="24"/>
          </w:rPr>
          <w:t>https://doi.org/10.24016/2019.v5n3.177</w:t>
        </w:r>
      </w:hyperlink>
      <w:r w:rsidRPr="009A7AAE">
        <w:rPr>
          <w:rFonts w:ascii="Times New Roman" w:hAnsi="Times New Roman" w:cs="Times New Roman"/>
          <w:noProof/>
          <w:color w:val="000000" w:themeColor="text1"/>
          <w:sz w:val="24"/>
          <w:szCs w:val="24"/>
        </w:rPr>
        <w:t>.</w:t>
      </w:r>
    </w:p>
    <w:p w14:paraId="3DFB87B6" w14:textId="1A5FE2D3" w:rsidR="00DE79D8" w:rsidRPr="009A7AAE" w:rsidRDefault="00DE79D8" w:rsidP="009A7AAE">
      <w:pPr>
        <w:widowControl w:val="0"/>
        <w:autoSpaceDE w:val="0"/>
        <w:autoSpaceDN w:val="0"/>
        <w:adjustRightInd w:val="0"/>
        <w:spacing w:line="360" w:lineRule="auto"/>
        <w:ind w:left="426" w:hanging="426"/>
        <w:jc w:val="both"/>
        <w:rPr>
          <w:rFonts w:ascii="Times New Roman" w:hAnsi="Times New Roman" w:cs="Times New Roman"/>
          <w:noProof/>
          <w:color w:val="000000" w:themeColor="text1"/>
          <w:sz w:val="28"/>
          <w:szCs w:val="28"/>
        </w:rPr>
      </w:pPr>
      <w:r w:rsidRPr="009A7AAE">
        <w:rPr>
          <w:rFonts w:ascii="Times New Roman" w:hAnsi="Times New Roman" w:cs="Times New Roman"/>
          <w:color w:val="000000" w:themeColor="text1"/>
          <w:sz w:val="24"/>
          <w:szCs w:val="24"/>
        </w:rPr>
        <w:t xml:space="preserve">Sanz, J. y Vásquez, C. (1995) Trastornos del Estado de </w:t>
      </w:r>
      <w:r w:rsidR="0006789B" w:rsidRPr="009A7AAE">
        <w:rPr>
          <w:rFonts w:ascii="Times New Roman" w:hAnsi="Times New Roman" w:cs="Times New Roman"/>
          <w:color w:val="000000" w:themeColor="text1"/>
          <w:sz w:val="24"/>
          <w:szCs w:val="24"/>
        </w:rPr>
        <w:t>Ánimo</w:t>
      </w:r>
      <w:r w:rsidRPr="009A7AAE">
        <w:rPr>
          <w:rFonts w:ascii="Times New Roman" w:hAnsi="Times New Roman" w:cs="Times New Roman"/>
          <w:color w:val="000000" w:themeColor="text1"/>
          <w:sz w:val="24"/>
          <w:szCs w:val="24"/>
        </w:rPr>
        <w:t>. Teorías Psicológicas. En Beloch, A., Sandin, B, y Ramos F. (Eds) Manual de Psicopatología (pp. 342-376). España: Lavel, S.A. Industria Gráfica.</w:t>
      </w:r>
    </w:p>
    <w:p w14:paraId="2A5EFAAF" w14:textId="18C3E471" w:rsidR="00132DE0" w:rsidRPr="009A7AAE" w:rsidRDefault="00132DE0" w:rsidP="009A7AAE">
      <w:pPr>
        <w:widowControl w:val="0"/>
        <w:autoSpaceDE w:val="0"/>
        <w:autoSpaceDN w:val="0"/>
        <w:adjustRightInd w:val="0"/>
        <w:spacing w:line="480" w:lineRule="auto"/>
        <w:ind w:left="426" w:hanging="426"/>
        <w:jc w:val="both"/>
        <w:rPr>
          <w:rFonts w:ascii="Times New Roman" w:hAnsi="Times New Roman" w:cs="Times New Roman"/>
          <w:noProof/>
          <w:color w:val="000000" w:themeColor="text1"/>
          <w:sz w:val="24"/>
        </w:rPr>
      </w:pPr>
      <w:r w:rsidRPr="009A7AAE">
        <w:rPr>
          <w:rFonts w:ascii="Times New Roman" w:hAnsi="Times New Roman" w:cs="Times New Roman"/>
          <w:noProof/>
          <w:color w:val="000000" w:themeColor="text1"/>
          <w:sz w:val="24"/>
          <w:szCs w:val="24"/>
        </w:rPr>
        <w:t xml:space="preserve">Sanz,J., Perdigón, A. L., y Vázquez, C. (2003b). Adaptación Española del Inventario para la Depresión de Beck – II (BDI-II): 2. Propiedades psicométricas en población general. </w:t>
      </w:r>
      <w:r w:rsidRPr="009A7AAE">
        <w:rPr>
          <w:rFonts w:ascii="Times New Roman" w:hAnsi="Times New Roman" w:cs="Times New Roman"/>
          <w:i/>
          <w:iCs/>
          <w:noProof/>
          <w:color w:val="000000" w:themeColor="text1"/>
          <w:sz w:val="24"/>
          <w:szCs w:val="24"/>
        </w:rPr>
        <w:t>Clinica y Salud</w:t>
      </w:r>
      <w:r w:rsidRPr="009A7AAE">
        <w:rPr>
          <w:rFonts w:ascii="Times New Roman" w:hAnsi="Times New Roman" w:cs="Times New Roman"/>
          <w:noProof/>
          <w:color w:val="000000" w:themeColor="text1"/>
          <w:sz w:val="24"/>
          <w:szCs w:val="24"/>
        </w:rPr>
        <w:t>, 14 (3), 249-280.</w:t>
      </w:r>
    </w:p>
    <w:p w14:paraId="421BFB3B" w14:textId="77777777" w:rsidR="003C389D" w:rsidRPr="009A7AAE" w:rsidRDefault="003C389D" w:rsidP="009A7AAE">
      <w:pPr>
        <w:widowControl w:val="0"/>
        <w:autoSpaceDE w:val="0"/>
        <w:autoSpaceDN w:val="0"/>
        <w:adjustRightInd w:val="0"/>
        <w:spacing w:line="480" w:lineRule="auto"/>
        <w:ind w:left="426" w:hanging="426"/>
        <w:jc w:val="both"/>
        <w:rPr>
          <w:rFonts w:ascii="Times New Roman" w:hAnsi="Times New Roman" w:cs="Times New Roman"/>
          <w:noProof/>
          <w:color w:val="000000" w:themeColor="text1"/>
          <w:sz w:val="24"/>
          <w:szCs w:val="24"/>
        </w:rPr>
      </w:pPr>
      <w:r w:rsidRPr="009A7AAE">
        <w:rPr>
          <w:rFonts w:ascii="Times New Roman" w:hAnsi="Times New Roman" w:cs="Times New Roman"/>
          <w:noProof/>
          <w:color w:val="000000" w:themeColor="text1"/>
          <w:sz w:val="24"/>
          <w:szCs w:val="24"/>
        </w:rPr>
        <w:t xml:space="preserve">Silva, &amp; Dessen. (2002). Síndrome de Down: etiologia, caracterização e impacto na família. </w:t>
      </w:r>
      <w:r w:rsidRPr="009A7AAE">
        <w:rPr>
          <w:rFonts w:ascii="Times New Roman" w:hAnsi="Times New Roman" w:cs="Times New Roman"/>
          <w:i/>
          <w:iCs/>
          <w:noProof/>
          <w:color w:val="000000" w:themeColor="text1"/>
          <w:sz w:val="24"/>
          <w:szCs w:val="24"/>
        </w:rPr>
        <w:t>Interação Em Psicologia</w:t>
      </w:r>
      <w:r w:rsidRPr="009A7AAE">
        <w:rPr>
          <w:rFonts w:ascii="Times New Roman" w:hAnsi="Times New Roman" w:cs="Times New Roman"/>
          <w:noProof/>
          <w:color w:val="000000" w:themeColor="text1"/>
          <w:sz w:val="24"/>
          <w:szCs w:val="24"/>
        </w:rPr>
        <w:t xml:space="preserve">, </w:t>
      </w:r>
      <w:r w:rsidRPr="009A7AAE">
        <w:rPr>
          <w:rFonts w:ascii="Times New Roman" w:hAnsi="Times New Roman" w:cs="Times New Roman"/>
          <w:i/>
          <w:iCs/>
          <w:noProof/>
          <w:color w:val="000000" w:themeColor="text1"/>
          <w:sz w:val="24"/>
          <w:szCs w:val="24"/>
        </w:rPr>
        <w:t>6</w:t>
      </w:r>
      <w:r w:rsidRPr="009A7AAE">
        <w:rPr>
          <w:rFonts w:ascii="Times New Roman" w:hAnsi="Times New Roman" w:cs="Times New Roman"/>
          <w:noProof/>
          <w:color w:val="000000" w:themeColor="text1"/>
          <w:sz w:val="24"/>
          <w:szCs w:val="24"/>
        </w:rPr>
        <w:t>(2).</w:t>
      </w:r>
    </w:p>
    <w:p w14:paraId="0F8AF37A" w14:textId="229D1A3E" w:rsidR="00E028E9" w:rsidRPr="009A7AAE" w:rsidRDefault="003C389D" w:rsidP="009A7AAE">
      <w:pPr>
        <w:widowControl w:val="0"/>
        <w:autoSpaceDE w:val="0"/>
        <w:autoSpaceDN w:val="0"/>
        <w:adjustRightInd w:val="0"/>
        <w:spacing w:line="480" w:lineRule="auto"/>
        <w:ind w:left="426" w:hanging="426"/>
        <w:jc w:val="both"/>
        <w:rPr>
          <w:rFonts w:ascii="Times New Roman" w:hAnsi="Times New Roman" w:cs="Times New Roman"/>
          <w:noProof/>
          <w:color w:val="000000" w:themeColor="text1"/>
          <w:sz w:val="24"/>
          <w:szCs w:val="24"/>
        </w:rPr>
      </w:pPr>
      <w:r w:rsidRPr="009A7AAE">
        <w:rPr>
          <w:rFonts w:ascii="Times New Roman" w:hAnsi="Times New Roman" w:cs="Times New Roman"/>
          <w:noProof/>
          <w:color w:val="000000" w:themeColor="text1"/>
          <w:sz w:val="24"/>
          <w:szCs w:val="24"/>
        </w:rPr>
        <w:t xml:space="preserve">Silva, Velázquez, Garduño, &amp; Luna. (2014). Actitudes de los padres en la sociedad actual con hijos e hijas con necesidades especiales. </w:t>
      </w:r>
      <w:r w:rsidRPr="009A7AAE">
        <w:rPr>
          <w:rFonts w:ascii="Times New Roman" w:hAnsi="Times New Roman" w:cs="Times New Roman"/>
          <w:i/>
          <w:iCs/>
          <w:noProof/>
          <w:color w:val="000000" w:themeColor="text1"/>
          <w:sz w:val="24"/>
          <w:szCs w:val="24"/>
        </w:rPr>
        <w:t>Psicología y Ciencia Social</w:t>
      </w:r>
      <w:r w:rsidRPr="009A7AAE">
        <w:rPr>
          <w:rFonts w:ascii="Times New Roman" w:hAnsi="Times New Roman" w:cs="Times New Roman"/>
          <w:noProof/>
          <w:color w:val="000000" w:themeColor="text1"/>
          <w:sz w:val="24"/>
          <w:szCs w:val="24"/>
        </w:rPr>
        <w:t xml:space="preserve">, </w:t>
      </w:r>
      <w:r w:rsidRPr="009A7AAE">
        <w:rPr>
          <w:rFonts w:ascii="Times New Roman" w:hAnsi="Times New Roman" w:cs="Times New Roman"/>
          <w:i/>
          <w:iCs/>
          <w:noProof/>
          <w:color w:val="000000" w:themeColor="text1"/>
          <w:sz w:val="24"/>
          <w:szCs w:val="24"/>
        </w:rPr>
        <w:t>8</w:t>
      </w:r>
      <w:r w:rsidRPr="009A7AAE">
        <w:rPr>
          <w:rFonts w:ascii="Times New Roman" w:hAnsi="Times New Roman" w:cs="Times New Roman"/>
          <w:noProof/>
          <w:color w:val="000000" w:themeColor="text1"/>
          <w:sz w:val="24"/>
          <w:szCs w:val="24"/>
        </w:rPr>
        <w:t>(1).</w:t>
      </w:r>
    </w:p>
    <w:p w14:paraId="0004728D" w14:textId="7A770FE2" w:rsidR="00ED550D" w:rsidRDefault="00ED550D" w:rsidP="00954D22">
      <w:pPr>
        <w:widowControl w:val="0"/>
        <w:autoSpaceDE w:val="0"/>
        <w:autoSpaceDN w:val="0"/>
        <w:adjustRightInd w:val="0"/>
        <w:spacing w:line="360" w:lineRule="auto"/>
        <w:jc w:val="both"/>
        <w:rPr>
          <w:rFonts w:ascii="Times New Roman" w:hAnsi="Times New Roman" w:cs="Times New Roman"/>
          <w:noProof/>
          <w:color w:val="000000" w:themeColor="text1"/>
          <w:sz w:val="24"/>
          <w:szCs w:val="24"/>
        </w:rPr>
      </w:pPr>
      <w:r w:rsidRPr="009A7AAE">
        <w:rPr>
          <w:rFonts w:ascii="Times New Roman" w:hAnsi="Times New Roman" w:cs="Times New Roman"/>
          <w:noProof/>
          <w:color w:val="000000" w:themeColor="text1"/>
          <w:sz w:val="24"/>
          <w:szCs w:val="24"/>
        </w:rPr>
        <w:t xml:space="preserve">Retamal, P. (1998). </w:t>
      </w:r>
      <w:r w:rsidRPr="009A7AAE">
        <w:rPr>
          <w:rFonts w:ascii="Times New Roman" w:hAnsi="Times New Roman" w:cs="Times New Roman"/>
          <w:i/>
          <w:iCs/>
          <w:noProof/>
          <w:color w:val="000000" w:themeColor="text1"/>
          <w:sz w:val="24"/>
          <w:szCs w:val="24"/>
        </w:rPr>
        <w:t>Depresión</w:t>
      </w:r>
      <w:r w:rsidRPr="009A7AAE">
        <w:rPr>
          <w:rFonts w:ascii="Times New Roman" w:hAnsi="Times New Roman" w:cs="Times New Roman"/>
          <w:noProof/>
          <w:color w:val="000000" w:themeColor="text1"/>
          <w:sz w:val="24"/>
          <w:szCs w:val="24"/>
        </w:rPr>
        <w:t>. Editorial Universitaria.</w:t>
      </w:r>
    </w:p>
    <w:p w14:paraId="10FC6EFF" w14:textId="77777777" w:rsidR="006274A9" w:rsidRDefault="006274A9" w:rsidP="00954D22">
      <w:pPr>
        <w:widowControl w:val="0"/>
        <w:autoSpaceDE w:val="0"/>
        <w:autoSpaceDN w:val="0"/>
        <w:adjustRightInd w:val="0"/>
        <w:spacing w:line="360" w:lineRule="auto"/>
        <w:jc w:val="both"/>
        <w:rPr>
          <w:rFonts w:ascii="Times New Roman" w:hAnsi="Times New Roman" w:cs="Times New Roman"/>
          <w:noProof/>
          <w:color w:val="000000" w:themeColor="text1"/>
          <w:sz w:val="24"/>
        </w:rPr>
      </w:pPr>
      <w:r w:rsidRPr="006274A9">
        <w:rPr>
          <w:rFonts w:ascii="Times New Roman" w:hAnsi="Times New Roman" w:cs="Times New Roman"/>
          <w:noProof/>
          <w:color w:val="000000" w:themeColor="text1"/>
          <w:sz w:val="24"/>
        </w:rPr>
        <w:t xml:space="preserve">Rossel, K. (2004). Apego y vinculación en el Síndrome de Down. Una emergencia </w:t>
      </w:r>
      <w:r>
        <w:rPr>
          <w:rFonts w:ascii="Times New Roman" w:hAnsi="Times New Roman" w:cs="Times New Roman"/>
          <w:noProof/>
          <w:color w:val="000000" w:themeColor="text1"/>
          <w:sz w:val="24"/>
        </w:rPr>
        <w:t xml:space="preserve">    </w:t>
      </w:r>
    </w:p>
    <w:p w14:paraId="44A93CED" w14:textId="7DCA192A" w:rsidR="006274A9" w:rsidRPr="009A7AAE" w:rsidRDefault="006274A9" w:rsidP="00954D22">
      <w:pPr>
        <w:widowControl w:val="0"/>
        <w:autoSpaceDE w:val="0"/>
        <w:autoSpaceDN w:val="0"/>
        <w:adjustRightInd w:val="0"/>
        <w:spacing w:line="360" w:lineRule="auto"/>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 xml:space="preserve">      </w:t>
      </w:r>
      <w:r w:rsidRPr="006274A9">
        <w:rPr>
          <w:rFonts w:ascii="Times New Roman" w:hAnsi="Times New Roman" w:cs="Times New Roman"/>
          <w:noProof/>
          <w:color w:val="000000" w:themeColor="text1"/>
          <w:sz w:val="24"/>
        </w:rPr>
        <w:t>afectiva. Revista Pediatría Electrónica.</w:t>
      </w:r>
    </w:p>
    <w:p w14:paraId="2CD1A2D3" w14:textId="3025F077" w:rsidR="00D62D50" w:rsidRPr="009A7AAE" w:rsidRDefault="00D62D50" w:rsidP="009A7AAE">
      <w:pPr>
        <w:widowControl w:val="0"/>
        <w:autoSpaceDE w:val="0"/>
        <w:autoSpaceDN w:val="0"/>
        <w:adjustRightInd w:val="0"/>
        <w:spacing w:line="480" w:lineRule="auto"/>
        <w:ind w:left="426" w:hanging="426"/>
        <w:jc w:val="both"/>
        <w:rPr>
          <w:rFonts w:ascii="Times New Roman" w:hAnsi="Times New Roman" w:cs="Times New Roman"/>
          <w:noProof/>
          <w:color w:val="000000" w:themeColor="text1"/>
          <w:sz w:val="24"/>
          <w:szCs w:val="24"/>
          <w:lang w:val="en-US"/>
        </w:rPr>
      </w:pPr>
      <w:r w:rsidRPr="009A7AAE">
        <w:rPr>
          <w:rFonts w:ascii="Times New Roman" w:hAnsi="Times New Roman" w:cs="Times New Roman"/>
          <w:noProof/>
          <w:color w:val="000000" w:themeColor="text1"/>
          <w:sz w:val="24"/>
          <w:szCs w:val="24"/>
        </w:rPr>
        <w:t xml:space="preserve">Troncoso, M. V. (2007). La evolución del niño con síndrome de Down: de 3 a 12 años. </w:t>
      </w:r>
      <w:r w:rsidRPr="009A7AAE">
        <w:rPr>
          <w:rFonts w:ascii="Times New Roman" w:hAnsi="Times New Roman" w:cs="Times New Roman"/>
          <w:i/>
          <w:iCs/>
          <w:noProof/>
          <w:color w:val="000000" w:themeColor="text1"/>
          <w:sz w:val="24"/>
          <w:szCs w:val="24"/>
          <w:lang w:val="en-US"/>
        </w:rPr>
        <w:t>Revista Síndrome de Down</w:t>
      </w:r>
      <w:r w:rsidRPr="009A7AAE">
        <w:rPr>
          <w:rFonts w:ascii="Times New Roman" w:hAnsi="Times New Roman" w:cs="Times New Roman"/>
          <w:noProof/>
          <w:color w:val="000000" w:themeColor="text1"/>
          <w:sz w:val="24"/>
          <w:szCs w:val="24"/>
          <w:lang w:val="en-US"/>
        </w:rPr>
        <w:t xml:space="preserve">, </w:t>
      </w:r>
      <w:r w:rsidRPr="009A7AAE">
        <w:rPr>
          <w:rFonts w:ascii="Times New Roman" w:hAnsi="Times New Roman" w:cs="Times New Roman"/>
          <w:i/>
          <w:iCs/>
          <w:noProof/>
          <w:color w:val="000000" w:themeColor="text1"/>
          <w:sz w:val="24"/>
          <w:szCs w:val="24"/>
          <w:lang w:val="en-US"/>
        </w:rPr>
        <w:t>20</w:t>
      </w:r>
      <w:r w:rsidRPr="009A7AAE">
        <w:rPr>
          <w:rFonts w:ascii="Times New Roman" w:hAnsi="Times New Roman" w:cs="Times New Roman"/>
          <w:noProof/>
          <w:color w:val="000000" w:themeColor="text1"/>
          <w:sz w:val="24"/>
          <w:szCs w:val="24"/>
          <w:lang w:val="en-US"/>
        </w:rPr>
        <w:t>, 55–59.</w:t>
      </w:r>
    </w:p>
    <w:p w14:paraId="3A86DF25" w14:textId="17CCD0D7" w:rsidR="0047382F" w:rsidRPr="009A7AAE" w:rsidRDefault="0047382F" w:rsidP="009A7AAE">
      <w:pPr>
        <w:widowControl w:val="0"/>
        <w:autoSpaceDE w:val="0"/>
        <w:autoSpaceDN w:val="0"/>
        <w:adjustRightInd w:val="0"/>
        <w:spacing w:line="480" w:lineRule="auto"/>
        <w:ind w:left="426" w:hanging="426"/>
        <w:jc w:val="both"/>
        <w:rPr>
          <w:rFonts w:ascii="Times New Roman" w:hAnsi="Times New Roman" w:cs="Times New Roman"/>
          <w:noProof/>
          <w:color w:val="000000" w:themeColor="text1"/>
          <w:sz w:val="28"/>
          <w:szCs w:val="28"/>
          <w:lang w:val="en-US"/>
        </w:rPr>
      </w:pPr>
      <w:r w:rsidRPr="009A7AAE">
        <w:rPr>
          <w:rFonts w:ascii="Times New Roman" w:hAnsi="Times New Roman" w:cs="Times New Roman"/>
          <w:color w:val="000000" w:themeColor="text1"/>
          <w:sz w:val="24"/>
          <w:szCs w:val="24"/>
          <w:lang w:val="en-US"/>
        </w:rPr>
        <w:t xml:space="preserve">Wagnild, G. &amp; Young, H. (1993). Development and psychometric evaluation of the Resilience Scale. </w:t>
      </w:r>
      <w:r w:rsidRPr="009A7AAE">
        <w:rPr>
          <w:rFonts w:ascii="Times New Roman" w:hAnsi="Times New Roman" w:cs="Times New Roman"/>
          <w:i/>
          <w:iCs/>
          <w:color w:val="000000" w:themeColor="text1"/>
          <w:sz w:val="24"/>
          <w:szCs w:val="24"/>
          <w:lang w:val="en-US"/>
        </w:rPr>
        <w:t>Journal of Nursing Measurement</w:t>
      </w:r>
      <w:r w:rsidRPr="009A7AAE">
        <w:rPr>
          <w:rFonts w:ascii="Times New Roman" w:hAnsi="Times New Roman" w:cs="Times New Roman"/>
          <w:color w:val="000000" w:themeColor="text1"/>
          <w:sz w:val="24"/>
          <w:szCs w:val="24"/>
          <w:lang w:val="en-US"/>
        </w:rPr>
        <w:t xml:space="preserve">, 1(2), pp. 165-178. Recuperado de </w:t>
      </w:r>
      <w:hyperlink r:id="rId17" w:history="1">
        <w:r w:rsidR="00B14E82" w:rsidRPr="009A7AAE">
          <w:rPr>
            <w:rStyle w:val="Hipervnculo"/>
            <w:rFonts w:ascii="Times New Roman" w:hAnsi="Times New Roman" w:cs="Times New Roman"/>
            <w:color w:val="000000" w:themeColor="text1"/>
            <w:sz w:val="24"/>
            <w:szCs w:val="24"/>
            <w:lang w:val="en-US"/>
          </w:rPr>
          <w:t>https://sapibg.org/.../1054-wagnild_1993_resilience_scale_2.pdf</w:t>
        </w:r>
      </w:hyperlink>
      <w:r w:rsidR="00B14E82" w:rsidRPr="009A7AAE">
        <w:rPr>
          <w:rFonts w:ascii="Times New Roman" w:hAnsi="Times New Roman" w:cs="Times New Roman"/>
          <w:color w:val="000000" w:themeColor="text1"/>
          <w:sz w:val="24"/>
          <w:szCs w:val="24"/>
          <w:lang w:val="en-US"/>
        </w:rPr>
        <w:t xml:space="preserve"> </w:t>
      </w:r>
    </w:p>
    <w:p w14:paraId="015A99D3" w14:textId="12B463C4" w:rsidR="00D62D50" w:rsidRDefault="00D62D50" w:rsidP="00DB52BB">
      <w:pPr>
        <w:widowControl w:val="0"/>
        <w:autoSpaceDE w:val="0"/>
        <w:autoSpaceDN w:val="0"/>
        <w:adjustRightInd w:val="0"/>
        <w:spacing w:line="480" w:lineRule="auto"/>
        <w:ind w:left="480" w:hanging="480"/>
        <w:rPr>
          <w:rFonts w:ascii="Times New Roman" w:hAnsi="Times New Roman" w:cs="Times New Roman"/>
          <w:noProof/>
          <w:sz w:val="24"/>
          <w:szCs w:val="24"/>
          <w:lang w:val="en-US"/>
        </w:rPr>
      </w:pPr>
    </w:p>
    <w:p w14:paraId="2D63FEE4" w14:textId="70363C81" w:rsidR="004A6DEC" w:rsidRDefault="004A6DEC" w:rsidP="00DB52BB">
      <w:pPr>
        <w:widowControl w:val="0"/>
        <w:autoSpaceDE w:val="0"/>
        <w:autoSpaceDN w:val="0"/>
        <w:adjustRightInd w:val="0"/>
        <w:spacing w:line="480" w:lineRule="auto"/>
        <w:ind w:left="480" w:hanging="480"/>
        <w:rPr>
          <w:rFonts w:ascii="Times New Roman" w:hAnsi="Times New Roman" w:cs="Times New Roman"/>
          <w:noProof/>
          <w:sz w:val="24"/>
          <w:szCs w:val="24"/>
          <w:lang w:val="en-US"/>
        </w:rPr>
      </w:pPr>
    </w:p>
    <w:p w14:paraId="47C1FE17" w14:textId="4D040462" w:rsidR="004A6DEC" w:rsidRDefault="004A6DEC" w:rsidP="00DB52BB">
      <w:pPr>
        <w:widowControl w:val="0"/>
        <w:autoSpaceDE w:val="0"/>
        <w:autoSpaceDN w:val="0"/>
        <w:adjustRightInd w:val="0"/>
        <w:spacing w:line="480" w:lineRule="auto"/>
        <w:ind w:left="480" w:hanging="480"/>
        <w:rPr>
          <w:rFonts w:ascii="Times New Roman" w:hAnsi="Times New Roman" w:cs="Times New Roman"/>
          <w:noProof/>
          <w:sz w:val="24"/>
          <w:szCs w:val="24"/>
          <w:lang w:val="en-US"/>
        </w:rPr>
      </w:pPr>
    </w:p>
    <w:p w14:paraId="2E28F6C6" w14:textId="748FD53B" w:rsidR="00954D22" w:rsidRDefault="00954D22" w:rsidP="00DB52BB">
      <w:pPr>
        <w:widowControl w:val="0"/>
        <w:autoSpaceDE w:val="0"/>
        <w:autoSpaceDN w:val="0"/>
        <w:adjustRightInd w:val="0"/>
        <w:spacing w:line="480" w:lineRule="auto"/>
        <w:ind w:left="480" w:hanging="480"/>
        <w:rPr>
          <w:rFonts w:ascii="Times New Roman" w:hAnsi="Times New Roman" w:cs="Times New Roman"/>
          <w:noProof/>
          <w:sz w:val="24"/>
          <w:szCs w:val="24"/>
          <w:lang w:val="en-US"/>
        </w:rPr>
      </w:pPr>
    </w:p>
    <w:p w14:paraId="4CF42754" w14:textId="4D9594C3" w:rsidR="00954D22" w:rsidRDefault="00954D22" w:rsidP="00DB52BB">
      <w:pPr>
        <w:widowControl w:val="0"/>
        <w:autoSpaceDE w:val="0"/>
        <w:autoSpaceDN w:val="0"/>
        <w:adjustRightInd w:val="0"/>
        <w:spacing w:line="480" w:lineRule="auto"/>
        <w:ind w:left="480" w:hanging="480"/>
        <w:rPr>
          <w:rFonts w:ascii="Times New Roman" w:hAnsi="Times New Roman" w:cs="Times New Roman"/>
          <w:noProof/>
          <w:sz w:val="24"/>
          <w:szCs w:val="24"/>
          <w:lang w:val="en-US"/>
        </w:rPr>
      </w:pPr>
    </w:p>
    <w:p w14:paraId="7E78CF1C" w14:textId="1CC10D30" w:rsidR="00954D22" w:rsidRDefault="00954D22" w:rsidP="00DB52BB">
      <w:pPr>
        <w:widowControl w:val="0"/>
        <w:autoSpaceDE w:val="0"/>
        <w:autoSpaceDN w:val="0"/>
        <w:adjustRightInd w:val="0"/>
        <w:spacing w:line="480" w:lineRule="auto"/>
        <w:ind w:left="480" w:hanging="480"/>
        <w:rPr>
          <w:rFonts w:ascii="Times New Roman" w:hAnsi="Times New Roman" w:cs="Times New Roman"/>
          <w:noProof/>
          <w:sz w:val="24"/>
          <w:szCs w:val="24"/>
          <w:lang w:val="en-US"/>
        </w:rPr>
      </w:pPr>
    </w:p>
    <w:p w14:paraId="3523A495" w14:textId="1030DF48" w:rsidR="00F751BC" w:rsidRDefault="00F751BC" w:rsidP="008F2650">
      <w:pPr>
        <w:widowControl w:val="0"/>
        <w:autoSpaceDE w:val="0"/>
        <w:autoSpaceDN w:val="0"/>
        <w:adjustRightInd w:val="0"/>
        <w:spacing w:line="480" w:lineRule="auto"/>
        <w:ind w:left="480" w:hanging="480"/>
        <w:jc w:val="center"/>
        <w:rPr>
          <w:rFonts w:ascii="Times New Roman" w:hAnsi="Times New Roman" w:cs="Times New Roman"/>
          <w:b/>
          <w:bCs/>
          <w:noProof/>
          <w:sz w:val="24"/>
          <w:szCs w:val="24"/>
          <w:lang w:val="en-US"/>
        </w:rPr>
      </w:pPr>
      <w:r w:rsidRPr="00F751BC">
        <w:rPr>
          <w:rFonts w:ascii="Times New Roman" w:hAnsi="Times New Roman" w:cs="Times New Roman"/>
          <w:b/>
          <w:bCs/>
          <w:noProof/>
          <w:sz w:val="24"/>
          <w:szCs w:val="24"/>
          <w:lang w:val="en-US"/>
        </w:rPr>
        <w:t>LISTA DE ABREVI</w:t>
      </w:r>
      <w:r w:rsidR="008F2650">
        <w:rPr>
          <w:rFonts w:ascii="Times New Roman" w:hAnsi="Times New Roman" w:cs="Times New Roman"/>
          <w:b/>
          <w:bCs/>
          <w:noProof/>
          <w:sz w:val="24"/>
          <w:szCs w:val="24"/>
          <w:lang w:val="en-US"/>
        </w:rPr>
        <w:t>ACIÓNES</w:t>
      </w:r>
    </w:p>
    <w:p w14:paraId="29349013" w14:textId="77777777" w:rsidR="0092209B" w:rsidRPr="008F2650" w:rsidRDefault="0092209B" w:rsidP="00D72278">
      <w:pPr>
        <w:widowControl w:val="0"/>
        <w:autoSpaceDE w:val="0"/>
        <w:autoSpaceDN w:val="0"/>
        <w:adjustRightInd w:val="0"/>
        <w:spacing w:line="480" w:lineRule="auto"/>
        <w:ind w:left="2268" w:hanging="48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APA: Asociación de Psicólogos Americanos </w:t>
      </w:r>
    </w:p>
    <w:p w14:paraId="1D46338E" w14:textId="1DF745AF" w:rsidR="0092209B" w:rsidRDefault="00C2600E" w:rsidP="00D72278">
      <w:pPr>
        <w:widowControl w:val="0"/>
        <w:autoSpaceDE w:val="0"/>
        <w:autoSpaceDN w:val="0"/>
        <w:adjustRightInd w:val="0"/>
        <w:spacing w:line="480" w:lineRule="auto"/>
        <w:ind w:left="2268" w:hanging="48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BDI-II: Inventario de Depresión de Beck – Segunda Edición</w:t>
      </w:r>
    </w:p>
    <w:p w14:paraId="5417551D" w14:textId="77777777" w:rsidR="00C2600E" w:rsidRDefault="00C2600E" w:rsidP="00D72278">
      <w:pPr>
        <w:widowControl w:val="0"/>
        <w:autoSpaceDE w:val="0"/>
        <w:autoSpaceDN w:val="0"/>
        <w:adjustRightInd w:val="0"/>
        <w:spacing w:line="480" w:lineRule="auto"/>
        <w:ind w:left="2268" w:hanging="48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CD-RISC: Escala de Resiliencia de Connor- Davdison</w:t>
      </w:r>
    </w:p>
    <w:p w14:paraId="376D3434" w14:textId="77777777" w:rsidR="00D72278" w:rsidRDefault="00D72278" w:rsidP="00D72278">
      <w:pPr>
        <w:widowControl w:val="0"/>
        <w:autoSpaceDE w:val="0"/>
        <w:autoSpaceDN w:val="0"/>
        <w:adjustRightInd w:val="0"/>
        <w:spacing w:line="480" w:lineRule="auto"/>
        <w:ind w:left="2268" w:hanging="48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CEBE: Centro de Educación Básica Especial</w:t>
      </w:r>
    </w:p>
    <w:p w14:paraId="32391CEC" w14:textId="1E98A856" w:rsidR="00C2600E" w:rsidRDefault="00D72278" w:rsidP="00D72278">
      <w:pPr>
        <w:widowControl w:val="0"/>
        <w:autoSpaceDE w:val="0"/>
        <w:autoSpaceDN w:val="0"/>
        <w:adjustRightInd w:val="0"/>
        <w:spacing w:line="480" w:lineRule="auto"/>
        <w:ind w:left="2268" w:hanging="48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SAS: Escala de Ansiedad de Autoevaluación de Zun</w:t>
      </w:r>
    </w:p>
    <w:p w14:paraId="3DF291DE" w14:textId="26C98D80" w:rsidR="008F2650" w:rsidRDefault="001D7EEB" w:rsidP="00D72278">
      <w:pPr>
        <w:widowControl w:val="0"/>
        <w:autoSpaceDE w:val="0"/>
        <w:autoSpaceDN w:val="0"/>
        <w:adjustRightInd w:val="0"/>
        <w:spacing w:line="480" w:lineRule="auto"/>
        <w:ind w:left="2268" w:hanging="48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SD: Síndrome de Down</w:t>
      </w:r>
    </w:p>
    <w:p w14:paraId="33D57432" w14:textId="3C860AA4" w:rsidR="00CA1E82" w:rsidRDefault="00CA1E82" w:rsidP="00D72278">
      <w:pPr>
        <w:widowControl w:val="0"/>
        <w:autoSpaceDE w:val="0"/>
        <w:autoSpaceDN w:val="0"/>
        <w:adjustRightInd w:val="0"/>
        <w:spacing w:line="480" w:lineRule="auto"/>
        <w:ind w:left="2268" w:hanging="48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SDS: </w:t>
      </w:r>
      <w:r w:rsidR="00400032">
        <w:rPr>
          <w:rFonts w:ascii="Times New Roman" w:hAnsi="Times New Roman" w:cs="Times New Roman"/>
          <w:noProof/>
          <w:sz w:val="24"/>
          <w:szCs w:val="24"/>
          <w:lang w:val="en-US"/>
        </w:rPr>
        <w:t>Escala de Depresión de Autoevaliación</w:t>
      </w:r>
    </w:p>
    <w:p w14:paraId="6DFAB766" w14:textId="0D7560CD" w:rsidR="00AA7C5D" w:rsidRDefault="00AA7C5D" w:rsidP="00D72278">
      <w:pPr>
        <w:widowControl w:val="0"/>
        <w:autoSpaceDE w:val="0"/>
        <w:autoSpaceDN w:val="0"/>
        <w:adjustRightInd w:val="0"/>
        <w:spacing w:line="480" w:lineRule="auto"/>
        <w:ind w:left="2268" w:hanging="48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TEA: Trastono de Espectro Autista</w:t>
      </w:r>
    </w:p>
    <w:p w14:paraId="32ECFA75" w14:textId="48512761" w:rsidR="00A80350" w:rsidRDefault="00A80350" w:rsidP="00DB52BB">
      <w:pPr>
        <w:widowControl w:val="0"/>
        <w:autoSpaceDE w:val="0"/>
        <w:autoSpaceDN w:val="0"/>
        <w:adjustRightInd w:val="0"/>
        <w:spacing w:line="480" w:lineRule="auto"/>
        <w:ind w:left="480" w:hanging="480"/>
        <w:rPr>
          <w:rFonts w:ascii="Times New Roman" w:hAnsi="Times New Roman" w:cs="Times New Roman"/>
          <w:b/>
          <w:bCs/>
          <w:noProof/>
          <w:sz w:val="24"/>
          <w:szCs w:val="24"/>
          <w:lang w:val="en-US"/>
        </w:rPr>
      </w:pPr>
    </w:p>
    <w:p w14:paraId="6C609C03" w14:textId="514E0EE2" w:rsidR="00A80350" w:rsidRDefault="00A80350" w:rsidP="00DB52BB">
      <w:pPr>
        <w:widowControl w:val="0"/>
        <w:autoSpaceDE w:val="0"/>
        <w:autoSpaceDN w:val="0"/>
        <w:adjustRightInd w:val="0"/>
        <w:spacing w:line="480" w:lineRule="auto"/>
        <w:ind w:left="480" w:hanging="480"/>
        <w:rPr>
          <w:rFonts w:ascii="Times New Roman" w:hAnsi="Times New Roman" w:cs="Times New Roman"/>
          <w:b/>
          <w:bCs/>
          <w:noProof/>
          <w:sz w:val="24"/>
          <w:szCs w:val="24"/>
          <w:lang w:val="en-US"/>
        </w:rPr>
      </w:pPr>
    </w:p>
    <w:p w14:paraId="3A9DCE3E" w14:textId="52FDE7B4" w:rsidR="00A80350" w:rsidRDefault="00A80350" w:rsidP="00DB52BB">
      <w:pPr>
        <w:widowControl w:val="0"/>
        <w:autoSpaceDE w:val="0"/>
        <w:autoSpaceDN w:val="0"/>
        <w:adjustRightInd w:val="0"/>
        <w:spacing w:line="480" w:lineRule="auto"/>
        <w:ind w:left="480" w:hanging="480"/>
        <w:rPr>
          <w:rFonts w:ascii="Times New Roman" w:hAnsi="Times New Roman" w:cs="Times New Roman"/>
          <w:b/>
          <w:bCs/>
          <w:noProof/>
          <w:sz w:val="24"/>
          <w:szCs w:val="24"/>
          <w:lang w:val="en-US"/>
        </w:rPr>
      </w:pPr>
    </w:p>
    <w:p w14:paraId="71AED3A8" w14:textId="5AFACA1E" w:rsidR="00A80350" w:rsidRDefault="00A80350" w:rsidP="00DB52BB">
      <w:pPr>
        <w:widowControl w:val="0"/>
        <w:autoSpaceDE w:val="0"/>
        <w:autoSpaceDN w:val="0"/>
        <w:adjustRightInd w:val="0"/>
        <w:spacing w:line="480" w:lineRule="auto"/>
        <w:ind w:left="480" w:hanging="480"/>
        <w:rPr>
          <w:rFonts w:ascii="Times New Roman" w:hAnsi="Times New Roman" w:cs="Times New Roman"/>
          <w:b/>
          <w:bCs/>
          <w:noProof/>
          <w:sz w:val="24"/>
          <w:szCs w:val="24"/>
          <w:lang w:val="en-US"/>
        </w:rPr>
      </w:pPr>
    </w:p>
    <w:p w14:paraId="6228C4ED" w14:textId="5117A4BE" w:rsidR="00A80350" w:rsidRDefault="00A80350" w:rsidP="00DB52BB">
      <w:pPr>
        <w:widowControl w:val="0"/>
        <w:autoSpaceDE w:val="0"/>
        <w:autoSpaceDN w:val="0"/>
        <w:adjustRightInd w:val="0"/>
        <w:spacing w:line="480" w:lineRule="auto"/>
        <w:ind w:left="480" w:hanging="480"/>
        <w:rPr>
          <w:rFonts w:ascii="Times New Roman" w:hAnsi="Times New Roman" w:cs="Times New Roman"/>
          <w:b/>
          <w:bCs/>
          <w:noProof/>
          <w:sz w:val="24"/>
          <w:szCs w:val="24"/>
          <w:lang w:val="en-US"/>
        </w:rPr>
      </w:pPr>
    </w:p>
    <w:p w14:paraId="1317F567" w14:textId="192E24DF" w:rsidR="00A80350" w:rsidRDefault="00A80350" w:rsidP="00DB52BB">
      <w:pPr>
        <w:widowControl w:val="0"/>
        <w:autoSpaceDE w:val="0"/>
        <w:autoSpaceDN w:val="0"/>
        <w:adjustRightInd w:val="0"/>
        <w:spacing w:line="480" w:lineRule="auto"/>
        <w:ind w:left="480" w:hanging="480"/>
        <w:rPr>
          <w:rFonts w:ascii="Times New Roman" w:hAnsi="Times New Roman" w:cs="Times New Roman"/>
          <w:b/>
          <w:bCs/>
          <w:noProof/>
          <w:sz w:val="24"/>
          <w:szCs w:val="24"/>
          <w:lang w:val="en-US"/>
        </w:rPr>
      </w:pPr>
    </w:p>
    <w:p w14:paraId="1A49382F" w14:textId="05FD2D42" w:rsidR="00A80350" w:rsidRDefault="00A80350" w:rsidP="00DB52BB">
      <w:pPr>
        <w:widowControl w:val="0"/>
        <w:autoSpaceDE w:val="0"/>
        <w:autoSpaceDN w:val="0"/>
        <w:adjustRightInd w:val="0"/>
        <w:spacing w:line="480" w:lineRule="auto"/>
        <w:ind w:left="480" w:hanging="480"/>
        <w:rPr>
          <w:rFonts w:ascii="Times New Roman" w:hAnsi="Times New Roman" w:cs="Times New Roman"/>
          <w:b/>
          <w:bCs/>
          <w:noProof/>
          <w:sz w:val="24"/>
          <w:szCs w:val="24"/>
          <w:lang w:val="en-US"/>
        </w:rPr>
      </w:pPr>
    </w:p>
    <w:p w14:paraId="5CBDE9B5" w14:textId="7CBBAF73" w:rsidR="00A80350" w:rsidRDefault="00A80350" w:rsidP="00DB52BB">
      <w:pPr>
        <w:widowControl w:val="0"/>
        <w:autoSpaceDE w:val="0"/>
        <w:autoSpaceDN w:val="0"/>
        <w:adjustRightInd w:val="0"/>
        <w:spacing w:line="480" w:lineRule="auto"/>
        <w:ind w:left="480" w:hanging="480"/>
        <w:rPr>
          <w:rFonts w:ascii="Times New Roman" w:hAnsi="Times New Roman" w:cs="Times New Roman"/>
          <w:b/>
          <w:bCs/>
          <w:noProof/>
          <w:sz w:val="24"/>
          <w:szCs w:val="24"/>
          <w:lang w:val="en-US"/>
        </w:rPr>
      </w:pPr>
    </w:p>
    <w:p w14:paraId="4746C1CB" w14:textId="00855BB2" w:rsidR="00A80350" w:rsidRDefault="00A80350" w:rsidP="00DB52BB">
      <w:pPr>
        <w:widowControl w:val="0"/>
        <w:autoSpaceDE w:val="0"/>
        <w:autoSpaceDN w:val="0"/>
        <w:adjustRightInd w:val="0"/>
        <w:spacing w:line="480" w:lineRule="auto"/>
        <w:ind w:left="480" w:hanging="480"/>
        <w:rPr>
          <w:rFonts w:ascii="Times New Roman" w:hAnsi="Times New Roman" w:cs="Times New Roman"/>
          <w:b/>
          <w:bCs/>
          <w:noProof/>
          <w:sz w:val="24"/>
          <w:szCs w:val="24"/>
          <w:lang w:val="en-US"/>
        </w:rPr>
      </w:pPr>
    </w:p>
    <w:p w14:paraId="171B7211" w14:textId="12F3A4B6" w:rsidR="00A80350" w:rsidRDefault="00A80350" w:rsidP="00DB52BB">
      <w:pPr>
        <w:widowControl w:val="0"/>
        <w:autoSpaceDE w:val="0"/>
        <w:autoSpaceDN w:val="0"/>
        <w:adjustRightInd w:val="0"/>
        <w:spacing w:line="480" w:lineRule="auto"/>
        <w:ind w:left="480" w:hanging="480"/>
        <w:rPr>
          <w:rFonts w:ascii="Times New Roman" w:hAnsi="Times New Roman" w:cs="Times New Roman"/>
          <w:b/>
          <w:bCs/>
          <w:noProof/>
          <w:sz w:val="24"/>
          <w:szCs w:val="24"/>
          <w:lang w:val="en-US"/>
        </w:rPr>
      </w:pPr>
    </w:p>
    <w:p w14:paraId="30110B83" w14:textId="77777777" w:rsidR="00A80087" w:rsidRDefault="00A80087" w:rsidP="00DB52BB">
      <w:pPr>
        <w:widowControl w:val="0"/>
        <w:autoSpaceDE w:val="0"/>
        <w:autoSpaceDN w:val="0"/>
        <w:adjustRightInd w:val="0"/>
        <w:spacing w:line="480" w:lineRule="auto"/>
        <w:ind w:left="480" w:hanging="480"/>
        <w:rPr>
          <w:rFonts w:ascii="Times New Roman" w:hAnsi="Times New Roman" w:cs="Times New Roman"/>
          <w:b/>
          <w:bCs/>
          <w:noProof/>
          <w:sz w:val="24"/>
          <w:szCs w:val="24"/>
          <w:lang w:val="en-US"/>
        </w:rPr>
      </w:pPr>
    </w:p>
    <w:p w14:paraId="1CF68039" w14:textId="1B97F7FB" w:rsidR="00A80350" w:rsidRDefault="00A80350" w:rsidP="00A80087">
      <w:pPr>
        <w:widowControl w:val="0"/>
        <w:autoSpaceDE w:val="0"/>
        <w:autoSpaceDN w:val="0"/>
        <w:adjustRightInd w:val="0"/>
        <w:spacing w:line="480" w:lineRule="auto"/>
        <w:ind w:left="480" w:hanging="480"/>
        <w:jc w:val="center"/>
        <w:rPr>
          <w:rFonts w:ascii="Times New Roman" w:hAnsi="Times New Roman" w:cs="Times New Roman"/>
          <w:b/>
          <w:bCs/>
          <w:noProof/>
          <w:sz w:val="24"/>
          <w:szCs w:val="24"/>
          <w:lang w:val="en-US"/>
        </w:rPr>
      </w:pPr>
      <w:r>
        <w:rPr>
          <w:rFonts w:ascii="Times New Roman" w:hAnsi="Times New Roman" w:cs="Times New Roman"/>
          <w:b/>
          <w:bCs/>
          <w:noProof/>
          <w:sz w:val="24"/>
          <w:szCs w:val="24"/>
          <w:lang w:val="en-US"/>
        </w:rPr>
        <w:t>GLOSARIO</w:t>
      </w:r>
    </w:p>
    <w:p w14:paraId="394BFCDD" w14:textId="66F181C1" w:rsidR="00875E61" w:rsidRPr="004D39D2" w:rsidRDefault="00875E61" w:rsidP="004D39D2">
      <w:pPr>
        <w:spacing w:line="480" w:lineRule="auto"/>
        <w:jc w:val="both"/>
        <w:rPr>
          <w:rFonts w:ascii="Times New Roman" w:hAnsi="Times New Roman" w:cs="Times New Roman"/>
          <w:sz w:val="24"/>
          <w:szCs w:val="24"/>
        </w:rPr>
      </w:pPr>
      <w:r w:rsidRPr="002408CD">
        <w:rPr>
          <w:rFonts w:ascii="Times New Roman" w:hAnsi="Times New Roman" w:cs="Times New Roman"/>
          <w:b/>
          <w:bCs/>
          <w:sz w:val="24"/>
          <w:szCs w:val="24"/>
        </w:rPr>
        <w:t>Depresión:</w:t>
      </w:r>
      <w:r w:rsidRPr="004D39D2">
        <w:rPr>
          <w:rFonts w:ascii="Times New Roman" w:hAnsi="Times New Roman" w:cs="Times New Roman"/>
          <w:sz w:val="24"/>
          <w:szCs w:val="24"/>
        </w:rPr>
        <w:t xml:space="preserve"> La depresión es un trastorno psíquico, que causa una alteración en el</w:t>
      </w:r>
      <w:r w:rsidR="00613EA6" w:rsidRPr="004D39D2">
        <w:rPr>
          <w:rFonts w:ascii="Times New Roman" w:hAnsi="Times New Roman" w:cs="Times New Roman"/>
          <w:sz w:val="24"/>
          <w:szCs w:val="24"/>
        </w:rPr>
        <w:t xml:space="preserve"> </w:t>
      </w:r>
      <w:r w:rsidRPr="004D39D2">
        <w:rPr>
          <w:rFonts w:ascii="Times New Roman" w:hAnsi="Times New Roman" w:cs="Times New Roman"/>
          <w:sz w:val="24"/>
          <w:szCs w:val="24"/>
        </w:rPr>
        <w:t>estado de ánimo de tipo depresivo a menudo acompañado de ansiedad, síntomas</w:t>
      </w:r>
      <w:r w:rsidR="00613EA6" w:rsidRPr="004D39D2">
        <w:rPr>
          <w:rFonts w:ascii="Times New Roman" w:hAnsi="Times New Roman" w:cs="Times New Roman"/>
          <w:sz w:val="24"/>
          <w:szCs w:val="24"/>
        </w:rPr>
        <w:t xml:space="preserve"> </w:t>
      </w:r>
      <w:r w:rsidRPr="004D39D2">
        <w:rPr>
          <w:rFonts w:ascii="Times New Roman" w:hAnsi="Times New Roman" w:cs="Times New Roman"/>
          <w:sz w:val="24"/>
          <w:szCs w:val="24"/>
        </w:rPr>
        <w:t>psíquicos de inhibición, sensación de vacío y desinterés general</w:t>
      </w:r>
      <w:r w:rsidR="005E0E81">
        <w:rPr>
          <w:rFonts w:ascii="Times New Roman" w:hAnsi="Times New Roman" w:cs="Times New Roman"/>
          <w:sz w:val="24"/>
          <w:szCs w:val="24"/>
        </w:rPr>
        <w:t>.</w:t>
      </w:r>
      <w:r w:rsidRPr="004D39D2">
        <w:rPr>
          <w:rFonts w:ascii="Times New Roman" w:hAnsi="Times New Roman" w:cs="Times New Roman"/>
          <w:sz w:val="24"/>
          <w:szCs w:val="24"/>
        </w:rPr>
        <w:t xml:space="preserve"> </w:t>
      </w:r>
    </w:p>
    <w:p w14:paraId="62235206" w14:textId="6CB4A6D4" w:rsidR="00875E61" w:rsidRPr="004D39D2" w:rsidRDefault="00875E61" w:rsidP="004D39D2">
      <w:pPr>
        <w:spacing w:line="480" w:lineRule="auto"/>
        <w:jc w:val="both"/>
        <w:rPr>
          <w:rFonts w:ascii="Times New Roman" w:hAnsi="Times New Roman" w:cs="Times New Roman"/>
          <w:sz w:val="24"/>
          <w:szCs w:val="24"/>
        </w:rPr>
      </w:pPr>
      <w:r w:rsidRPr="002408CD">
        <w:rPr>
          <w:rFonts w:ascii="Times New Roman" w:hAnsi="Times New Roman" w:cs="Times New Roman"/>
          <w:b/>
          <w:bCs/>
          <w:sz w:val="24"/>
          <w:szCs w:val="24"/>
        </w:rPr>
        <w:t>Resiliencia:</w:t>
      </w:r>
      <w:r w:rsidRPr="004D39D2">
        <w:rPr>
          <w:rFonts w:ascii="Times New Roman" w:hAnsi="Times New Roman" w:cs="Times New Roman"/>
          <w:sz w:val="24"/>
          <w:szCs w:val="24"/>
        </w:rPr>
        <w:t xml:space="preserve"> Es la capacidad que tiene un grupo o persona para afrontar,</w:t>
      </w:r>
      <w:r w:rsidR="00613EA6" w:rsidRPr="004D39D2">
        <w:rPr>
          <w:rFonts w:ascii="Times New Roman" w:hAnsi="Times New Roman" w:cs="Times New Roman"/>
          <w:sz w:val="24"/>
          <w:szCs w:val="24"/>
        </w:rPr>
        <w:t xml:space="preserve"> </w:t>
      </w:r>
      <w:r w:rsidRPr="004D39D2">
        <w:rPr>
          <w:rFonts w:ascii="Times New Roman" w:hAnsi="Times New Roman" w:cs="Times New Roman"/>
          <w:sz w:val="24"/>
          <w:szCs w:val="24"/>
        </w:rPr>
        <w:t>sobreponerse a las adversidades y resurgir fortalecido o transformado;</w:t>
      </w:r>
      <w:r w:rsidR="009F300B">
        <w:rPr>
          <w:rFonts w:ascii="Times New Roman" w:hAnsi="Times New Roman" w:cs="Times New Roman"/>
          <w:sz w:val="24"/>
          <w:szCs w:val="24"/>
        </w:rPr>
        <w:t xml:space="preserve"> </w:t>
      </w:r>
      <w:r w:rsidRPr="004D39D2">
        <w:rPr>
          <w:rFonts w:ascii="Times New Roman" w:hAnsi="Times New Roman" w:cs="Times New Roman"/>
          <w:sz w:val="24"/>
          <w:szCs w:val="24"/>
        </w:rPr>
        <w:t>con el fin de seguir proyectándose en el futuro a pesar de cruzarse con</w:t>
      </w:r>
      <w:r w:rsidR="00613EA6" w:rsidRPr="004D39D2">
        <w:rPr>
          <w:rFonts w:ascii="Times New Roman" w:hAnsi="Times New Roman" w:cs="Times New Roman"/>
          <w:sz w:val="24"/>
          <w:szCs w:val="24"/>
        </w:rPr>
        <w:t xml:space="preserve"> </w:t>
      </w:r>
      <w:r w:rsidRPr="004D39D2">
        <w:rPr>
          <w:rFonts w:ascii="Times New Roman" w:hAnsi="Times New Roman" w:cs="Times New Roman"/>
          <w:sz w:val="24"/>
          <w:szCs w:val="24"/>
        </w:rPr>
        <w:t>acontecimientos</w:t>
      </w:r>
      <w:r w:rsidR="00613EA6" w:rsidRPr="004D39D2">
        <w:rPr>
          <w:rFonts w:ascii="Times New Roman" w:hAnsi="Times New Roman" w:cs="Times New Roman"/>
          <w:sz w:val="24"/>
          <w:szCs w:val="24"/>
        </w:rPr>
        <w:t xml:space="preserve"> </w:t>
      </w:r>
      <w:r w:rsidRPr="004D39D2">
        <w:rPr>
          <w:rFonts w:ascii="Times New Roman" w:hAnsi="Times New Roman" w:cs="Times New Roman"/>
          <w:sz w:val="24"/>
          <w:szCs w:val="24"/>
        </w:rPr>
        <w:t>desestabilizadores</w:t>
      </w:r>
      <w:r w:rsidR="009F300B">
        <w:rPr>
          <w:rFonts w:ascii="Times New Roman" w:hAnsi="Times New Roman" w:cs="Times New Roman"/>
          <w:sz w:val="24"/>
          <w:szCs w:val="24"/>
        </w:rPr>
        <w:t>.</w:t>
      </w:r>
      <w:r w:rsidRPr="004D39D2">
        <w:rPr>
          <w:rFonts w:ascii="Times New Roman" w:hAnsi="Times New Roman" w:cs="Times New Roman"/>
          <w:sz w:val="24"/>
          <w:szCs w:val="24"/>
        </w:rPr>
        <w:t xml:space="preserve"> </w:t>
      </w:r>
    </w:p>
    <w:p w14:paraId="6E3200DE" w14:textId="3D95F907" w:rsidR="00A80350" w:rsidRPr="004D39D2" w:rsidRDefault="00875E61" w:rsidP="004D39D2">
      <w:pPr>
        <w:spacing w:line="480" w:lineRule="auto"/>
        <w:jc w:val="both"/>
        <w:rPr>
          <w:rFonts w:ascii="Times New Roman" w:hAnsi="Times New Roman" w:cs="Times New Roman"/>
          <w:sz w:val="24"/>
          <w:szCs w:val="24"/>
        </w:rPr>
      </w:pPr>
      <w:r w:rsidRPr="002408CD">
        <w:rPr>
          <w:rFonts w:ascii="Times New Roman" w:hAnsi="Times New Roman" w:cs="Times New Roman"/>
          <w:b/>
          <w:bCs/>
          <w:sz w:val="24"/>
          <w:szCs w:val="24"/>
        </w:rPr>
        <w:t>Síndrome de Down</w:t>
      </w:r>
      <w:r w:rsidRPr="004D39D2">
        <w:rPr>
          <w:rFonts w:ascii="Times New Roman" w:hAnsi="Times New Roman" w:cs="Times New Roman"/>
          <w:sz w:val="24"/>
          <w:szCs w:val="24"/>
        </w:rPr>
        <w:t xml:space="preserve">: </w:t>
      </w:r>
      <w:r w:rsidR="001A2B34">
        <w:rPr>
          <w:rFonts w:ascii="Times New Roman" w:hAnsi="Times New Roman" w:cs="Times New Roman"/>
          <w:sz w:val="24"/>
          <w:szCs w:val="24"/>
        </w:rPr>
        <w:t xml:space="preserve">Es </w:t>
      </w:r>
      <w:r w:rsidRPr="004D39D2">
        <w:rPr>
          <w:rFonts w:ascii="Times New Roman" w:hAnsi="Times New Roman" w:cs="Times New Roman"/>
          <w:sz w:val="24"/>
          <w:szCs w:val="24"/>
        </w:rPr>
        <w:t>una ocurrencia genética causada</w:t>
      </w:r>
      <w:r w:rsidR="00613EA6" w:rsidRPr="004D39D2">
        <w:rPr>
          <w:rFonts w:ascii="Times New Roman" w:hAnsi="Times New Roman" w:cs="Times New Roman"/>
          <w:sz w:val="24"/>
          <w:szCs w:val="24"/>
        </w:rPr>
        <w:t xml:space="preserve"> </w:t>
      </w:r>
      <w:r w:rsidRPr="004D39D2">
        <w:rPr>
          <w:rFonts w:ascii="Times New Roman" w:hAnsi="Times New Roman" w:cs="Times New Roman"/>
          <w:sz w:val="24"/>
          <w:szCs w:val="24"/>
        </w:rPr>
        <w:t>por el aumento en el número de cromosomas, y se caracteriza por el bajo nivel</w:t>
      </w:r>
      <w:r w:rsidR="00613EA6" w:rsidRPr="004D39D2">
        <w:rPr>
          <w:rFonts w:ascii="Times New Roman" w:hAnsi="Times New Roman" w:cs="Times New Roman"/>
          <w:sz w:val="24"/>
          <w:szCs w:val="24"/>
        </w:rPr>
        <w:t xml:space="preserve"> </w:t>
      </w:r>
      <w:r w:rsidRPr="004D39D2">
        <w:rPr>
          <w:rFonts w:ascii="Times New Roman" w:hAnsi="Times New Roman" w:cs="Times New Roman"/>
          <w:sz w:val="24"/>
          <w:szCs w:val="24"/>
        </w:rPr>
        <w:t>intelectual, cara aplanada en el puente nasal, cuello corto, presencia de un solo pliegue palmar, manos y pies pequeños</w:t>
      </w:r>
      <w:r w:rsidR="00613EA6" w:rsidRPr="004D39D2">
        <w:rPr>
          <w:rFonts w:ascii="Times New Roman" w:hAnsi="Times New Roman" w:cs="Times New Roman"/>
          <w:sz w:val="24"/>
          <w:szCs w:val="24"/>
        </w:rPr>
        <w:t>.</w:t>
      </w:r>
    </w:p>
    <w:p w14:paraId="484AB176" w14:textId="7486C658" w:rsidR="00A80350" w:rsidRDefault="00A80350" w:rsidP="00DB52BB">
      <w:pPr>
        <w:widowControl w:val="0"/>
        <w:autoSpaceDE w:val="0"/>
        <w:autoSpaceDN w:val="0"/>
        <w:adjustRightInd w:val="0"/>
        <w:spacing w:line="480" w:lineRule="auto"/>
        <w:ind w:left="480" w:hanging="480"/>
        <w:rPr>
          <w:rFonts w:ascii="Times New Roman" w:hAnsi="Times New Roman" w:cs="Times New Roman"/>
          <w:b/>
          <w:bCs/>
          <w:noProof/>
          <w:sz w:val="24"/>
          <w:szCs w:val="24"/>
          <w:lang w:val="en-US"/>
        </w:rPr>
      </w:pPr>
    </w:p>
    <w:p w14:paraId="71740CEF" w14:textId="0C212D7B" w:rsidR="00A80350" w:rsidRDefault="00A80350" w:rsidP="00DB52BB">
      <w:pPr>
        <w:widowControl w:val="0"/>
        <w:autoSpaceDE w:val="0"/>
        <w:autoSpaceDN w:val="0"/>
        <w:adjustRightInd w:val="0"/>
        <w:spacing w:line="480" w:lineRule="auto"/>
        <w:ind w:left="480" w:hanging="480"/>
        <w:rPr>
          <w:rFonts w:ascii="Times New Roman" w:hAnsi="Times New Roman" w:cs="Times New Roman"/>
          <w:b/>
          <w:bCs/>
          <w:noProof/>
          <w:sz w:val="24"/>
          <w:szCs w:val="24"/>
          <w:lang w:val="en-US"/>
        </w:rPr>
      </w:pPr>
    </w:p>
    <w:p w14:paraId="6FDA7683" w14:textId="2B016D96" w:rsidR="00A80350" w:rsidRDefault="00A80350" w:rsidP="00DB52BB">
      <w:pPr>
        <w:widowControl w:val="0"/>
        <w:autoSpaceDE w:val="0"/>
        <w:autoSpaceDN w:val="0"/>
        <w:adjustRightInd w:val="0"/>
        <w:spacing w:line="480" w:lineRule="auto"/>
        <w:ind w:left="480" w:hanging="480"/>
        <w:rPr>
          <w:rFonts w:ascii="Times New Roman" w:hAnsi="Times New Roman" w:cs="Times New Roman"/>
          <w:b/>
          <w:bCs/>
          <w:noProof/>
          <w:sz w:val="24"/>
          <w:szCs w:val="24"/>
          <w:lang w:val="en-US"/>
        </w:rPr>
      </w:pPr>
    </w:p>
    <w:p w14:paraId="41E8D6F4" w14:textId="3CAA407E" w:rsidR="00A80350" w:rsidRDefault="00A80350" w:rsidP="006D6607">
      <w:pPr>
        <w:widowControl w:val="0"/>
        <w:autoSpaceDE w:val="0"/>
        <w:autoSpaceDN w:val="0"/>
        <w:adjustRightInd w:val="0"/>
        <w:spacing w:line="480" w:lineRule="auto"/>
        <w:rPr>
          <w:rFonts w:ascii="Times New Roman" w:hAnsi="Times New Roman" w:cs="Times New Roman"/>
          <w:b/>
          <w:bCs/>
          <w:noProof/>
          <w:sz w:val="24"/>
          <w:szCs w:val="24"/>
          <w:lang w:val="en-US"/>
        </w:rPr>
      </w:pPr>
    </w:p>
    <w:p w14:paraId="371B40D5" w14:textId="3D7F613A" w:rsidR="00F751BC" w:rsidRDefault="00F751BC" w:rsidP="006D6607">
      <w:pPr>
        <w:widowControl w:val="0"/>
        <w:autoSpaceDE w:val="0"/>
        <w:autoSpaceDN w:val="0"/>
        <w:adjustRightInd w:val="0"/>
        <w:spacing w:line="480" w:lineRule="auto"/>
        <w:rPr>
          <w:rFonts w:ascii="Times New Roman" w:hAnsi="Times New Roman" w:cs="Times New Roman"/>
          <w:noProof/>
          <w:sz w:val="24"/>
          <w:szCs w:val="24"/>
          <w:lang w:val="en-US"/>
        </w:rPr>
      </w:pPr>
    </w:p>
    <w:p w14:paraId="5AC1C62F" w14:textId="56DCEA4A" w:rsidR="00F62013" w:rsidRDefault="00F62013" w:rsidP="006D6607">
      <w:pPr>
        <w:widowControl w:val="0"/>
        <w:autoSpaceDE w:val="0"/>
        <w:autoSpaceDN w:val="0"/>
        <w:adjustRightInd w:val="0"/>
        <w:spacing w:line="480" w:lineRule="auto"/>
        <w:rPr>
          <w:rFonts w:ascii="Times New Roman" w:hAnsi="Times New Roman" w:cs="Times New Roman"/>
          <w:noProof/>
          <w:sz w:val="24"/>
          <w:szCs w:val="24"/>
          <w:lang w:val="en-US"/>
        </w:rPr>
      </w:pPr>
    </w:p>
    <w:p w14:paraId="74150454" w14:textId="6553F67C" w:rsidR="00F62013" w:rsidRDefault="00F62013" w:rsidP="006D6607">
      <w:pPr>
        <w:widowControl w:val="0"/>
        <w:autoSpaceDE w:val="0"/>
        <w:autoSpaceDN w:val="0"/>
        <w:adjustRightInd w:val="0"/>
        <w:spacing w:line="480" w:lineRule="auto"/>
        <w:rPr>
          <w:rFonts w:ascii="Times New Roman" w:hAnsi="Times New Roman" w:cs="Times New Roman"/>
          <w:noProof/>
          <w:sz w:val="24"/>
          <w:szCs w:val="24"/>
          <w:lang w:val="en-US"/>
        </w:rPr>
      </w:pPr>
    </w:p>
    <w:p w14:paraId="6123E982" w14:textId="39C200BC" w:rsidR="00F62013" w:rsidRDefault="00F62013" w:rsidP="006D6607">
      <w:pPr>
        <w:widowControl w:val="0"/>
        <w:autoSpaceDE w:val="0"/>
        <w:autoSpaceDN w:val="0"/>
        <w:adjustRightInd w:val="0"/>
        <w:spacing w:line="480" w:lineRule="auto"/>
        <w:rPr>
          <w:rFonts w:ascii="Times New Roman" w:hAnsi="Times New Roman" w:cs="Times New Roman"/>
          <w:noProof/>
          <w:sz w:val="24"/>
          <w:szCs w:val="24"/>
          <w:lang w:val="en-US"/>
        </w:rPr>
      </w:pPr>
    </w:p>
    <w:p w14:paraId="62A30456" w14:textId="22EA417E" w:rsidR="00F62013" w:rsidRDefault="00F62013" w:rsidP="006D6607">
      <w:pPr>
        <w:widowControl w:val="0"/>
        <w:autoSpaceDE w:val="0"/>
        <w:autoSpaceDN w:val="0"/>
        <w:adjustRightInd w:val="0"/>
        <w:spacing w:line="480" w:lineRule="auto"/>
        <w:rPr>
          <w:rFonts w:ascii="Times New Roman" w:hAnsi="Times New Roman" w:cs="Times New Roman"/>
          <w:noProof/>
          <w:sz w:val="24"/>
          <w:szCs w:val="24"/>
          <w:lang w:val="en-US"/>
        </w:rPr>
      </w:pPr>
    </w:p>
    <w:p w14:paraId="0FDF47FB" w14:textId="03D92D6C" w:rsidR="00F62013" w:rsidRDefault="00F62013" w:rsidP="006D6607">
      <w:pPr>
        <w:widowControl w:val="0"/>
        <w:autoSpaceDE w:val="0"/>
        <w:autoSpaceDN w:val="0"/>
        <w:adjustRightInd w:val="0"/>
        <w:spacing w:line="480" w:lineRule="auto"/>
        <w:rPr>
          <w:rFonts w:ascii="Times New Roman" w:hAnsi="Times New Roman" w:cs="Times New Roman"/>
          <w:noProof/>
          <w:sz w:val="24"/>
          <w:szCs w:val="24"/>
          <w:lang w:val="en-US"/>
        </w:rPr>
      </w:pPr>
    </w:p>
    <w:p w14:paraId="3DB0356B" w14:textId="77777777" w:rsidR="00F62013" w:rsidRPr="0047382F" w:rsidRDefault="00F62013" w:rsidP="006D6607">
      <w:pPr>
        <w:widowControl w:val="0"/>
        <w:autoSpaceDE w:val="0"/>
        <w:autoSpaceDN w:val="0"/>
        <w:adjustRightInd w:val="0"/>
        <w:spacing w:line="480" w:lineRule="auto"/>
        <w:rPr>
          <w:rFonts w:ascii="Times New Roman" w:hAnsi="Times New Roman" w:cs="Times New Roman"/>
          <w:noProof/>
          <w:sz w:val="24"/>
          <w:szCs w:val="24"/>
          <w:lang w:val="en-US"/>
        </w:rPr>
      </w:pPr>
    </w:p>
    <w:p w14:paraId="48C3057C" w14:textId="031E6681" w:rsidR="004A6DEC" w:rsidRPr="00A80350" w:rsidRDefault="006D6607" w:rsidP="006D6607">
      <w:pPr>
        <w:pStyle w:val="Prrafodelista"/>
        <w:numPr>
          <w:ilvl w:val="0"/>
          <w:numId w:val="40"/>
        </w:numPr>
        <w:spacing w:line="480" w:lineRule="auto"/>
        <w:jc w:val="center"/>
        <w:rPr>
          <w:rFonts w:ascii="Times New Roman" w:hAnsi="Times New Roman" w:cs="Times New Roman"/>
          <w:b/>
          <w:bCs/>
          <w:sz w:val="28"/>
          <w:szCs w:val="28"/>
          <w:lang w:val="es-ES"/>
        </w:rPr>
      </w:pPr>
      <w:r>
        <w:rPr>
          <w:rFonts w:ascii="Times New Roman" w:hAnsi="Times New Roman" w:cs="Times New Roman"/>
          <w:b/>
          <w:bCs/>
          <w:sz w:val="28"/>
          <w:szCs w:val="28"/>
          <w:lang w:val="es-ES"/>
        </w:rPr>
        <w:t xml:space="preserve"> </w:t>
      </w:r>
      <w:r w:rsidR="00A80350">
        <w:rPr>
          <w:rFonts w:ascii="Times New Roman" w:hAnsi="Times New Roman" w:cs="Times New Roman"/>
          <w:b/>
          <w:bCs/>
          <w:sz w:val="28"/>
          <w:szCs w:val="28"/>
          <w:lang w:val="es-ES"/>
        </w:rPr>
        <w:t>ANEXOS</w:t>
      </w:r>
    </w:p>
    <w:p w14:paraId="745C548D" w14:textId="15249C70" w:rsidR="004A6DEC" w:rsidRDefault="004A6DEC" w:rsidP="0063202F">
      <w:pPr>
        <w:spacing w:line="480" w:lineRule="auto"/>
        <w:jc w:val="both"/>
        <w:rPr>
          <w:rFonts w:ascii="Times New Roman" w:hAnsi="Times New Roman" w:cs="Times New Roman"/>
          <w:b/>
          <w:bCs/>
          <w:sz w:val="28"/>
          <w:szCs w:val="28"/>
          <w:lang w:val="es-ES"/>
        </w:rPr>
      </w:pPr>
    </w:p>
    <w:p w14:paraId="389227DD" w14:textId="5A102572" w:rsidR="004A6DEC" w:rsidRDefault="004A6DEC" w:rsidP="0063202F">
      <w:pPr>
        <w:spacing w:line="480" w:lineRule="auto"/>
        <w:jc w:val="both"/>
        <w:rPr>
          <w:rFonts w:ascii="Times New Roman" w:hAnsi="Times New Roman" w:cs="Times New Roman"/>
          <w:b/>
          <w:bCs/>
          <w:sz w:val="28"/>
          <w:szCs w:val="28"/>
          <w:lang w:val="es-ES"/>
        </w:rPr>
      </w:pPr>
    </w:p>
    <w:p w14:paraId="3879704A" w14:textId="25D5939C" w:rsidR="004A6DEC" w:rsidRDefault="004A6DEC" w:rsidP="0063202F">
      <w:pPr>
        <w:spacing w:line="480" w:lineRule="auto"/>
        <w:jc w:val="both"/>
        <w:rPr>
          <w:rFonts w:ascii="Times New Roman" w:hAnsi="Times New Roman" w:cs="Times New Roman"/>
          <w:b/>
          <w:bCs/>
          <w:sz w:val="28"/>
          <w:szCs w:val="28"/>
          <w:lang w:val="es-ES"/>
        </w:rPr>
      </w:pPr>
    </w:p>
    <w:p w14:paraId="0D8CA184" w14:textId="671CF042" w:rsidR="004A6DEC" w:rsidRDefault="004A6DEC" w:rsidP="0063202F">
      <w:pPr>
        <w:spacing w:line="480" w:lineRule="auto"/>
        <w:jc w:val="both"/>
        <w:rPr>
          <w:rFonts w:ascii="Times New Roman" w:hAnsi="Times New Roman" w:cs="Times New Roman"/>
          <w:b/>
          <w:bCs/>
          <w:sz w:val="28"/>
          <w:szCs w:val="28"/>
          <w:lang w:val="es-ES"/>
        </w:rPr>
      </w:pPr>
    </w:p>
    <w:p w14:paraId="5C3A13BA" w14:textId="77777777" w:rsidR="004A6DEC" w:rsidRDefault="004A6DEC" w:rsidP="0063202F">
      <w:pPr>
        <w:spacing w:line="480" w:lineRule="auto"/>
        <w:jc w:val="both"/>
        <w:rPr>
          <w:rFonts w:ascii="Times New Roman" w:hAnsi="Times New Roman" w:cs="Times New Roman"/>
          <w:b/>
          <w:bCs/>
          <w:sz w:val="28"/>
          <w:szCs w:val="28"/>
          <w:lang w:val="es-ES"/>
        </w:rPr>
      </w:pPr>
    </w:p>
    <w:p w14:paraId="3BD34526" w14:textId="77777777" w:rsidR="00AB1170" w:rsidRDefault="00AB1170" w:rsidP="00B47D92">
      <w:pPr>
        <w:jc w:val="both"/>
        <w:rPr>
          <w:rFonts w:ascii="Times New Roman" w:hAnsi="Times New Roman" w:cs="Times New Roman"/>
          <w:b/>
          <w:bCs/>
          <w:sz w:val="28"/>
          <w:szCs w:val="28"/>
          <w:lang w:val="es-ES"/>
        </w:rPr>
        <w:sectPr w:rsidR="00AB1170" w:rsidSect="005C63B3">
          <w:pgSz w:w="11906" w:h="16838"/>
          <w:pgMar w:top="1418" w:right="1701" w:bottom="1418" w:left="1701" w:header="709" w:footer="709" w:gutter="0"/>
          <w:cols w:space="708"/>
          <w:docGrid w:linePitch="360"/>
        </w:sectPr>
      </w:pPr>
    </w:p>
    <w:p w14:paraId="592F3751" w14:textId="21476FA1" w:rsidR="00AC24D2" w:rsidRDefault="00AC24D2" w:rsidP="00B14223">
      <w:pPr>
        <w:spacing w:line="360" w:lineRule="auto"/>
        <w:jc w:val="center"/>
        <w:rPr>
          <w:rFonts w:ascii="Times New Roman" w:hAnsi="Times New Roman" w:cs="Times New Roman"/>
          <w:b/>
          <w:bCs/>
          <w:sz w:val="28"/>
          <w:szCs w:val="28"/>
          <w:lang w:val="es-ES"/>
        </w:rPr>
      </w:pPr>
      <w:r>
        <w:rPr>
          <w:rFonts w:ascii="Times New Roman" w:hAnsi="Times New Roman" w:cs="Times New Roman"/>
          <w:b/>
          <w:bCs/>
          <w:sz w:val="28"/>
          <w:szCs w:val="28"/>
          <w:lang w:val="es-ES"/>
        </w:rPr>
        <w:t>ANEXO A</w:t>
      </w:r>
    </w:p>
    <w:p w14:paraId="3CBA1178" w14:textId="7D985CDB" w:rsidR="009D62D5" w:rsidRDefault="00CA2172" w:rsidP="00B14223">
      <w:pPr>
        <w:spacing w:line="360" w:lineRule="auto"/>
        <w:jc w:val="center"/>
        <w:rPr>
          <w:rFonts w:ascii="Times New Roman" w:hAnsi="Times New Roman" w:cs="Times New Roman"/>
          <w:b/>
          <w:bCs/>
          <w:sz w:val="28"/>
          <w:szCs w:val="28"/>
          <w:lang w:val="es-ES"/>
        </w:rPr>
      </w:pPr>
      <w:r>
        <w:rPr>
          <w:rFonts w:ascii="Times New Roman" w:hAnsi="Times New Roman" w:cs="Times New Roman"/>
          <w:b/>
          <w:bCs/>
          <w:sz w:val="28"/>
          <w:szCs w:val="28"/>
          <w:lang w:val="es-ES"/>
        </w:rPr>
        <w:t>MATRIZ DE CONSISTENCIA</w:t>
      </w:r>
    </w:p>
    <w:p w14:paraId="15F91D6A" w14:textId="2B2EF79A" w:rsidR="00CA2172" w:rsidRDefault="00CA2172" w:rsidP="00B14223">
      <w:pPr>
        <w:spacing w:line="360" w:lineRule="auto"/>
        <w:jc w:val="center"/>
        <w:rPr>
          <w:rFonts w:ascii="Times New Roman" w:hAnsi="Times New Roman" w:cs="Times New Roman"/>
          <w:sz w:val="28"/>
          <w:szCs w:val="28"/>
          <w:lang w:val="es-ES"/>
        </w:rPr>
      </w:pPr>
      <w:r>
        <w:rPr>
          <w:rFonts w:ascii="Times New Roman" w:hAnsi="Times New Roman" w:cs="Times New Roman"/>
          <w:b/>
          <w:bCs/>
          <w:sz w:val="28"/>
          <w:szCs w:val="28"/>
          <w:lang w:val="es-ES"/>
        </w:rPr>
        <w:t xml:space="preserve">Título: </w:t>
      </w:r>
      <w:r>
        <w:rPr>
          <w:rFonts w:ascii="Times New Roman" w:hAnsi="Times New Roman" w:cs="Times New Roman"/>
          <w:sz w:val="28"/>
          <w:szCs w:val="28"/>
          <w:lang w:val="es-ES"/>
        </w:rPr>
        <w:t>D</w:t>
      </w:r>
      <w:r w:rsidR="004B0FFF">
        <w:rPr>
          <w:rFonts w:ascii="Times New Roman" w:hAnsi="Times New Roman" w:cs="Times New Roman"/>
          <w:sz w:val="28"/>
          <w:szCs w:val="28"/>
          <w:lang w:val="es-ES"/>
        </w:rPr>
        <w:t>EPRESIÓN Y RESILIENCIA EN PADRES CON HIJOS CON SÍNDROME DE DOWN EN LA CIUDAD DE CAJAMARCA</w:t>
      </w:r>
    </w:p>
    <w:tbl>
      <w:tblPr>
        <w:tblStyle w:val="Tabladelista31"/>
        <w:tblW w:w="0" w:type="auto"/>
        <w:tblBorders>
          <w:top w:val="none" w:sz="0" w:space="0" w:color="auto"/>
          <w:left w:val="none" w:sz="0" w:space="0" w:color="auto"/>
          <w:bottom w:val="none" w:sz="0" w:space="0" w:color="auto"/>
          <w:right w:val="none" w:sz="0" w:space="0" w:color="auto"/>
          <w:insideH w:val="single" w:sz="4" w:space="0" w:color="auto"/>
        </w:tblBorders>
        <w:tblLook w:val="04A0" w:firstRow="1" w:lastRow="0" w:firstColumn="1" w:lastColumn="0" w:noHBand="0" w:noVBand="1"/>
      </w:tblPr>
      <w:tblGrid>
        <w:gridCol w:w="2332"/>
        <w:gridCol w:w="2332"/>
        <w:gridCol w:w="2332"/>
        <w:gridCol w:w="2332"/>
        <w:gridCol w:w="2332"/>
        <w:gridCol w:w="2332"/>
      </w:tblGrid>
      <w:tr w:rsidR="007C6836" w:rsidRPr="007C6836" w14:paraId="04C4C927" w14:textId="77777777" w:rsidTr="00CD40D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2" w:type="dxa"/>
            <w:tcBorders>
              <w:bottom w:val="none" w:sz="0" w:space="0" w:color="auto"/>
              <w:right w:val="none" w:sz="0" w:space="0" w:color="auto"/>
            </w:tcBorders>
            <w:shd w:val="clear" w:color="auto" w:fill="FFFFFF" w:themeFill="background1"/>
          </w:tcPr>
          <w:p w14:paraId="1C76BE5E" w14:textId="51820749" w:rsidR="00CC6F22" w:rsidRPr="00BA3B8E" w:rsidRDefault="009824C0" w:rsidP="004A72B1">
            <w:pPr>
              <w:spacing w:line="276" w:lineRule="auto"/>
              <w:jc w:val="center"/>
              <w:rPr>
                <w:rFonts w:ascii="Times New Roman" w:hAnsi="Times New Roman" w:cs="Times New Roman"/>
                <w:i/>
                <w:iCs/>
                <w:color w:val="000000" w:themeColor="text1"/>
                <w:sz w:val="24"/>
                <w:szCs w:val="24"/>
                <w:lang w:val="es-ES"/>
              </w:rPr>
            </w:pPr>
            <w:r w:rsidRPr="00BA3B8E">
              <w:rPr>
                <w:rFonts w:ascii="Times New Roman" w:hAnsi="Times New Roman" w:cs="Times New Roman"/>
                <w:i/>
                <w:iCs/>
                <w:color w:val="000000" w:themeColor="text1"/>
                <w:sz w:val="24"/>
                <w:szCs w:val="24"/>
                <w:lang w:val="es-ES"/>
              </w:rPr>
              <w:t>PROBLEMA DE INVESTIGACIÓN</w:t>
            </w:r>
          </w:p>
        </w:tc>
        <w:tc>
          <w:tcPr>
            <w:tcW w:w="2332" w:type="dxa"/>
            <w:shd w:val="clear" w:color="auto" w:fill="FFFFFF" w:themeFill="background1"/>
          </w:tcPr>
          <w:p w14:paraId="1271CCC8" w14:textId="3B1BFF1B" w:rsidR="00CC6F22" w:rsidRPr="00BA3B8E" w:rsidRDefault="009824C0" w:rsidP="004A72B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lang w:val="es-ES"/>
              </w:rPr>
            </w:pPr>
            <w:r w:rsidRPr="00BA3B8E">
              <w:rPr>
                <w:rFonts w:ascii="Times New Roman" w:hAnsi="Times New Roman" w:cs="Times New Roman"/>
                <w:i/>
                <w:iCs/>
                <w:color w:val="000000" w:themeColor="text1"/>
                <w:sz w:val="24"/>
                <w:szCs w:val="24"/>
                <w:lang w:val="es-ES"/>
              </w:rPr>
              <w:t>OBJETIVOS</w:t>
            </w:r>
          </w:p>
        </w:tc>
        <w:tc>
          <w:tcPr>
            <w:tcW w:w="2332" w:type="dxa"/>
            <w:shd w:val="clear" w:color="auto" w:fill="FFFFFF" w:themeFill="background1"/>
          </w:tcPr>
          <w:p w14:paraId="32C9C3B6" w14:textId="0A7EDAFB" w:rsidR="00CC6F22" w:rsidRPr="00BA3B8E" w:rsidRDefault="009824C0" w:rsidP="004A72B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lang w:val="es-ES"/>
              </w:rPr>
            </w:pPr>
            <w:r w:rsidRPr="00BA3B8E">
              <w:rPr>
                <w:rFonts w:ascii="Times New Roman" w:hAnsi="Times New Roman" w:cs="Times New Roman"/>
                <w:i/>
                <w:iCs/>
                <w:color w:val="000000" w:themeColor="text1"/>
                <w:sz w:val="24"/>
                <w:szCs w:val="24"/>
                <w:lang w:val="es-ES"/>
              </w:rPr>
              <w:t>HIPÓTESIS</w:t>
            </w:r>
          </w:p>
        </w:tc>
        <w:tc>
          <w:tcPr>
            <w:tcW w:w="2332" w:type="dxa"/>
            <w:shd w:val="clear" w:color="auto" w:fill="FFFFFF" w:themeFill="background1"/>
          </w:tcPr>
          <w:p w14:paraId="0165F9A8" w14:textId="4C524F8A" w:rsidR="00CC6F22" w:rsidRPr="00BA3B8E" w:rsidRDefault="009824C0" w:rsidP="004A72B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lang w:val="es-ES"/>
              </w:rPr>
            </w:pPr>
            <w:r w:rsidRPr="00BA3B8E">
              <w:rPr>
                <w:rFonts w:ascii="Times New Roman" w:hAnsi="Times New Roman" w:cs="Times New Roman"/>
                <w:i/>
                <w:iCs/>
                <w:color w:val="000000" w:themeColor="text1"/>
                <w:sz w:val="24"/>
                <w:szCs w:val="24"/>
                <w:lang w:val="es-ES"/>
              </w:rPr>
              <w:t>VARIABLES</w:t>
            </w:r>
          </w:p>
        </w:tc>
        <w:tc>
          <w:tcPr>
            <w:tcW w:w="2332" w:type="dxa"/>
            <w:shd w:val="clear" w:color="auto" w:fill="FFFFFF" w:themeFill="background1"/>
          </w:tcPr>
          <w:p w14:paraId="40276205" w14:textId="243324C2" w:rsidR="00CC6F22" w:rsidRPr="00BA3B8E" w:rsidRDefault="007C6836" w:rsidP="004A72B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lang w:val="es-ES"/>
              </w:rPr>
            </w:pPr>
            <w:r w:rsidRPr="00BA3B8E">
              <w:rPr>
                <w:rFonts w:ascii="Times New Roman" w:hAnsi="Times New Roman" w:cs="Times New Roman"/>
                <w:i/>
                <w:iCs/>
                <w:color w:val="000000" w:themeColor="text1"/>
                <w:sz w:val="24"/>
                <w:szCs w:val="24"/>
                <w:lang w:val="es-ES"/>
              </w:rPr>
              <w:t>INSTRUMENTOS DE MEDICIÓN</w:t>
            </w:r>
          </w:p>
        </w:tc>
        <w:tc>
          <w:tcPr>
            <w:tcW w:w="2332" w:type="dxa"/>
            <w:shd w:val="clear" w:color="auto" w:fill="FFFFFF" w:themeFill="background1"/>
          </w:tcPr>
          <w:p w14:paraId="41E8384D" w14:textId="11573141" w:rsidR="00CC6F22" w:rsidRPr="00BA3B8E" w:rsidRDefault="007C6836" w:rsidP="004A72B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lang w:val="es-ES"/>
              </w:rPr>
            </w:pPr>
            <w:r w:rsidRPr="00BA3B8E">
              <w:rPr>
                <w:rFonts w:ascii="Times New Roman" w:hAnsi="Times New Roman" w:cs="Times New Roman"/>
                <w:i/>
                <w:iCs/>
                <w:color w:val="000000" w:themeColor="text1"/>
                <w:sz w:val="24"/>
                <w:szCs w:val="24"/>
                <w:lang w:val="es-ES"/>
              </w:rPr>
              <w:t>DISEÑO DE INVESTIGACÍON</w:t>
            </w:r>
          </w:p>
        </w:tc>
      </w:tr>
      <w:tr w:rsidR="00177E67" w:rsidRPr="007C6836" w14:paraId="4B356BAC" w14:textId="77777777" w:rsidTr="00CD40D3">
        <w:trPr>
          <w:cnfStyle w:val="000000100000" w:firstRow="0" w:lastRow="0" w:firstColumn="0" w:lastColumn="0" w:oddVBand="0" w:evenVBand="0" w:oddHBand="1" w:evenHBand="0" w:firstRowFirstColumn="0" w:firstRowLastColumn="0" w:lastRowFirstColumn="0" w:lastRowLastColumn="0"/>
          <w:trHeight w:val="3174"/>
        </w:trPr>
        <w:tc>
          <w:tcPr>
            <w:cnfStyle w:val="001000000000" w:firstRow="0" w:lastRow="0" w:firstColumn="1" w:lastColumn="0" w:oddVBand="0" w:evenVBand="0" w:oddHBand="0" w:evenHBand="0" w:firstRowFirstColumn="0" w:firstRowLastColumn="0" w:lastRowFirstColumn="0" w:lastRowLastColumn="0"/>
            <w:tcW w:w="2332" w:type="dxa"/>
            <w:tcBorders>
              <w:top w:val="none" w:sz="0" w:space="0" w:color="auto"/>
              <w:bottom w:val="none" w:sz="0" w:space="0" w:color="auto"/>
              <w:right w:val="none" w:sz="0" w:space="0" w:color="auto"/>
            </w:tcBorders>
          </w:tcPr>
          <w:p w14:paraId="4AD04463" w14:textId="77777777" w:rsidR="00177E67" w:rsidRDefault="00177E67" w:rsidP="004A72B1">
            <w:pPr>
              <w:spacing w:line="276" w:lineRule="auto"/>
              <w:jc w:val="both"/>
              <w:rPr>
                <w:rFonts w:ascii="Times New Roman" w:hAnsi="Times New Roman" w:cs="Times New Roman"/>
                <w:sz w:val="24"/>
                <w:szCs w:val="24"/>
              </w:rPr>
            </w:pPr>
            <w:r w:rsidRPr="00B70C9C">
              <w:rPr>
                <w:rFonts w:ascii="Times New Roman" w:hAnsi="Times New Roman" w:cs="Times New Roman"/>
                <w:sz w:val="24"/>
                <w:szCs w:val="24"/>
              </w:rPr>
              <w:t xml:space="preserve">¿Cuál es </w:t>
            </w:r>
            <w:r>
              <w:rPr>
                <w:rFonts w:ascii="Times New Roman" w:hAnsi="Times New Roman" w:cs="Times New Roman"/>
                <w:sz w:val="24"/>
                <w:szCs w:val="24"/>
              </w:rPr>
              <w:t>la relación entre la depresión</w:t>
            </w:r>
            <w:r w:rsidRPr="00B70C9C">
              <w:rPr>
                <w:rFonts w:ascii="Times New Roman" w:hAnsi="Times New Roman" w:cs="Times New Roman"/>
                <w:sz w:val="24"/>
                <w:szCs w:val="24"/>
              </w:rPr>
              <w:t xml:space="preserve"> y </w:t>
            </w:r>
            <w:r>
              <w:rPr>
                <w:rFonts w:ascii="Times New Roman" w:hAnsi="Times New Roman" w:cs="Times New Roman"/>
                <w:sz w:val="24"/>
                <w:szCs w:val="24"/>
              </w:rPr>
              <w:t>la resiliencia</w:t>
            </w:r>
            <w:r w:rsidRPr="00B70C9C">
              <w:rPr>
                <w:rFonts w:ascii="Times New Roman" w:hAnsi="Times New Roman" w:cs="Times New Roman"/>
                <w:sz w:val="24"/>
                <w:szCs w:val="24"/>
              </w:rPr>
              <w:t xml:space="preserve"> en los padres con hijos con Síndrome de Down en la ciudad de Cajamarca? </w:t>
            </w:r>
          </w:p>
          <w:p w14:paraId="0C659538" w14:textId="77777777" w:rsidR="00177E67" w:rsidRPr="007C6836" w:rsidRDefault="00177E67" w:rsidP="004A72B1">
            <w:pPr>
              <w:spacing w:line="276" w:lineRule="auto"/>
              <w:jc w:val="center"/>
              <w:rPr>
                <w:rFonts w:ascii="Times New Roman" w:hAnsi="Times New Roman" w:cs="Times New Roman"/>
                <w:sz w:val="24"/>
                <w:szCs w:val="24"/>
              </w:rPr>
            </w:pPr>
          </w:p>
        </w:tc>
        <w:tc>
          <w:tcPr>
            <w:tcW w:w="2332" w:type="dxa"/>
            <w:tcBorders>
              <w:top w:val="none" w:sz="0" w:space="0" w:color="auto"/>
              <w:bottom w:val="none" w:sz="0" w:space="0" w:color="auto"/>
            </w:tcBorders>
          </w:tcPr>
          <w:p w14:paraId="64A9BB42" w14:textId="77777777" w:rsidR="00177E67" w:rsidRDefault="00177E67"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s-ES"/>
              </w:rPr>
            </w:pPr>
            <w:r w:rsidRPr="00177E67">
              <w:rPr>
                <w:rFonts w:ascii="Times New Roman" w:hAnsi="Times New Roman" w:cs="Times New Roman"/>
                <w:b/>
                <w:bCs/>
                <w:sz w:val="24"/>
                <w:szCs w:val="24"/>
                <w:lang w:val="es-ES"/>
              </w:rPr>
              <w:t>General:</w:t>
            </w:r>
          </w:p>
          <w:p w14:paraId="10A60772" w14:textId="4C7865DF" w:rsidR="00177E67" w:rsidRDefault="00177E67" w:rsidP="004A72B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65F19">
              <w:rPr>
                <w:rFonts w:ascii="Times New Roman" w:hAnsi="Times New Roman" w:cs="Times New Roman"/>
                <w:bCs/>
                <w:sz w:val="24"/>
                <w:szCs w:val="24"/>
              </w:rPr>
              <w:t xml:space="preserve">Determinar la relación entre la </w:t>
            </w:r>
            <w:r>
              <w:rPr>
                <w:rFonts w:ascii="Times New Roman" w:hAnsi="Times New Roman" w:cs="Times New Roman"/>
                <w:bCs/>
                <w:sz w:val="24"/>
                <w:szCs w:val="24"/>
              </w:rPr>
              <w:t>depresión</w:t>
            </w:r>
            <w:r w:rsidRPr="00B65F19">
              <w:rPr>
                <w:rFonts w:ascii="Times New Roman" w:hAnsi="Times New Roman" w:cs="Times New Roman"/>
                <w:bCs/>
                <w:sz w:val="24"/>
                <w:szCs w:val="24"/>
              </w:rPr>
              <w:t xml:space="preserve"> y la </w:t>
            </w:r>
            <w:r>
              <w:rPr>
                <w:rFonts w:ascii="Times New Roman" w:hAnsi="Times New Roman" w:cs="Times New Roman"/>
                <w:bCs/>
                <w:sz w:val="24"/>
                <w:szCs w:val="24"/>
              </w:rPr>
              <w:t>resiliencia</w:t>
            </w:r>
            <w:r w:rsidRPr="00B65F19">
              <w:rPr>
                <w:rFonts w:ascii="Times New Roman" w:hAnsi="Times New Roman" w:cs="Times New Roman"/>
                <w:bCs/>
                <w:sz w:val="24"/>
                <w:szCs w:val="24"/>
              </w:rPr>
              <w:t xml:space="preserve"> en padres con hijos con Síndrome de Down en la ciudad de Cajamarca.</w:t>
            </w:r>
          </w:p>
          <w:p w14:paraId="41E90476" w14:textId="235D04A7" w:rsidR="00177E67" w:rsidRDefault="00177E67" w:rsidP="004A72B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42882FB8" w14:textId="4EF9431D" w:rsidR="00177E67" w:rsidRDefault="00177E67" w:rsidP="004A72B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77E67">
              <w:rPr>
                <w:rFonts w:ascii="Times New Roman" w:hAnsi="Times New Roman" w:cs="Times New Roman"/>
                <w:b/>
                <w:sz w:val="24"/>
                <w:szCs w:val="24"/>
              </w:rPr>
              <w:t>Específico</w:t>
            </w:r>
            <w:r w:rsidR="00DA3C4F">
              <w:rPr>
                <w:rFonts w:ascii="Times New Roman" w:hAnsi="Times New Roman" w:cs="Times New Roman"/>
                <w:b/>
                <w:sz w:val="24"/>
                <w:szCs w:val="24"/>
              </w:rPr>
              <w:t>s</w:t>
            </w:r>
            <w:r w:rsidRPr="00177E67">
              <w:rPr>
                <w:rFonts w:ascii="Times New Roman" w:hAnsi="Times New Roman" w:cs="Times New Roman"/>
                <w:b/>
                <w:sz w:val="24"/>
                <w:szCs w:val="24"/>
              </w:rPr>
              <w:t xml:space="preserve"> 1:</w:t>
            </w:r>
          </w:p>
          <w:p w14:paraId="033DB630" w14:textId="77777777" w:rsidR="00DA3C4F" w:rsidRPr="00DA3C4F" w:rsidRDefault="00DA3C4F" w:rsidP="004A72B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A3C4F">
              <w:rPr>
                <w:rFonts w:ascii="Times New Roman" w:hAnsi="Times New Roman" w:cs="Times New Roman"/>
                <w:sz w:val="24"/>
                <w:szCs w:val="24"/>
                <w:lang w:val="es-ES"/>
              </w:rPr>
              <w:t xml:space="preserve">Identificar la relación entre las dimensiones de la depresión y la resiliencia en los pares con hijos con Síndrome de Down de la ciudad de Cajamarca. </w:t>
            </w:r>
          </w:p>
          <w:p w14:paraId="4B908B52" w14:textId="77777777" w:rsidR="00DA3C4F" w:rsidRPr="00DA3C4F" w:rsidRDefault="00DA3C4F" w:rsidP="004A72B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s-ES"/>
              </w:rPr>
            </w:pPr>
          </w:p>
          <w:p w14:paraId="31C2A66C" w14:textId="77777777" w:rsidR="00177E67" w:rsidRPr="00177E67" w:rsidRDefault="00177E67" w:rsidP="004A72B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14:paraId="159F1913" w14:textId="3274CD29" w:rsidR="00177E67" w:rsidRPr="00177E67" w:rsidRDefault="00177E67" w:rsidP="004A72B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77E67">
              <w:rPr>
                <w:rFonts w:ascii="Times New Roman" w:hAnsi="Times New Roman" w:cs="Times New Roman"/>
                <w:b/>
                <w:sz w:val="24"/>
                <w:szCs w:val="24"/>
              </w:rPr>
              <w:t>Específico</w:t>
            </w:r>
            <w:r w:rsidR="00DA3C4F">
              <w:rPr>
                <w:rFonts w:ascii="Times New Roman" w:hAnsi="Times New Roman" w:cs="Times New Roman"/>
                <w:b/>
                <w:sz w:val="24"/>
                <w:szCs w:val="24"/>
              </w:rPr>
              <w:t>s</w:t>
            </w:r>
            <w:r w:rsidRPr="00177E67">
              <w:rPr>
                <w:rFonts w:ascii="Times New Roman" w:hAnsi="Times New Roman" w:cs="Times New Roman"/>
                <w:b/>
                <w:sz w:val="24"/>
                <w:szCs w:val="24"/>
              </w:rPr>
              <w:t xml:space="preserve"> 2: </w:t>
            </w:r>
          </w:p>
          <w:p w14:paraId="3EE5DA58" w14:textId="77777777" w:rsidR="00DA3C4F" w:rsidRPr="00DA3C4F" w:rsidRDefault="00DA3C4F" w:rsidP="004A72B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A3C4F">
              <w:rPr>
                <w:rFonts w:ascii="Times New Roman" w:hAnsi="Times New Roman" w:cs="Times New Roman"/>
                <w:sz w:val="24"/>
                <w:szCs w:val="24"/>
                <w:lang w:val="es-ES"/>
              </w:rPr>
              <w:t xml:space="preserve">Identificar la relación entre las dimensiones de la resiliencia y la depresión en padres con hijos con Síndrome de Down de la ciudad de Cajamarca. </w:t>
            </w:r>
          </w:p>
          <w:p w14:paraId="301A33BA" w14:textId="3A7E0C2E" w:rsidR="00177E67" w:rsidRPr="00177E67" w:rsidRDefault="00177E67"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s-ES"/>
              </w:rPr>
            </w:pPr>
          </w:p>
        </w:tc>
        <w:tc>
          <w:tcPr>
            <w:tcW w:w="2332" w:type="dxa"/>
            <w:tcBorders>
              <w:top w:val="none" w:sz="0" w:space="0" w:color="auto"/>
              <w:bottom w:val="none" w:sz="0" w:space="0" w:color="auto"/>
            </w:tcBorders>
          </w:tcPr>
          <w:p w14:paraId="783F2AC1" w14:textId="2045A148" w:rsidR="00177E67" w:rsidRPr="007C6836" w:rsidRDefault="00E7487B" w:rsidP="004A72B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B70C9C">
              <w:rPr>
                <w:rFonts w:ascii="Times New Roman" w:hAnsi="Times New Roman" w:cs="Times New Roman"/>
                <w:sz w:val="24"/>
                <w:szCs w:val="24"/>
                <w:lang w:val="es-ES"/>
              </w:rPr>
              <w:t xml:space="preserve">Existe relación inversa entre </w:t>
            </w:r>
            <w:r>
              <w:rPr>
                <w:rFonts w:ascii="Times New Roman" w:hAnsi="Times New Roman" w:cs="Times New Roman"/>
                <w:sz w:val="24"/>
                <w:szCs w:val="24"/>
                <w:lang w:val="es-ES"/>
              </w:rPr>
              <w:t>la Depresión y la Resiliencia</w:t>
            </w:r>
            <w:r w:rsidRPr="00B70C9C">
              <w:rPr>
                <w:rFonts w:ascii="Times New Roman" w:hAnsi="Times New Roman" w:cs="Times New Roman"/>
                <w:sz w:val="24"/>
                <w:szCs w:val="24"/>
                <w:lang w:val="es-ES"/>
              </w:rPr>
              <w:t xml:space="preserve"> en los padres con hijos con Síndrome de Down en la ciudad de Cajamarca</w:t>
            </w:r>
            <w:r>
              <w:rPr>
                <w:rFonts w:ascii="Times New Roman" w:hAnsi="Times New Roman" w:cs="Times New Roman"/>
                <w:sz w:val="24"/>
                <w:szCs w:val="24"/>
                <w:lang w:val="es-ES"/>
              </w:rPr>
              <w:t>.</w:t>
            </w:r>
          </w:p>
        </w:tc>
        <w:tc>
          <w:tcPr>
            <w:tcW w:w="2332" w:type="dxa"/>
            <w:tcBorders>
              <w:top w:val="none" w:sz="0" w:space="0" w:color="auto"/>
              <w:bottom w:val="none" w:sz="0" w:space="0" w:color="auto"/>
            </w:tcBorders>
          </w:tcPr>
          <w:p w14:paraId="4AACE638" w14:textId="77777777" w:rsidR="00177E67" w:rsidRDefault="001A098B"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Pr>
                <w:rFonts w:ascii="Times New Roman" w:hAnsi="Times New Roman" w:cs="Times New Roman"/>
                <w:sz w:val="24"/>
                <w:szCs w:val="24"/>
                <w:lang w:val="es-ES"/>
              </w:rPr>
              <w:t>Depresión</w:t>
            </w:r>
          </w:p>
          <w:p w14:paraId="784F129C" w14:textId="77777777" w:rsidR="001A098B" w:rsidRDefault="001A098B"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p w14:paraId="1EFC480B" w14:textId="77777777" w:rsidR="001A098B" w:rsidRDefault="001A098B"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p w14:paraId="5EC7A51E" w14:textId="77777777" w:rsidR="001A098B" w:rsidRDefault="001A098B"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p w14:paraId="708D2D02" w14:textId="5BDCBBD9" w:rsidR="001A098B" w:rsidRDefault="001A098B"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p w14:paraId="3E1F4AD3" w14:textId="51865612" w:rsidR="00E7487B" w:rsidRDefault="00E7487B"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p w14:paraId="29A0CD14" w14:textId="18E83842" w:rsidR="00E7487B" w:rsidRDefault="00E7487B"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p w14:paraId="1FC2F41A" w14:textId="77777777" w:rsidR="00E7487B" w:rsidRDefault="00E7487B"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p w14:paraId="1147F0B3" w14:textId="77777777" w:rsidR="001A098B" w:rsidRDefault="001A098B"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p w14:paraId="1719215C" w14:textId="77777777" w:rsidR="001A098B" w:rsidRDefault="001A098B"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p w14:paraId="2A581331" w14:textId="4FBF757C" w:rsidR="001A098B" w:rsidRPr="007C6836" w:rsidRDefault="001A098B" w:rsidP="004A72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Pr>
                <w:rFonts w:ascii="Times New Roman" w:hAnsi="Times New Roman" w:cs="Times New Roman"/>
                <w:sz w:val="24"/>
                <w:szCs w:val="24"/>
                <w:lang w:val="es-ES"/>
              </w:rPr>
              <w:t>Resiliencia</w:t>
            </w:r>
          </w:p>
        </w:tc>
        <w:tc>
          <w:tcPr>
            <w:tcW w:w="2332" w:type="dxa"/>
            <w:tcBorders>
              <w:top w:val="none" w:sz="0" w:space="0" w:color="auto"/>
              <w:bottom w:val="none" w:sz="0" w:space="0" w:color="auto"/>
            </w:tcBorders>
          </w:tcPr>
          <w:p w14:paraId="64E063C2" w14:textId="5925F570" w:rsidR="00177E67" w:rsidRDefault="001A098B" w:rsidP="004A72B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Pr>
                <w:rFonts w:ascii="Times New Roman" w:hAnsi="Times New Roman" w:cs="Times New Roman"/>
                <w:sz w:val="24"/>
                <w:szCs w:val="24"/>
                <w:lang w:val="es-ES"/>
              </w:rPr>
              <w:t>Inventario de Depresión de Beck</w:t>
            </w:r>
            <w:r w:rsidR="00A349AD">
              <w:rPr>
                <w:rFonts w:ascii="Times New Roman" w:hAnsi="Times New Roman" w:cs="Times New Roman"/>
                <w:sz w:val="24"/>
                <w:szCs w:val="24"/>
                <w:lang w:val="es-ES"/>
              </w:rPr>
              <w:t xml:space="preserve"> – Segunda </w:t>
            </w:r>
            <w:r w:rsidR="00E7487B">
              <w:rPr>
                <w:rFonts w:ascii="Times New Roman" w:hAnsi="Times New Roman" w:cs="Times New Roman"/>
                <w:sz w:val="24"/>
                <w:szCs w:val="24"/>
                <w:lang w:val="es-ES"/>
              </w:rPr>
              <w:t>Edición (</w:t>
            </w:r>
            <w:r>
              <w:rPr>
                <w:rFonts w:ascii="Times New Roman" w:hAnsi="Times New Roman" w:cs="Times New Roman"/>
                <w:sz w:val="24"/>
                <w:szCs w:val="24"/>
                <w:lang w:val="es-ES"/>
              </w:rPr>
              <w:t>BDI -II)</w:t>
            </w:r>
            <w:r w:rsidR="00A349AD">
              <w:rPr>
                <w:rFonts w:ascii="Times New Roman" w:hAnsi="Times New Roman" w:cs="Times New Roman"/>
                <w:sz w:val="24"/>
                <w:szCs w:val="24"/>
                <w:lang w:val="es-ES"/>
              </w:rPr>
              <w:t>.</w:t>
            </w:r>
          </w:p>
          <w:p w14:paraId="720FAD80" w14:textId="77777777" w:rsidR="001A098B" w:rsidRDefault="001A098B" w:rsidP="004A72B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p w14:paraId="70AE9665" w14:textId="77777777" w:rsidR="001A098B" w:rsidRDefault="001A098B" w:rsidP="004A72B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p w14:paraId="65BBCB99" w14:textId="77777777" w:rsidR="001A098B" w:rsidRDefault="001A098B" w:rsidP="004A72B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p w14:paraId="45BA7812" w14:textId="77777777" w:rsidR="001A098B" w:rsidRDefault="001A098B" w:rsidP="004A72B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p w14:paraId="0FE519FE" w14:textId="4AD4668F" w:rsidR="001A098B" w:rsidRPr="007C6836" w:rsidRDefault="001A098B" w:rsidP="004A72B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Pr>
                <w:rFonts w:ascii="Times New Roman" w:hAnsi="Times New Roman" w:cs="Times New Roman"/>
                <w:sz w:val="24"/>
                <w:szCs w:val="24"/>
                <w:lang w:val="es-ES"/>
              </w:rPr>
              <w:t>Escala de Resiliencia de Wa</w:t>
            </w:r>
            <w:r w:rsidR="00A349AD">
              <w:rPr>
                <w:rFonts w:ascii="Times New Roman" w:hAnsi="Times New Roman" w:cs="Times New Roman"/>
                <w:sz w:val="24"/>
                <w:szCs w:val="24"/>
                <w:lang w:val="es-ES"/>
              </w:rPr>
              <w:t>gnild and Young.</w:t>
            </w:r>
          </w:p>
        </w:tc>
        <w:tc>
          <w:tcPr>
            <w:tcW w:w="2332" w:type="dxa"/>
            <w:tcBorders>
              <w:top w:val="none" w:sz="0" w:space="0" w:color="auto"/>
              <w:bottom w:val="none" w:sz="0" w:space="0" w:color="auto"/>
            </w:tcBorders>
          </w:tcPr>
          <w:p w14:paraId="6322DAEC" w14:textId="79FA9037" w:rsidR="00177E67" w:rsidRPr="007C6836" w:rsidRDefault="005A5539" w:rsidP="004A72B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Pr>
                <w:rFonts w:ascii="Times New Roman" w:hAnsi="Times New Roman" w:cs="Times New Roman"/>
                <w:sz w:val="24"/>
                <w:szCs w:val="24"/>
                <w:lang w:val="es-ES"/>
              </w:rPr>
              <w:t>Correlacional de Tipo Transversal</w:t>
            </w:r>
          </w:p>
        </w:tc>
      </w:tr>
    </w:tbl>
    <w:p w14:paraId="3A15098E" w14:textId="541C67B3" w:rsidR="004A61D6" w:rsidRDefault="004A61D6" w:rsidP="00B14223">
      <w:pPr>
        <w:rPr>
          <w:rFonts w:ascii="Times New Roman" w:hAnsi="Times New Roman" w:cs="Times New Roman"/>
          <w:sz w:val="28"/>
          <w:szCs w:val="28"/>
          <w:lang w:val="es-ES"/>
        </w:rPr>
      </w:pPr>
    </w:p>
    <w:p w14:paraId="1DD7E8D1" w14:textId="77777777" w:rsidR="00AB1170" w:rsidRDefault="00AB1170" w:rsidP="00CA2172">
      <w:pPr>
        <w:jc w:val="center"/>
        <w:rPr>
          <w:rFonts w:ascii="Times New Roman" w:hAnsi="Times New Roman" w:cs="Times New Roman"/>
          <w:sz w:val="28"/>
          <w:szCs w:val="28"/>
          <w:lang w:val="es-ES"/>
        </w:rPr>
        <w:sectPr w:rsidR="00AB1170" w:rsidSect="00AB1170">
          <w:pgSz w:w="16838" w:h="11906" w:orient="landscape"/>
          <w:pgMar w:top="1701" w:right="1418" w:bottom="1701" w:left="1418" w:header="709" w:footer="709" w:gutter="0"/>
          <w:cols w:space="708"/>
          <w:docGrid w:linePitch="360"/>
        </w:sectPr>
      </w:pPr>
    </w:p>
    <w:p w14:paraId="284FE78B" w14:textId="458E0965" w:rsidR="00AC24D2" w:rsidRDefault="00AC24D2" w:rsidP="009E6E38">
      <w:pPr>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ANEXO B</w:t>
      </w:r>
    </w:p>
    <w:p w14:paraId="598B3974" w14:textId="63575475" w:rsidR="006B2D01" w:rsidRDefault="00082F40" w:rsidP="009E6E38">
      <w:pPr>
        <w:jc w:val="center"/>
        <w:rPr>
          <w:rFonts w:ascii="Times New Roman" w:hAnsi="Times New Roman" w:cs="Times New Roman"/>
          <w:b/>
          <w:bCs/>
          <w:sz w:val="24"/>
          <w:szCs w:val="24"/>
          <w:lang w:val="es-ES"/>
        </w:rPr>
      </w:pPr>
      <w:r w:rsidRPr="00082F40">
        <w:rPr>
          <w:rFonts w:ascii="Times New Roman" w:hAnsi="Times New Roman" w:cs="Times New Roman"/>
          <w:b/>
          <w:bCs/>
          <w:sz w:val="24"/>
          <w:szCs w:val="24"/>
          <w:lang w:val="es-ES"/>
        </w:rPr>
        <w:t>FICHA TÉCNICA DEL INSTRUMENTO DE DEPRESIÓN DE BECK (BDI-II)</w:t>
      </w:r>
    </w:p>
    <w:p w14:paraId="18B3DA07" w14:textId="77777777" w:rsidR="00082F40" w:rsidRPr="00082F40" w:rsidRDefault="00082F40" w:rsidP="009E6E38">
      <w:pPr>
        <w:jc w:val="center"/>
        <w:rPr>
          <w:rFonts w:ascii="Times New Roman" w:hAnsi="Times New Roman" w:cs="Times New Roman"/>
          <w:b/>
          <w:bCs/>
          <w:sz w:val="24"/>
          <w:szCs w:val="24"/>
          <w:lang w:val="es-ES"/>
        </w:rPr>
      </w:pPr>
    </w:p>
    <w:tbl>
      <w:tblPr>
        <w:tblStyle w:val="Tabladelista31"/>
        <w:tblW w:w="8363" w:type="dxa"/>
        <w:tblBorders>
          <w:top w:val="none" w:sz="0" w:space="0" w:color="auto"/>
          <w:left w:val="none" w:sz="0" w:space="0" w:color="auto"/>
          <w:bottom w:val="none" w:sz="0" w:space="0" w:color="auto"/>
          <w:right w:val="none" w:sz="0" w:space="0" w:color="auto"/>
          <w:insideH w:val="single" w:sz="4" w:space="0" w:color="auto"/>
        </w:tblBorders>
        <w:shd w:val="clear" w:color="auto" w:fill="FFFFFF" w:themeFill="background1"/>
        <w:tblLayout w:type="fixed"/>
        <w:tblLook w:val="04A0" w:firstRow="1" w:lastRow="0" w:firstColumn="1" w:lastColumn="0" w:noHBand="0" w:noVBand="1"/>
      </w:tblPr>
      <w:tblGrid>
        <w:gridCol w:w="2218"/>
        <w:gridCol w:w="6145"/>
      </w:tblGrid>
      <w:tr w:rsidR="00AD1DF9" w:rsidRPr="00AD1DF9" w14:paraId="19FD0C2C" w14:textId="77777777" w:rsidTr="00CD40D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18" w:type="dxa"/>
            <w:tcBorders>
              <w:bottom w:val="none" w:sz="0" w:space="0" w:color="auto"/>
              <w:right w:val="none" w:sz="0" w:space="0" w:color="auto"/>
            </w:tcBorders>
            <w:shd w:val="clear" w:color="auto" w:fill="FFFFFF" w:themeFill="background1"/>
          </w:tcPr>
          <w:p w14:paraId="12C50753" w14:textId="77777777" w:rsidR="00CD3C1D" w:rsidRPr="00AD1DF9" w:rsidRDefault="00CD3C1D" w:rsidP="00AD1DF9">
            <w:pPr>
              <w:pBdr>
                <w:top w:val="nil"/>
                <w:left w:val="nil"/>
                <w:bottom w:val="nil"/>
                <w:right w:val="nil"/>
                <w:between w:val="nil"/>
              </w:pBdr>
              <w:shd w:val="clear" w:color="auto" w:fill="FFFFFF" w:themeFill="background1"/>
              <w:rPr>
                <w:rFonts w:ascii="Times New Roman" w:hAnsi="Times New Roman" w:cs="Times New Roman"/>
                <w:b w:val="0"/>
                <w:bCs w:val="0"/>
                <w:i/>
                <w:iCs/>
                <w:color w:val="000000" w:themeColor="text1"/>
                <w:sz w:val="24"/>
                <w:szCs w:val="24"/>
              </w:rPr>
            </w:pPr>
            <w:r w:rsidRPr="00AD1DF9">
              <w:rPr>
                <w:rFonts w:ascii="Times New Roman" w:hAnsi="Times New Roman" w:cs="Times New Roman"/>
                <w:b w:val="0"/>
                <w:bCs w:val="0"/>
                <w:i/>
                <w:iCs/>
                <w:color w:val="000000" w:themeColor="text1"/>
                <w:sz w:val="24"/>
                <w:szCs w:val="24"/>
              </w:rPr>
              <w:t>Nombre</w:t>
            </w:r>
          </w:p>
        </w:tc>
        <w:tc>
          <w:tcPr>
            <w:tcW w:w="6145" w:type="dxa"/>
            <w:shd w:val="clear" w:color="auto" w:fill="FFFFFF" w:themeFill="background1"/>
          </w:tcPr>
          <w:p w14:paraId="2BB6AC4F" w14:textId="77777777" w:rsidR="00CD3C1D" w:rsidRPr="00AD1DF9" w:rsidRDefault="00CD3C1D" w:rsidP="00AD1DF9">
            <w:pPr>
              <w:pBdr>
                <w:top w:val="nil"/>
                <w:left w:val="nil"/>
                <w:bottom w:val="nil"/>
                <w:right w:val="nil"/>
                <w:between w:val="nil"/>
              </w:pBdr>
              <w:shd w:val="clear" w:color="auto" w:fill="FFFFFF" w:themeFill="background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color w:val="000000" w:themeColor="text1"/>
                <w:sz w:val="24"/>
                <w:szCs w:val="24"/>
              </w:rPr>
            </w:pPr>
            <w:r w:rsidRPr="00AD1DF9">
              <w:rPr>
                <w:rFonts w:ascii="Times New Roman" w:hAnsi="Times New Roman" w:cs="Times New Roman"/>
                <w:b w:val="0"/>
                <w:bCs w:val="0"/>
                <w:i/>
                <w:iCs/>
                <w:color w:val="000000" w:themeColor="text1"/>
                <w:sz w:val="24"/>
                <w:szCs w:val="24"/>
              </w:rPr>
              <w:t>DEPRESIÓN DE BECK (BDI-II)</w:t>
            </w:r>
          </w:p>
        </w:tc>
      </w:tr>
      <w:tr w:rsidR="00AD1DF9" w:rsidRPr="00AD1DF9" w14:paraId="3FE192B3" w14:textId="77777777" w:rsidTr="00C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dxa"/>
            <w:tcBorders>
              <w:top w:val="none" w:sz="0" w:space="0" w:color="auto"/>
              <w:bottom w:val="none" w:sz="0" w:space="0" w:color="auto"/>
              <w:right w:val="none" w:sz="0" w:space="0" w:color="auto"/>
            </w:tcBorders>
          </w:tcPr>
          <w:p w14:paraId="1BC8B3AD" w14:textId="77777777" w:rsidR="00CD3C1D" w:rsidRPr="00AD1DF9" w:rsidRDefault="00CD3C1D" w:rsidP="00824F4E">
            <w:pPr>
              <w:pBdr>
                <w:top w:val="nil"/>
                <w:left w:val="nil"/>
                <w:bottom w:val="nil"/>
                <w:right w:val="nil"/>
                <w:between w:val="nil"/>
              </w:pBdr>
              <w:rPr>
                <w:rFonts w:ascii="Times New Roman" w:hAnsi="Times New Roman" w:cs="Times New Roman"/>
                <w:b w:val="0"/>
                <w:bCs w:val="0"/>
                <w:color w:val="000000" w:themeColor="text1"/>
                <w:sz w:val="24"/>
                <w:szCs w:val="24"/>
              </w:rPr>
            </w:pPr>
            <w:r w:rsidRPr="00AD1DF9">
              <w:rPr>
                <w:rFonts w:ascii="Times New Roman" w:hAnsi="Times New Roman" w:cs="Times New Roman"/>
                <w:b w:val="0"/>
                <w:bCs w:val="0"/>
                <w:color w:val="000000" w:themeColor="text1"/>
                <w:sz w:val="24"/>
                <w:szCs w:val="24"/>
              </w:rPr>
              <w:t>Nombre original</w:t>
            </w:r>
          </w:p>
        </w:tc>
        <w:tc>
          <w:tcPr>
            <w:tcW w:w="6145" w:type="dxa"/>
            <w:tcBorders>
              <w:top w:val="none" w:sz="0" w:space="0" w:color="auto"/>
              <w:bottom w:val="none" w:sz="0" w:space="0" w:color="auto"/>
            </w:tcBorders>
            <w:shd w:val="clear" w:color="auto" w:fill="FFFFFF" w:themeFill="background1"/>
          </w:tcPr>
          <w:p w14:paraId="7DA1B675" w14:textId="77777777" w:rsidR="00CD3C1D" w:rsidRPr="00AD1DF9" w:rsidRDefault="00CD3C1D" w:rsidP="00824F4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AD1DF9">
              <w:rPr>
                <w:rFonts w:ascii="Times New Roman" w:hAnsi="Times New Roman" w:cs="Times New Roman"/>
                <w:color w:val="000000" w:themeColor="text1"/>
                <w:sz w:val="24"/>
                <w:szCs w:val="24"/>
                <w:lang w:val="en-US"/>
              </w:rPr>
              <w:t>Beck Depression Inventory – Second Edition (BDI – II).</w:t>
            </w:r>
          </w:p>
        </w:tc>
      </w:tr>
      <w:tr w:rsidR="00AD1DF9" w:rsidRPr="00AD1DF9" w14:paraId="526A3EFF" w14:textId="77777777" w:rsidTr="00CD40D3">
        <w:tc>
          <w:tcPr>
            <w:cnfStyle w:val="001000000000" w:firstRow="0" w:lastRow="0" w:firstColumn="1" w:lastColumn="0" w:oddVBand="0" w:evenVBand="0" w:oddHBand="0" w:evenHBand="0" w:firstRowFirstColumn="0" w:firstRowLastColumn="0" w:lastRowFirstColumn="0" w:lastRowLastColumn="0"/>
            <w:tcW w:w="2218" w:type="dxa"/>
            <w:tcBorders>
              <w:right w:val="none" w:sz="0" w:space="0" w:color="auto"/>
            </w:tcBorders>
          </w:tcPr>
          <w:p w14:paraId="4BC5C1F5" w14:textId="77777777" w:rsidR="00CD3C1D" w:rsidRPr="00AD1DF9" w:rsidRDefault="00CD3C1D" w:rsidP="00824F4E">
            <w:pPr>
              <w:pBdr>
                <w:top w:val="nil"/>
                <w:left w:val="nil"/>
                <w:bottom w:val="nil"/>
                <w:right w:val="nil"/>
                <w:between w:val="nil"/>
              </w:pBdr>
              <w:rPr>
                <w:rFonts w:ascii="Times New Roman" w:hAnsi="Times New Roman" w:cs="Times New Roman"/>
                <w:b w:val="0"/>
                <w:bCs w:val="0"/>
                <w:color w:val="000000" w:themeColor="text1"/>
                <w:sz w:val="24"/>
                <w:szCs w:val="24"/>
              </w:rPr>
            </w:pPr>
            <w:r w:rsidRPr="00AD1DF9">
              <w:rPr>
                <w:rFonts w:ascii="Times New Roman" w:hAnsi="Times New Roman" w:cs="Times New Roman"/>
                <w:b w:val="0"/>
                <w:bCs w:val="0"/>
                <w:color w:val="000000" w:themeColor="text1"/>
                <w:sz w:val="24"/>
                <w:szCs w:val="24"/>
              </w:rPr>
              <w:t>Año de creación</w:t>
            </w:r>
          </w:p>
        </w:tc>
        <w:tc>
          <w:tcPr>
            <w:tcW w:w="6145" w:type="dxa"/>
            <w:shd w:val="clear" w:color="auto" w:fill="FFFFFF" w:themeFill="background1"/>
          </w:tcPr>
          <w:p w14:paraId="7CAEA12D" w14:textId="77777777" w:rsidR="00CD3C1D" w:rsidRPr="00AD1DF9" w:rsidRDefault="00CD3C1D" w:rsidP="00824F4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D1DF9">
              <w:rPr>
                <w:rFonts w:ascii="Times New Roman" w:hAnsi="Times New Roman" w:cs="Times New Roman"/>
                <w:color w:val="000000" w:themeColor="text1"/>
                <w:sz w:val="24"/>
                <w:szCs w:val="24"/>
              </w:rPr>
              <w:t>1996</w:t>
            </w:r>
          </w:p>
        </w:tc>
      </w:tr>
      <w:tr w:rsidR="00AD1DF9" w:rsidRPr="00AD1DF9" w14:paraId="27FA6093" w14:textId="77777777" w:rsidTr="00C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dxa"/>
            <w:tcBorders>
              <w:top w:val="none" w:sz="0" w:space="0" w:color="auto"/>
              <w:bottom w:val="none" w:sz="0" w:space="0" w:color="auto"/>
              <w:right w:val="none" w:sz="0" w:space="0" w:color="auto"/>
            </w:tcBorders>
          </w:tcPr>
          <w:p w14:paraId="50FF9C05" w14:textId="77777777" w:rsidR="00CD3C1D" w:rsidRPr="00AD1DF9" w:rsidRDefault="00CD3C1D" w:rsidP="00824F4E">
            <w:pPr>
              <w:pBdr>
                <w:top w:val="nil"/>
                <w:left w:val="nil"/>
                <w:bottom w:val="nil"/>
                <w:right w:val="nil"/>
                <w:between w:val="nil"/>
              </w:pBdr>
              <w:rPr>
                <w:rFonts w:ascii="Times New Roman" w:hAnsi="Times New Roman" w:cs="Times New Roman"/>
                <w:b w:val="0"/>
                <w:bCs w:val="0"/>
                <w:color w:val="000000" w:themeColor="text1"/>
                <w:sz w:val="24"/>
                <w:szCs w:val="24"/>
              </w:rPr>
            </w:pPr>
            <w:r w:rsidRPr="00AD1DF9">
              <w:rPr>
                <w:rFonts w:ascii="Times New Roman" w:hAnsi="Times New Roman" w:cs="Times New Roman"/>
                <w:b w:val="0"/>
                <w:bCs w:val="0"/>
                <w:color w:val="000000" w:themeColor="text1"/>
                <w:sz w:val="24"/>
                <w:szCs w:val="24"/>
              </w:rPr>
              <w:t>Autor</w:t>
            </w:r>
          </w:p>
        </w:tc>
        <w:tc>
          <w:tcPr>
            <w:tcW w:w="6145" w:type="dxa"/>
            <w:tcBorders>
              <w:top w:val="none" w:sz="0" w:space="0" w:color="auto"/>
              <w:bottom w:val="none" w:sz="0" w:space="0" w:color="auto"/>
            </w:tcBorders>
            <w:shd w:val="clear" w:color="auto" w:fill="FFFFFF" w:themeFill="background1"/>
          </w:tcPr>
          <w:p w14:paraId="79114E6B" w14:textId="77777777" w:rsidR="00CD3C1D" w:rsidRPr="00AD1DF9" w:rsidRDefault="00CD3C1D" w:rsidP="00824F4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D1DF9">
              <w:rPr>
                <w:rFonts w:ascii="Times New Roman" w:hAnsi="Times New Roman" w:cs="Times New Roman"/>
                <w:color w:val="000000" w:themeColor="text1"/>
                <w:sz w:val="24"/>
                <w:szCs w:val="24"/>
              </w:rPr>
              <w:t>BECK, STEER Y BROWN</w:t>
            </w:r>
          </w:p>
        </w:tc>
      </w:tr>
      <w:tr w:rsidR="00AD1DF9" w:rsidRPr="00AD1DF9" w14:paraId="293D9CEB" w14:textId="77777777" w:rsidTr="00CD40D3">
        <w:tc>
          <w:tcPr>
            <w:cnfStyle w:val="001000000000" w:firstRow="0" w:lastRow="0" w:firstColumn="1" w:lastColumn="0" w:oddVBand="0" w:evenVBand="0" w:oddHBand="0" w:evenHBand="0" w:firstRowFirstColumn="0" w:firstRowLastColumn="0" w:lastRowFirstColumn="0" w:lastRowLastColumn="0"/>
            <w:tcW w:w="2218" w:type="dxa"/>
            <w:tcBorders>
              <w:right w:val="none" w:sz="0" w:space="0" w:color="auto"/>
            </w:tcBorders>
          </w:tcPr>
          <w:p w14:paraId="4B57AB10" w14:textId="77777777" w:rsidR="00CD3C1D" w:rsidRPr="00AD1DF9" w:rsidRDefault="00CD3C1D" w:rsidP="00824F4E">
            <w:pPr>
              <w:pBdr>
                <w:top w:val="nil"/>
                <w:left w:val="nil"/>
                <w:bottom w:val="nil"/>
                <w:right w:val="nil"/>
                <w:between w:val="nil"/>
              </w:pBdr>
              <w:rPr>
                <w:rFonts w:ascii="Times New Roman" w:hAnsi="Times New Roman" w:cs="Times New Roman"/>
                <w:b w:val="0"/>
                <w:bCs w:val="0"/>
                <w:color w:val="000000" w:themeColor="text1"/>
                <w:sz w:val="24"/>
                <w:szCs w:val="24"/>
              </w:rPr>
            </w:pPr>
            <w:r w:rsidRPr="00AD1DF9">
              <w:rPr>
                <w:rFonts w:ascii="Times New Roman" w:hAnsi="Times New Roman" w:cs="Times New Roman"/>
                <w:b w:val="0"/>
                <w:bCs w:val="0"/>
                <w:color w:val="000000" w:themeColor="text1"/>
                <w:sz w:val="24"/>
                <w:szCs w:val="24"/>
              </w:rPr>
              <w:t>Procedencia</w:t>
            </w:r>
          </w:p>
        </w:tc>
        <w:tc>
          <w:tcPr>
            <w:tcW w:w="6145" w:type="dxa"/>
            <w:shd w:val="clear" w:color="auto" w:fill="FFFFFF" w:themeFill="background1"/>
          </w:tcPr>
          <w:p w14:paraId="7D4A5F79" w14:textId="77777777" w:rsidR="00CD3C1D" w:rsidRPr="00AD1DF9" w:rsidRDefault="00CD3C1D" w:rsidP="00824F4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D1DF9">
              <w:rPr>
                <w:rFonts w:ascii="Times New Roman" w:hAnsi="Times New Roman" w:cs="Times New Roman"/>
                <w:color w:val="000000" w:themeColor="text1"/>
                <w:sz w:val="24"/>
                <w:szCs w:val="24"/>
              </w:rPr>
              <w:t>ESTADOS UNIDOS</w:t>
            </w:r>
          </w:p>
        </w:tc>
      </w:tr>
      <w:tr w:rsidR="00AD1DF9" w:rsidRPr="00AD1DF9" w14:paraId="5DB070FC" w14:textId="77777777" w:rsidTr="00C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dxa"/>
            <w:tcBorders>
              <w:top w:val="none" w:sz="0" w:space="0" w:color="auto"/>
              <w:bottom w:val="none" w:sz="0" w:space="0" w:color="auto"/>
              <w:right w:val="none" w:sz="0" w:space="0" w:color="auto"/>
            </w:tcBorders>
          </w:tcPr>
          <w:p w14:paraId="3BB9B5DE" w14:textId="77777777" w:rsidR="00CD3C1D" w:rsidRPr="00AD1DF9" w:rsidRDefault="00CD3C1D" w:rsidP="00824F4E">
            <w:pPr>
              <w:pBdr>
                <w:top w:val="nil"/>
                <w:left w:val="nil"/>
                <w:bottom w:val="nil"/>
                <w:right w:val="nil"/>
                <w:between w:val="nil"/>
              </w:pBdr>
              <w:rPr>
                <w:rFonts w:ascii="Times New Roman" w:hAnsi="Times New Roman" w:cs="Times New Roman"/>
                <w:b w:val="0"/>
                <w:bCs w:val="0"/>
                <w:color w:val="000000" w:themeColor="text1"/>
                <w:sz w:val="24"/>
                <w:szCs w:val="24"/>
              </w:rPr>
            </w:pPr>
            <w:r w:rsidRPr="00AD1DF9">
              <w:rPr>
                <w:rFonts w:ascii="Times New Roman" w:hAnsi="Times New Roman" w:cs="Times New Roman"/>
                <w:b w:val="0"/>
                <w:bCs w:val="0"/>
                <w:color w:val="000000" w:themeColor="text1"/>
                <w:sz w:val="24"/>
                <w:szCs w:val="24"/>
              </w:rPr>
              <w:t>Adaptación peruana</w:t>
            </w:r>
          </w:p>
        </w:tc>
        <w:tc>
          <w:tcPr>
            <w:tcW w:w="6145" w:type="dxa"/>
            <w:tcBorders>
              <w:top w:val="none" w:sz="0" w:space="0" w:color="auto"/>
              <w:bottom w:val="none" w:sz="0" w:space="0" w:color="auto"/>
            </w:tcBorders>
            <w:shd w:val="clear" w:color="auto" w:fill="FFFFFF" w:themeFill="background1"/>
          </w:tcPr>
          <w:p w14:paraId="5E82DEF6" w14:textId="77777777" w:rsidR="00CD3C1D" w:rsidRPr="00AD1DF9" w:rsidRDefault="00CD3C1D" w:rsidP="00824F4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D1DF9">
              <w:rPr>
                <w:rFonts w:ascii="Times New Roman" w:hAnsi="Times New Roman" w:cs="Times New Roman"/>
                <w:color w:val="000000" w:themeColor="text1"/>
                <w:sz w:val="24"/>
                <w:szCs w:val="24"/>
              </w:rPr>
              <w:t>Sánchez – Villena y Farfán (2019)</w:t>
            </w:r>
          </w:p>
        </w:tc>
      </w:tr>
      <w:tr w:rsidR="00AD1DF9" w:rsidRPr="00AD1DF9" w14:paraId="28D22B2B" w14:textId="77777777" w:rsidTr="00CD40D3">
        <w:tc>
          <w:tcPr>
            <w:cnfStyle w:val="001000000000" w:firstRow="0" w:lastRow="0" w:firstColumn="1" w:lastColumn="0" w:oddVBand="0" w:evenVBand="0" w:oddHBand="0" w:evenHBand="0" w:firstRowFirstColumn="0" w:firstRowLastColumn="0" w:lastRowFirstColumn="0" w:lastRowLastColumn="0"/>
            <w:tcW w:w="2218" w:type="dxa"/>
            <w:tcBorders>
              <w:right w:val="none" w:sz="0" w:space="0" w:color="auto"/>
            </w:tcBorders>
          </w:tcPr>
          <w:p w14:paraId="54EB69C8" w14:textId="77777777" w:rsidR="00CD3C1D" w:rsidRPr="00AD1DF9" w:rsidRDefault="00CD3C1D" w:rsidP="00824F4E">
            <w:pPr>
              <w:pBdr>
                <w:top w:val="nil"/>
                <w:left w:val="nil"/>
                <w:bottom w:val="nil"/>
                <w:right w:val="nil"/>
                <w:between w:val="nil"/>
              </w:pBdr>
              <w:rPr>
                <w:rFonts w:ascii="Times New Roman" w:hAnsi="Times New Roman" w:cs="Times New Roman"/>
                <w:b w:val="0"/>
                <w:bCs w:val="0"/>
                <w:color w:val="000000" w:themeColor="text1"/>
                <w:sz w:val="24"/>
                <w:szCs w:val="24"/>
              </w:rPr>
            </w:pPr>
            <w:r w:rsidRPr="00AD1DF9">
              <w:rPr>
                <w:rFonts w:ascii="Times New Roman" w:hAnsi="Times New Roman" w:cs="Times New Roman"/>
                <w:b w:val="0"/>
                <w:bCs w:val="0"/>
                <w:color w:val="000000" w:themeColor="text1"/>
                <w:sz w:val="24"/>
                <w:szCs w:val="24"/>
              </w:rPr>
              <w:t>Tipo de prueba</w:t>
            </w:r>
          </w:p>
        </w:tc>
        <w:tc>
          <w:tcPr>
            <w:tcW w:w="6145" w:type="dxa"/>
            <w:shd w:val="clear" w:color="auto" w:fill="FFFFFF" w:themeFill="background1"/>
          </w:tcPr>
          <w:p w14:paraId="66460F9F" w14:textId="77777777" w:rsidR="00CD3C1D" w:rsidRPr="00AD1DF9" w:rsidRDefault="00CD3C1D" w:rsidP="00824F4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D1DF9">
              <w:rPr>
                <w:rFonts w:ascii="Times New Roman" w:hAnsi="Times New Roman" w:cs="Times New Roman"/>
                <w:color w:val="000000" w:themeColor="text1"/>
                <w:sz w:val="24"/>
                <w:szCs w:val="24"/>
              </w:rPr>
              <w:t>Inventario, con escala de respuestas del 0-3.</w:t>
            </w:r>
          </w:p>
        </w:tc>
      </w:tr>
      <w:tr w:rsidR="00AD1DF9" w:rsidRPr="00AD1DF9" w14:paraId="33B65B33" w14:textId="77777777" w:rsidTr="00C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dxa"/>
            <w:tcBorders>
              <w:top w:val="none" w:sz="0" w:space="0" w:color="auto"/>
              <w:bottom w:val="none" w:sz="0" w:space="0" w:color="auto"/>
              <w:right w:val="none" w:sz="0" w:space="0" w:color="auto"/>
            </w:tcBorders>
          </w:tcPr>
          <w:p w14:paraId="21CED362" w14:textId="77777777" w:rsidR="00CD3C1D" w:rsidRPr="00AD1DF9" w:rsidRDefault="00CD3C1D" w:rsidP="00824F4E">
            <w:pPr>
              <w:pBdr>
                <w:top w:val="nil"/>
                <w:left w:val="nil"/>
                <w:bottom w:val="nil"/>
                <w:right w:val="nil"/>
                <w:between w:val="nil"/>
              </w:pBdr>
              <w:rPr>
                <w:rFonts w:ascii="Times New Roman" w:hAnsi="Times New Roman" w:cs="Times New Roman"/>
                <w:b w:val="0"/>
                <w:bCs w:val="0"/>
                <w:color w:val="000000" w:themeColor="text1"/>
                <w:sz w:val="24"/>
                <w:szCs w:val="24"/>
              </w:rPr>
            </w:pPr>
            <w:r w:rsidRPr="00AD1DF9">
              <w:rPr>
                <w:rFonts w:ascii="Times New Roman" w:hAnsi="Times New Roman" w:cs="Times New Roman"/>
                <w:b w:val="0"/>
                <w:bCs w:val="0"/>
                <w:color w:val="000000" w:themeColor="text1"/>
                <w:sz w:val="24"/>
                <w:szCs w:val="24"/>
              </w:rPr>
              <w:t>Aplicación</w:t>
            </w:r>
          </w:p>
        </w:tc>
        <w:tc>
          <w:tcPr>
            <w:tcW w:w="6145" w:type="dxa"/>
            <w:tcBorders>
              <w:top w:val="none" w:sz="0" w:space="0" w:color="auto"/>
              <w:bottom w:val="none" w:sz="0" w:space="0" w:color="auto"/>
            </w:tcBorders>
            <w:shd w:val="clear" w:color="auto" w:fill="FFFFFF" w:themeFill="background1"/>
          </w:tcPr>
          <w:p w14:paraId="16902A60" w14:textId="77777777" w:rsidR="00CD3C1D" w:rsidRPr="00AD1DF9" w:rsidRDefault="00CD3C1D" w:rsidP="00824F4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D1DF9">
              <w:rPr>
                <w:rFonts w:ascii="Times New Roman" w:hAnsi="Times New Roman" w:cs="Times New Roman"/>
                <w:color w:val="000000" w:themeColor="text1"/>
                <w:sz w:val="24"/>
                <w:szCs w:val="24"/>
              </w:rPr>
              <w:t>Individual y colectiva</w:t>
            </w:r>
          </w:p>
        </w:tc>
      </w:tr>
      <w:tr w:rsidR="00AD1DF9" w:rsidRPr="00AD1DF9" w14:paraId="55452D23" w14:textId="77777777" w:rsidTr="00CD40D3">
        <w:tc>
          <w:tcPr>
            <w:cnfStyle w:val="001000000000" w:firstRow="0" w:lastRow="0" w:firstColumn="1" w:lastColumn="0" w:oddVBand="0" w:evenVBand="0" w:oddHBand="0" w:evenHBand="0" w:firstRowFirstColumn="0" w:firstRowLastColumn="0" w:lastRowFirstColumn="0" w:lastRowLastColumn="0"/>
            <w:tcW w:w="2218" w:type="dxa"/>
            <w:tcBorders>
              <w:right w:val="none" w:sz="0" w:space="0" w:color="auto"/>
            </w:tcBorders>
          </w:tcPr>
          <w:p w14:paraId="75D58173" w14:textId="77777777" w:rsidR="00CD3C1D" w:rsidRPr="00AD1DF9" w:rsidRDefault="00CD3C1D" w:rsidP="00824F4E">
            <w:pPr>
              <w:pBdr>
                <w:top w:val="nil"/>
                <w:left w:val="nil"/>
                <w:bottom w:val="nil"/>
                <w:right w:val="nil"/>
                <w:between w:val="nil"/>
              </w:pBdr>
              <w:rPr>
                <w:rFonts w:ascii="Times New Roman" w:hAnsi="Times New Roman" w:cs="Times New Roman"/>
                <w:b w:val="0"/>
                <w:bCs w:val="0"/>
                <w:color w:val="000000" w:themeColor="text1"/>
                <w:sz w:val="24"/>
                <w:szCs w:val="24"/>
              </w:rPr>
            </w:pPr>
            <w:r w:rsidRPr="00AD1DF9">
              <w:rPr>
                <w:rFonts w:ascii="Times New Roman" w:hAnsi="Times New Roman" w:cs="Times New Roman"/>
                <w:b w:val="0"/>
                <w:bCs w:val="0"/>
                <w:color w:val="000000" w:themeColor="text1"/>
                <w:sz w:val="24"/>
                <w:szCs w:val="24"/>
              </w:rPr>
              <w:t>Ámbito de aplicación</w:t>
            </w:r>
          </w:p>
        </w:tc>
        <w:tc>
          <w:tcPr>
            <w:tcW w:w="6145" w:type="dxa"/>
            <w:shd w:val="clear" w:color="auto" w:fill="FFFFFF" w:themeFill="background1"/>
          </w:tcPr>
          <w:p w14:paraId="1AD41563" w14:textId="77777777" w:rsidR="00CD3C1D" w:rsidRPr="00AD1DF9" w:rsidRDefault="00CD3C1D" w:rsidP="00824F4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D1DF9">
              <w:rPr>
                <w:rFonts w:ascii="Times New Roman" w:hAnsi="Times New Roman" w:cs="Times New Roman"/>
                <w:color w:val="000000" w:themeColor="text1"/>
                <w:sz w:val="24"/>
                <w:szCs w:val="24"/>
              </w:rPr>
              <w:t xml:space="preserve">Mayores de 13 años. </w:t>
            </w:r>
          </w:p>
        </w:tc>
      </w:tr>
      <w:tr w:rsidR="00AD1DF9" w:rsidRPr="00AD1DF9" w14:paraId="478D9F1B" w14:textId="77777777" w:rsidTr="00C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dxa"/>
            <w:tcBorders>
              <w:top w:val="none" w:sz="0" w:space="0" w:color="auto"/>
              <w:bottom w:val="none" w:sz="0" w:space="0" w:color="auto"/>
              <w:right w:val="none" w:sz="0" w:space="0" w:color="auto"/>
            </w:tcBorders>
          </w:tcPr>
          <w:p w14:paraId="59E17E11" w14:textId="77777777" w:rsidR="00CD3C1D" w:rsidRPr="00AD1DF9" w:rsidRDefault="00CD3C1D" w:rsidP="00824F4E">
            <w:pPr>
              <w:pBdr>
                <w:top w:val="nil"/>
                <w:left w:val="nil"/>
                <w:bottom w:val="nil"/>
                <w:right w:val="nil"/>
                <w:between w:val="nil"/>
              </w:pBdr>
              <w:rPr>
                <w:rFonts w:ascii="Times New Roman" w:hAnsi="Times New Roman" w:cs="Times New Roman"/>
                <w:b w:val="0"/>
                <w:bCs w:val="0"/>
                <w:color w:val="000000" w:themeColor="text1"/>
                <w:sz w:val="24"/>
                <w:szCs w:val="24"/>
              </w:rPr>
            </w:pPr>
            <w:r w:rsidRPr="00AD1DF9">
              <w:rPr>
                <w:rFonts w:ascii="Times New Roman" w:hAnsi="Times New Roman" w:cs="Times New Roman"/>
                <w:b w:val="0"/>
                <w:bCs w:val="0"/>
                <w:color w:val="000000" w:themeColor="text1"/>
                <w:sz w:val="24"/>
                <w:szCs w:val="24"/>
              </w:rPr>
              <w:t>Número de ítems</w:t>
            </w:r>
          </w:p>
        </w:tc>
        <w:tc>
          <w:tcPr>
            <w:tcW w:w="6145" w:type="dxa"/>
            <w:tcBorders>
              <w:top w:val="none" w:sz="0" w:space="0" w:color="auto"/>
              <w:bottom w:val="none" w:sz="0" w:space="0" w:color="auto"/>
            </w:tcBorders>
            <w:shd w:val="clear" w:color="auto" w:fill="FFFFFF" w:themeFill="background1"/>
          </w:tcPr>
          <w:p w14:paraId="3AAE30A9" w14:textId="77777777" w:rsidR="00CD3C1D" w:rsidRPr="00AD1DF9" w:rsidRDefault="00CD3C1D" w:rsidP="00824F4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D1DF9">
              <w:rPr>
                <w:rFonts w:ascii="Times New Roman" w:hAnsi="Times New Roman" w:cs="Times New Roman"/>
                <w:color w:val="000000" w:themeColor="text1"/>
                <w:sz w:val="24"/>
                <w:szCs w:val="24"/>
              </w:rPr>
              <w:t>21 ítems</w:t>
            </w:r>
          </w:p>
        </w:tc>
      </w:tr>
      <w:tr w:rsidR="00AD1DF9" w:rsidRPr="00AD1DF9" w14:paraId="19B002D8" w14:textId="77777777" w:rsidTr="00CD40D3">
        <w:tc>
          <w:tcPr>
            <w:cnfStyle w:val="001000000000" w:firstRow="0" w:lastRow="0" w:firstColumn="1" w:lastColumn="0" w:oddVBand="0" w:evenVBand="0" w:oddHBand="0" w:evenHBand="0" w:firstRowFirstColumn="0" w:firstRowLastColumn="0" w:lastRowFirstColumn="0" w:lastRowLastColumn="0"/>
            <w:tcW w:w="2218" w:type="dxa"/>
            <w:tcBorders>
              <w:right w:val="none" w:sz="0" w:space="0" w:color="auto"/>
            </w:tcBorders>
          </w:tcPr>
          <w:p w14:paraId="1F1DB53D" w14:textId="77777777" w:rsidR="00CD3C1D" w:rsidRPr="00AD1DF9" w:rsidRDefault="00CD3C1D" w:rsidP="00824F4E">
            <w:pPr>
              <w:pBdr>
                <w:top w:val="nil"/>
                <w:left w:val="nil"/>
                <w:bottom w:val="nil"/>
                <w:right w:val="nil"/>
                <w:between w:val="nil"/>
              </w:pBdr>
              <w:rPr>
                <w:rFonts w:ascii="Times New Roman" w:hAnsi="Times New Roman" w:cs="Times New Roman"/>
                <w:b w:val="0"/>
                <w:bCs w:val="0"/>
                <w:color w:val="000000" w:themeColor="text1"/>
                <w:sz w:val="24"/>
                <w:szCs w:val="24"/>
              </w:rPr>
            </w:pPr>
            <w:r w:rsidRPr="00AD1DF9">
              <w:rPr>
                <w:rFonts w:ascii="Times New Roman" w:hAnsi="Times New Roman" w:cs="Times New Roman"/>
                <w:b w:val="0"/>
                <w:bCs w:val="0"/>
                <w:color w:val="000000" w:themeColor="text1"/>
                <w:sz w:val="24"/>
                <w:szCs w:val="24"/>
              </w:rPr>
              <w:t>Duración</w:t>
            </w:r>
          </w:p>
        </w:tc>
        <w:tc>
          <w:tcPr>
            <w:tcW w:w="6145" w:type="dxa"/>
            <w:shd w:val="clear" w:color="auto" w:fill="FFFFFF" w:themeFill="background1"/>
          </w:tcPr>
          <w:p w14:paraId="51BEA440" w14:textId="77777777" w:rsidR="00CD3C1D" w:rsidRPr="00AD1DF9" w:rsidRDefault="00CD3C1D" w:rsidP="00824F4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D1DF9">
              <w:rPr>
                <w:rFonts w:ascii="Times New Roman" w:hAnsi="Times New Roman" w:cs="Times New Roman"/>
                <w:color w:val="000000" w:themeColor="text1"/>
                <w:sz w:val="24"/>
                <w:szCs w:val="24"/>
              </w:rPr>
              <w:t xml:space="preserve">10 a 15 minutos. </w:t>
            </w:r>
          </w:p>
        </w:tc>
      </w:tr>
      <w:tr w:rsidR="00AD1DF9" w:rsidRPr="00AD1DF9" w14:paraId="7A9B7A67" w14:textId="77777777" w:rsidTr="00C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dxa"/>
            <w:tcBorders>
              <w:top w:val="none" w:sz="0" w:space="0" w:color="auto"/>
              <w:bottom w:val="none" w:sz="0" w:space="0" w:color="auto"/>
              <w:right w:val="none" w:sz="0" w:space="0" w:color="auto"/>
            </w:tcBorders>
          </w:tcPr>
          <w:p w14:paraId="1069D8E9" w14:textId="77777777" w:rsidR="00CD3C1D" w:rsidRPr="00AD1DF9" w:rsidRDefault="00CD3C1D" w:rsidP="00824F4E">
            <w:pPr>
              <w:pBdr>
                <w:top w:val="nil"/>
                <w:left w:val="nil"/>
                <w:bottom w:val="nil"/>
                <w:right w:val="nil"/>
                <w:between w:val="nil"/>
              </w:pBdr>
              <w:rPr>
                <w:rFonts w:ascii="Times New Roman" w:hAnsi="Times New Roman" w:cs="Times New Roman"/>
                <w:b w:val="0"/>
                <w:bCs w:val="0"/>
                <w:color w:val="000000" w:themeColor="text1"/>
                <w:sz w:val="24"/>
                <w:szCs w:val="24"/>
              </w:rPr>
            </w:pPr>
            <w:r w:rsidRPr="00AD1DF9">
              <w:rPr>
                <w:rFonts w:ascii="Times New Roman" w:hAnsi="Times New Roman" w:cs="Times New Roman"/>
                <w:b w:val="0"/>
                <w:bCs w:val="0"/>
                <w:color w:val="000000" w:themeColor="text1"/>
                <w:sz w:val="24"/>
                <w:szCs w:val="24"/>
              </w:rPr>
              <w:t>Propósito</w:t>
            </w:r>
          </w:p>
        </w:tc>
        <w:tc>
          <w:tcPr>
            <w:tcW w:w="6145" w:type="dxa"/>
            <w:tcBorders>
              <w:top w:val="none" w:sz="0" w:space="0" w:color="auto"/>
              <w:bottom w:val="none" w:sz="0" w:space="0" w:color="auto"/>
            </w:tcBorders>
            <w:shd w:val="clear" w:color="auto" w:fill="FFFFFF" w:themeFill="background1"/>
          </w:tcPr>
          <w:p w14:paraId="47B31E36" w14:textId="77777777" w:rsidR="00CD3C1D" w:rsidRPr="00AD1DF9" w:rsidRDefault="00CD3C1D" w:rsidP="00824F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D1DF9">
              <w:rPr>
                <w:rFonts w:ascii="Times New Roman" w:eastAsia="EB Garamond" w:hAnsi="Times New Roman" w:cs="Times New Roman"/>
                <w:color w:val="000000" w:themeColor="text1"/>
                <w:sz w:val="24"/>
                <w:szCs w:val="24"/>
              </w:rPr>
              <w:t xml:space="preserve">Evaluar el nivel de depresión de las personas mayores de trece años. </w:t>
            </w:r>
          </w:p>
          <w:p w14:paraId="3D9AE6F8" w14:textId="77777777" w:rsidR="00CD3C1D" w:rsidRPr="00AD1DF9" w:rsidRDefault="00CD3C1D" w:rsidP="00824F4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AD1DF9" w:rsidRPr="00AD1DF9" w14:paraId="359C6D9A" w14:textId="77777777" w:rsidTr="00CD40D3">
        <w:tc>
          <w:tcPr>
            <w:cnfStyle w:val="001000000000" w:firstRow="0" w:lastRow="0" w:firstColumn="1" w:lastColumn="0" w:oddVBand="0" w:evenVBand="0" w:oddHBand="0" w:evenHBand="0" w:firstRowFirstColumn="0" w:firstRowLastColumn="0" w:lastRowFirstColumn="0" w:lastRowLastColumn="0"/>
            <w:tcW w:w="2218" w:type="dxa"/>
            <w:tcBorders>
              <w:right w:val="none" w:sz="0" w:space="0" w:color="auto"/>
            </w:tcBorders>
          </w:tcPr>
          <w:p w14:paraId="39B3B81B" w14:textId="77777777" w:rsidR="00CD3C1D" w:rsidRPr="00AD1DF9" w:rsidRDefault="00CD3C1D" w:rsidP="00824F4E">
            <w:pPr>
              <w:pBdr>
                <w:top w:val="nil"/>
                <w:left w:val="nil"/>
                <w:bottom w:val="nil"/>
                <w:right w:val="nil"/>
                <w:between w:val="nil"/>
              </w:pBdr>
              <w:rPr>
                <w:rFonts w:ascii="Times New Roman" w:hAnsi="Times New Roman" w:cs="Times New Roman"/>
                <w:b w:val="0"/>
                <w:bCs w:val="0"/>
                <w:color w:val="000000" w:themeColor="text1"/>
                <w:sz w:val="24"/>
                <w:szCs w:val="24"/>
              </w:rPr>
            </w:pPr>
            <w:r w:rsidRPr="00AD1DF9">
              <w:rPr>
                <w:rFonts w:ascii="Times New Roman" w:hAnsi="Times New Roman" w:cs="Times New Roman"/>
                <w:b w:val="0"/>
                <w:bCs w:val="0"/>
                <w:color w:val="000000" w:themeColor="text1"/>
                <w:sz w:val="24"/>
                <w:szCs w:val="24"/>
              </w:rPr>
              <w:t>Soporte de aplicación</w:t>
            </w:r>
          </w:p>
        </w:tc>
        <w:tc>
          <w:tcPr>
            <w:tcW w:w="6145" w:type="dxa"/>
            <w:shd w:val="clear" w:color="auto" w:fill="FFFFFF" w:themeFill="background1"/>
          </w:tcPr>
          <w:p w14:paraId="3EAAB2DC" w14:textId="77777777" w:rsidR="00CD3C1D" w:rsidRPr="00AD1DF9" w:rsidRDefault="00CD3C1D" w:rsidP="00824F4E">
            <w:pPr>
              <w:cnfStyle w:val="000000000000" w:firstRow="0" w:lastRow="0" w:firstColumn="0" w:lastColumn="0" w:oddVBand="0" w:evenVBand="0" w:oddHBand="0" w:evenHBand="0" w:firstRowFirstColumn="0" w:firstRowLastColumn="0" w:lastRowFirstColumn="0" w:lastRowLastColumn="0"/>
              <w:rPr>
                <w:rFonts w:ascii="Times New Roman" w:eastAsia="EB Garamond" w:hAnsi="Times New Roman" w:cs="Times New Roman"/>
                <w:color w:val="000000" w:themeColor="text1"/>
                <w:sz w:val="24"/>
                <w:szCs w:val="24"/>
              </w:rPr>
            </w:pPr>
            <w:r w:rsidRPr="00AD1DF9">
              <w:rPr>
                <w:rFonts w:ascii="Times New Roman" w:eastAsia="EB Garamond" w:hAnsi="Times New Roman" w:cs="Times New Roman"/>
                <w:color w:val="000000" w:themeColor="text1"/>
                <w:sz w:val="24"/>
                <w:szCs w:val="24"/>
              </w:rPr>
              <w:t>Lápiz y papel</w:t>
            </w:r>
          </w:p>
        </w:tc>
      </w:tr>
      <w:tr w:rsidR="00AD1DF9" w:rsidRPr="00AD1DF9" w14:paraId="594DC816" w14:textId="77777777" w:rsidTr="00C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dxa"/>
            <w:tcBorders>
              <w:top w:val="none" w:sz="0" w:space="0" w:color="auto"/>
              <w:bottom w:val="none" w:sz="0" w:space="0" w:color="auto"/>
              <w:right w:val="none" w:sz="0" w:space="0" w:color="auto"/>
            </w:tcBorders>
          </w:tcPr>
          <w:p w14:paraId="4D2571F4" w14:textId="77777777" w:rsidR="00CD3C1D" w:rsidRPr="00AD1DF9" w:rsidRDefault="00CD3C1D" w:rsidP="00824F4E">
            <w:pPr>
              <w:pBdr>
                <w:top w:val="nil"/>
                <w:left w:val="nil"/>
                <w:bottom w:val="nil"/>
                <w:right w:val="nil"/>
                <w:between w:val="nil"/>
              </w:pBdr>
              <w:rPr>
                <w:rFonts w:ascii="Times New Roman" w:hAnsi="Times New Roman" w:cs="Times New Roman"/>
                <w:b w:val="0"/>
                <w:bCs w:val="0"/>
                <w:color w:val="000000" w:themeColor="text1"/>
                <w:sz w:val="24"/>
                <w:szCs w:val="24"/>
              </w:rPr>
            </w:pPr>
            <w:r w:rsidRPr="00AD1DF9">
              <w:rPr>
                <w:rFonts w:ascii="Times New Roman" w:hAnsi="Times New Roman" w:cs="Times New Roman"/>
                <w:b w:val="0"/>
                <w:bCs w:val="0"/>
                <w:color w:val="000000" w:themeColor="text1"/>
                <w:sz w:val="24"/>
                <w:szCs w:val="24"/>
              </w:rPr>
              <w:t>Confiabilidad prueba total</w:t>
            </w:r>
          </w:p>
        </w:tc>
        <w:tc>
          <w:tcPr>
            <w:tcW w:w="6145" w:type="dxa"/>
            <w:tcBorders>
              <w:top w:val="none" w:sz="0" w:space="0" w:color="auto"/>
              <w:bottom w:val="none" w:sz="0" w:space="0" w:color="auto"/>
            </w:tcBorders>
            <w:shd w:val="clear" w:color="auto" w:fill="FFFFFF" w:themeFill="background1"/>
          </w:tcPr>
          <w:p w14:paraId="309182A5" w14:textId="77777777" w:rsidR="00CD3C1D" w:rsidRPr="00AD1DF9" w:rsidRDefault="00CD3C1D" w:rsidP="00824F4E">
            <w:pPr>
              <w:cnfStyle w:val="000000100000" w:firstRow="0" w:lastRow="0" w:firstColumn="0" w:lastColumn="0" w:oddVBand="0" w:evenVBand="0" w:oddHBand="1" w:evenHBand="0" w:firstRowFirstColumn="0" w:firstRowLastColumn="0" w:lastRowFirstColumn="0" w:lastRowLastColumn="0"/>
              <w:rPr>
                <w:rFonts w:ascii="Times New Roman" w:eastAsia="EB Garamond" w:hAnsi="Times New Roman" w:cs="Times New Roman"/>
                <w:color w:val="000000" w:themeColor="text1"/>
                <w:sz w:val="24"/>
                <w:szCs w:val="24"/>
              </w:rPr>
            </w:pPr>
            <w:r w:rsidRPr="00AD1DF9">
              <w:rPr>
                <w:rFonts w:ascii="Times New Roman" w:eastAsia="EB Garamond" w:hAnsi="Times New Roman" w:cs="Times New Roman"/>
                <w:color w:val="000000" w:themeColor="text1"/>
                <w:sz w:val="24"/>
                <w:szCs w:val="24"/>
              </w:rPr>
              <w:t>α= .944</w:t>
            </w:r>
          </w:p>
        </w:tc>
      </w:tr>
      <w:tr w:rsidR="00AD1DF9" w:rsidRPr="00AD1DF9" w14:paraId="5EA6B118" w14:textId="77777777" w:rsidTr="00CD40D3">
        <w:tc>
          <w:tcPr>
            <w:cnfStyle w:val="001000000000" w:firstRow="0" w:lastRow="0" w:firstColumn="1" w:lastColumn="0" w:oddVBand="0" w:evenVBand="0" w:oddHBand="0" w:evenHBand="0" w:firstRowFirstColumn="0" w:firstRowLastColumn="0" w:lastRowFirstColumn="0" w:lastRowLastColumn="0"/>
            <w:tcW w:w="2218" w:type="dxa"/>
            <w:tcBorders>
              <w:right w:val="none" w:sz="0" w:space="0" w:color="auto"/>
            </w:tcBorders>
          </w:tcPr>
          <w:p w14:paraId="1801CD29" w14:textId="77777777" w:rsidR="00CD3C1D" w:rsidRPr="00AD1DF9" w:rsidRDefault="00CD3C1D" w:rsidP="00824F4E">
            <w:pPr>
              <w:pBdr>
                <w:top w:val="nil"/>
                <w:left w:val="nil"/>
                <w:bottom w:val="nil"/>
                <w:right w:val="nil"/>
                <w:between w:val="nil"/>
              </w:pBdr>
              <w:rPr>
                <w:rFonts w:ascii="Times New Roman" w:hAnsi="Times New Roman" w:cs="Times New Roman"/>
                <w:b w:val="0"/>
                <w:bCs w:val="0"/>
                <w:color w:val="000000" w:themeColor="text1"/>
                <w:sz w:val="24"/>
                <w:szCs w:val="24"/>
              </w:rPr>
            </w:pPr>
            <w:r w:rsidRPr="00AD1DF9">
              <w:rPr>
                <w:rFonts w:ascii="Times New Roman" w:hAnsi="Times New Roman" w:cs="Times New Roman"/>
                <w:b w:val="0"/>
                <w:bCs w:val="0"/>
                <w:color w:val="000000" w:themeColor="text1"/>
                <w:sz w:val="24"/>
                <w:szCs w:val="24"/>
              </w:rPr>
              <w:t>Validez</w:t>
            </w:r>
          </w:p>
        </w:tc>
        <w:tc>
          <w:tcPr>
            <w:tcW w:w="6145" w:type="dxa"/>
            <w:shd w:val="clear" w:color="auto" w:fill="FFFFFF" w:themeFill="background1"/>
          </w:tcPr>
          <w:p w14:paraId="18285738" w14:textId="77777777" w:rsidR="00CD3C1D" w:rsidRPr="00AD1DF9" w:rsidRDefault="00CD3C1D" w:rsidP="00824F4E">
            <w:pPr>
              <w:cnfStyle w:val="000000000000" w:firstRow="0" w:lastRow="0" w:firstColumn="0" w:lastColumn="0" w:oddVBand="0" w:evenVBand="0" w:oddHBand="0" w:evenHBand="0" w:firstRowFirstColumn="0" w:firstRowLastColumn="0" w:lastRowFirstColumn="0" w:lastRowLastColumn="0"/>
              <w:rPr>
                <w:rFonts w:ascii="Times New Roman" w:eastAsia="EB Garamond" w:hAnsi="Times New Roman" w:cs="Times New Roman"/>
                <w:color w:val="000000" w:themeColor="text1"/>
                <w:sz w:val="24"/>
                <w:szCs w:val="24"/>
              </w:rPr>
            </w:pPr>
            <w:r w:rsidRPr="00AD1DF9">
              <w:rPr>
                <w:rFonts w:ascii="Times New Roman" w:eastAsia="EB Garamond" w:hAnsi="Times New Roman" w:cs="Times New Roman"/>
                <w:color w:val="000000" w:themeColor="text1"/>
                <w:sz w:val="24"/>
                <w:szCs w:val="24"/>
              </w:rPr>
              <w:t xml:space="preserve">Análisis factorial exploratorio (validez basada en la estructura interna) Validez basada en la relación con otras variables. </w:t>
            </w:r>
          </w:p>
        </w:tc>
      </w:tr>
      <w:tr w:rsidR="00AD1DF9" w:rsidRPr="00AD1DF9" w14:paraId="5A5D9509" w14:textId="77777777" w:rsidTr="00C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dxa"/>
            <w:tcBorders>
              <w:top w:val="none" w:sz="0" w:space="0" w:color="auto"/>
              <w:bottom w:val="none" w:sz="0" w:space="0" w:color="auto"/>
              <w:right w:val="none" w:sz="0" w:space="0" w:color="auto"/>
            </w:tcBorders>
          </w:tcPr>
          <w:p w14:paraId="3BE4D6F0" w14:textId="77777777" w:rsidR="00CD3C1D" w:rsidRPr="00AD1DF9" w:rsidRDefault="00CD3C1D" w:rsidP="00824F4E">
            <w:pPr>
              <w:pBdr>
                <w:top w:val="nil"/>
                <w:left w:val="nil"/>
                <w:bottom w:val="nil"/>
                <w:right w:val="nil"/>
                <w:between w:val="nil"/>
              </w:pBdr>
              <w:rPr>
                <w:rFonts w:ascii="Times New Roman" w:hAnsi="Times New Roman" w:cs="Times New Roman"/>
                <w:b w:val="0"/>
                <w:bCs w:val="0"/>
                <w:color w:val="000000" w:themeColor="text1"/>
                <w:sz w:val="24"/>
                <w:szCs w:val="24"/>
              </w:rPr>
            </w:pPr>
            <w:r w:rsidRPr="00AD1DF9">
              <w:rPr>
                <w:rFonts w:ascii="Times New Roman" w:hAnsi="Times New Roman" w:cs="Times New Roman"/>
                <w:b w:val="0"/>
                <w:bCs w:val="0"/>
                <w:color w:val="000000" w:themeColor="text1"/>
                <w:sz w:val="24"/>
                <w:szCs w:val="24"/>
              </w:rPr>
              <w:t>Baremación</w:t>
            </w:r>
          </w:p>
        </w:tc>
        <w:tc>
          <w:tcPr>
            <w:tcW w:w="6145" w:type="dxa"/>
            <w:tcBorders>
              <w:top w:val="none" w:sz="0" w:space="0" w:color="auto"/>
              <w:bottom w:val="none" w:sz="0" w:space="0" w:color="auto"/>
            </w:tcBorders>
            <w:shd w:val="clear" w:color="auto" w:fill="FFFFFF" w:themeFill="background1"/>
          </w:tcPr>
          <w:p w14:paraId="55167A45" w14:textId="77777777" w:rsidR="00CD3C1D" w:rsidRPr="00AD1DF9" w:rsidRDefault="00CD3C1D" w:rsidP="00824F4E">
            <w:pPr>
              <w:cnfStyle w:val="000000100000" w:firstRow="0" w:lastRow="0" w:firstColumn="0" w:lastColumn="0" w:oddVBand="0" w:evenVBand="0" w:oddHBand="1" w:evenHBand="0" w:firstRowFirstColumn="0" w:firstRowLastColumn="0" w:lastRowFirstColumn="0" w:lastRowLastColumn="0"/>
              <w:rPr>
                <w:rFonts w:ascii="Times New Roman" w:eastAsia="EB Garamond" w:hAnsi="Times New Roman" w:cs="Times New Roman"/>
                <w:color w:val="000000" w:themeColor="text1"/>
                <w:sz w:val="24"/>
                <w:szCs w:val="24"/>
              </w:rPr>
            </w:pPr>
            <w:r w:rsidRPr="00AD1DF9">
              <w:rPr>
                <w:rFonts w:ascii="Times New Roman" w:eastAsia="EB Garamond" w:hAnsi="Times New Roman" w:cs="Times New Roman"/>
                <w:color w:val="000000" w:themeColor="text1"/>
                <w:sz w:val="24"/>
                <w:szCs w:val="24"/>
              </w:rPr>
              <w:t>------------</w:t>
            </w:r>
          </w:p>
        </w:tc>
      </w:tr>
    </w:tbl>
    <w:p w14:paraId="23691E88" w14:textId="77777777" w:rsidR="00CD3C1D" w:rsidRPr="006B2D01" w:rsidRDefault="00CD3C1D" w:rsidP="00B47D92">
      <w:pPr>
        <w:jc w:val="both"/>
        <w:rPr>
          <w:rFonts w:ascii="Times New Roman" w:hAnsi="Times New Roman" w:cs="Times New Roman"/>
          <w:sz w:val="28"/>
          <w:szCs w:val="28"/>
          <w:lang w:val="es-ES"/>
        </w:rPr>
      </w:pPr>
    </w:p>
    <w:p w14:paraId="7BF11EF0" w14:textId="77777777" w:rsidR="00531293" w:rsidRDefault="00531293" w:rsidP="00B65F19">
      <w:pPr>
        <w:jc w:val="both"/>
        <w:rPr>
          <w:rFonts w:ascii="Times New Roman" w:hAnsi="Times New Roman" w:cs="Times New Roman"/>
          <w:sz w:val="24"/>
          <w:szCs w:val="24"/>
          <w:lang w:val="es-ES"/>
        </w:rPr>
      </w:pPr>
    </w:p>
    <w:tbl>
      <w:tblPr>
        <w:tblStyle w:val="Tablaconcuadrcula"/>
        <w:tblW w:w="8363" w:type="dxa"/>
        <w:tblInd w:w="137" w:type="dxa"/>
        <w:tblBorders>
          <w:top w:val="none" w:sz="0" w:space="0" w:color="auto"/>
          <w:left w:val="none" w:sz="0" w:space="0" w:color="auto"/>
          <w:bottom w:val="none" w:sz="0" w:space="0" w:color="auto"/>
          <w:right w:val="none" w:sz="0" w:space="0" w:color="auto"/>
          <w:insideV w:val="none" w:sz="0" w:space="0" w:color="auto"/>
        </w:tblBorders>
        <w:tblLayout w:type="fixed"/>
        <w:tblLook w:val="0000" w:firstRow="0" w:lastRow="0" w:firstColumn="0" w:lastColumn="0" w:noHBand="0" w:noVBand="0"/>
      </w:tblPr>
      <w:tblGrid>
        <w:gridCol w:w="2268"/>
        <w:gridCol w:w="6095"/>
      </w:tblGrid>
      <w:tr w:rsidR="00B44A9A" w:rsidRPr="00A27C91" w14:paraId="42F00152" w14:textId="77777777" w:rsidTr="00CD40D3">
        <w:trPr>
          <w:trHeight w:val="792"/>
        </w:trPr>
        <w:tc>
          <w:tcPr>
            <w:tcW w:w="2268" w:type="dxa"/>
          </w:tcPr>
          <w:p w14:paraId="7F74A5CD" w14:textId="77777777" w:rsidR="00B44A9A" w:rsidRPr="00AD1DF9" w:rsidRDefault="00B44A9A" w:rsidP="009F54F6">
            <w:pPr>
              <w:widowControl w:val="0"/>
              <w:spacing w:line="251" w:lineRule="auto"/>
              <w:ind w:left="171"/>
              <w:rPr>
                <w:rFonts w:ascii="Times New Roman" w:eastAsia="Times New Roman" w:hAnsi="Times New Roman" w:cs="Times New Roman"/>
                <w:i/>
                <w:iCs/>
                <w:sz w:val="24"/>
                <w:szCs w:val="24"/>
              </w:rPr>
            </w:pPr>
            <w:r w:rsidRPr="00AD1DF9">
              <w:rPr>
                <w:rFonts w:ascii="Times New Roman" w:eastAsia="Times New Roman" w:hAnsi="Times New Roman" w:cs="Times New Roman"/>
                <w:i/>
                <w:iCs/>
                <w:sz w:val="24"/>
                <w:szCs w:val="24"/>
              </w:rPr>
              <w:t>Nombre Original</w:t>
            </w:r>
          </w:p>
        </w:tc>
        <w:tc>
          <w:tcPr>
            <w:tcW w:w="6095" w:type="dxa"/>
          </w:tcPr>
          <w:p w14:paraId="3909AAF3" w14:textId="77777777" w:rsidR="00B44A9A" w:rsidRPr="00AD1DF9" w:rsidRDefault="00B44A9A" w:rsidP="009F54F6">
            <w:pPr>
              <w:widowControl w:val="0"/>
              <w:ind w:left="33"/>
              <w:rPr>
                <w:rFonts w:ascii="Times New Roman" w:eastAsia="Times New Roman" w:hAnsi="Times New Roman" w:cs="Times New Roman"/>
                <w:i/>
                <w:iCs/>
                <w:sz w:val="24"/>
                <w:szCs w:val="24"/>
                <w:lang w:val="en-US"/>
              </w:rPr>
            </w:pPr>
            <w:r w:rsidRPr="00AD1DF9">
              <w:rPr>
                <w:rFonts w:ascii="Times New Roman" w:eastAsia="Times New Roman" w:hAnsi="Times New Roman" w:cs="Times New Roman"/>
                <w:i/>
                <w:iCs/>
                <w:sz w:val="24"/>
                <w:szCs w:val="24"/>
                <w:lang w:val="en-US"/>
              </w:rPr>
              <w:t>BECK DEPRESSION INVENTORY- SECOND EDITION (BDI- II)</w:t>
            </w:r>
          </w:p>
        </w:tc>
      </w:tr>
      <w:tr w:rsidR="00B44A9A" w14:paraId="494ABD35" w14:textId="77777777" w:rsidTr="00CD40D3">
        <w:trPr>
          <w:trHeight w:val="410"/>
        </w:trPr>
        <w:tc>
          <w:tcPr>
            <w:tcW w:w="2268" w:type="dxa"/>
          </w:tcPr>
          <w:p w14:paraId="0C6F86DA" w14:textId="77777777" w:rsidR="00B44A9A" w:rsidRDefault="00B44A9A" w:rsidP="009F54F6">
            <w:pPr>
              <w:widowControl w:val="0"/>
              <w:spacing w:before="19"/>
              <w:ind w:left="171"/>
              <w:rPr>
                <w:rFonts w:ascii="Times New Roman" w:eastAsia="Times New Roman" w:hAnsi="Times New Roman" w:cs="Times New Roman"/>
                <w:sz w:val="24"/>
                <w:szCs w:val="24"/>
              </w:rPr>
            </w:pPr>
            <w:r>
              <w:rPr>
                <w:rFonts w:ascii="Times New Roman" w:eastAsia="Times New Roman" w:hAnsi="Times New Roman" w:cs="Times New Roman"/>
                <w:sz w:val="24"/>
                <w:szCs w:val="24"/>
              </w:rPr>
              <w:t>Autor</w:t>
            </w:r>
          </w:p>
        </w:tc>
        <w:tc>
          <w:tcPr>
            <w:tcW w:w="6095" w:type="dxa"/>
          </w:tcPr>
          <w:p w14:paraId="2D95076D" w14:textId="59F104E7" w:rsidR="00B44A9A" w:rsidRDefault="00B44A9A" w:rsidP="00824F4E">
            <w:pPr>
              <w:widowControl w:val="0"/>
              <w:spacing w:before="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BECK, STEER Y BROWN</w:t>
            </w:r>
          </w:p>
        </w:tc>
      </w:tr>
      <w:tr w:rsidR="00B44A9A" w14:paraId="0AA1F74B" w14:textId="77777777" w:rsidTr="00CD40D3">
        <w:trPr>
          <w:trHeight w:val="400"/>
        </w:trPr>
        <w:tc>
          <w:tcPr>
            <w:tcW w:w="2268" w:type="dxa"/>
          </w:tcPr>
          <w:p w14:paraId="53498793" w14:textId="77777777" w:rsidR="00B44A9A" w:rsidRDefault="00B44A9A" w:rsidP="009F54F6">
            <w:pPr>
              <w:widowControl w:val="0"/>
              <w:spacing w:line="252" w:lineRule="auto"/>
              <w:ind w:left="171"/>
              <w:rPr>
                <w:rFonts w:ascii="Times New Roman" w:eastAsia="Times New Roman" w:hAnsi="Times New Roman" w:cs="Times New Roman"/>
                <w:sz w:val="24"/>
                <w:szCs w:val="24"/>
              </w:rPr>
            </w:pPr>
            <w:r>
              <w:rPr>
                <w:rFonts w:ascii="Times New Roman" w:eastAsia="Times New Roman" w:hAnsi="Times New Roman" w:cs="Times New Roman"/>
                <w:sz w:val="24"/>
                <w:szCs w:val="24"/>
              </w:rPr>
              <w:t>Adaptación Peruana/Cajamarca</w:t>
            </w:r>
          </w:p>
        </w:tc>
        <w:tc>
          <w:tcPr>
            <w:tcW w:w="6095" w:type="dxa"/>
          </w:tcPr>
          <w:p w14:paraId="46E2ECC4" w14:textId="3B3FD7B7" w:rsidR="00B44A9A" w:rsidRDefault="00B44A9A" w:rsidP="00824F4E">
            <w:pPr>
              <w:widowControl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Sánchez- Villena y Farfán (2019) </w:t>
            </w:r>
          </w:p>
        </w:tc>
      </w:tr>
      <w:tr w:rsidR="00B44A9A" w14:paraId="71CA02E6" w14:textId="77777777" w:rsidTr="00CD40D3">
        <w:trPr>
          <w:trHeight w:val="399"/>
        </w:trPr>
        <w:tc>
          <w:tcPr>
            <w:tcW w:w="2268" w:type="dxa"/>
          </w:tcPr>
          <w:p w14:paraId="0298B4CB" w14:textId="77777777" w:rsidR="00B44A9A" w:rsidRDefault="00B44A9A" w:rsidP="009F54F6">
            <w:pPr>
              <w:widowControl w:val="0"/>
              <w:spacing w:line="251" w:lineRule="auto"/>
              <w:ind w:left="171"/>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Administración</w:t>
            </w:r>
          </w:p>
        </w:tc>
        <w:tc>
          <w:tcPr>
            <w:tcW w:w="6095" w:type="dxa"/>
          </w:tcPr>
          <w:p w14:paraId="375C7A3B" w14:textId="4A25C915" w:rsidR="00B44A9A" w:rsidRDefault="00B44A9A" w:rsidP="00824F4E">
            <w:pPr>
              <w:widowControl w:val="0"/>
              <w:spacing w:line="25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Individual y Colectiva</w:t>
            </w:r>
          </w:p>
        </w:tc>
      </w:tr>
      <w:tr w:rsidR="00B44A9A" w14:paraId="0A536777" w14:textId="77777777" w:rsidTr="00CD40D3">
        <w:trPr>
          <w:trHeight w:val="400"/>
        </w:trPr>
        <w:tc>
          <w:tcPr>
            <w:tcW w:w="2268" w:type="dxa"/>
          </w:tcPr>
          <w:p w14:paraId="6DDE1DC0" w14:textId="77777777" w:rsidR="00B44A9A" w:rsidRDefault="00B44A9A" w:rsidP="009F54F6">
            <w:pPr>
              <w:widowControl w:val="0"/>
              <w:spacing w:line="252" w:lineRule="auto"/>
              <w:ind w:left="171"/>
              <w:rPr>
                <w:rFonts w:ascii="Times New Roman" w:eastAsia="Times New Roman" w:hAnsi="Times New Roman" w:cs="Times New Roman"/>
                <w:sz w:val="24"/>
                <w:szCs w:val="24"/>
              </w:rPr>
            </w:pPr>
            <w:r>
              <w:rPr>
                <w:rFonts w:ascii="Times New Roman" w:eastAsia="Times New Roman" w:hAnsi="Times New Roman" w:cs="Times New Roman"/>
                <w:sz w:val="24"/>
                <w:szCs w:val="24"/>
              </w:rPr>
              <w:t>Duración</w:t>
            </w:r>
          </w:p>
        </w:tc>
        <w:tc>
          <w:tcPr>
            <w:tcW w:w="6095" w:type="dxa"/>
          </w:tcPr>
          <w:p w14:paraId="7D2833AD" w14:textId="6581AE20" w:rsidR="00B44A9A" w:rsidRDefault="009F54F6" w:rsidP="009F54F6">
            <w:pPr>
              <w:widowControl w:val="0"/>
              <w:spacing w:line="252"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44A9A">
              <w:rPr>
                <w:rFonts w:ascii="Times New Roman" w:eastAsia="Times New Roman" w:hAnsi="Times New Roman" w:cs="Times New Roman"/>
                <w:sz w:val="24"/>
                <w:szCs w:val="24"/>
              </w:rPr>
              <w:t xml:space="preserve">0 a 15 minutos </w:t>
            </w:r>
          </w:p>
        </w:tc>
      </w:tr>
      <w:tr w:rsidR="00B44A9A" w14:paraId="43616FAE" w14:textId="77777777" w:rsidTr="00CD40D3">
        <w:trPr>
          <w:trHeight w:val="399"/>
        </w:trPr>
        <w:tc>
          <w:tcPr>
            <w:tcW w:w="2268" w:type="dxa"/>
          </w:tcPr>
          <w:p w14:paraId="3CB4FE32" w14:textId="77777777" w:rsidR="00B44A9A" w:rsidRDefault="00B44A9A" w:rsidP="009F54F6">
            <w:pPr>
              <w:widowControl w:val="0"/>
              <w:spacing w:line="251" w:lineRule="auto"/>
              <w:ind w:left="171"/>
              <w:rPr>
                <w:rFonts w:ascii="Times New Roman" w:eastAsia="Times New Roman" w:hAnsi="Times New Roman" w:cs="Times New Roman"/>
                <w:sz w:val="24"/>
                <w:szCs w:val="24"/>
              </w:rPr>
            </w:pPr>
            <w:r>
              <w:rPr>
                <w:rFonts w:ascii="Times New Roman" w:eastAsia="Times New Roman" w:hAnsi="Times New Roman" w:cs="Times New Roman"/>
                <w:sz w:val="24"/>
                <w:szCs w:val="24"/>
              </w:rPr>
              <w:t>Aplicación</w:t>
            </w:r>
          </w:p>
        </w:tc>
        <w:tc>
          <w:tcPr>
            <w:tcW w:w="6095" w:type="dxa"/>
          </w:tcPr>
          <w:p w14:paraId="0688A653" w14:textId="2F6651D9" w:rsidR="00B44A9A" w:rsidRDefault="00B44A9A" w:rsidP="00824F4E">
            <w:pPr>
              <w:widowControl w:val="0"/>
              <w:spacing w:line="25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Mayores de 13 años</w:t>
            </w:r>
          </w:p>
        </w:tc>
      </w:tr>
      <w:tr w:rsidR="00B44A9A" w14:paraId="100F977E" w14:textId="77777777" w:rsidTr="00CD40D3">
        <w:trPr>
          <w:trHeight w:val="400"/>
        </w:trPr>
        <w:tc>
          <w:tcPr>
            <w:tcW w:w="2268" w:type="dxa"/>
          </w:tcPr>
          <w:p w14:paraId="0C064287" w14:textId="77777777" w:rsidR="00B44A9A" w:rsidRDefault="00B44A9A" w:rsidP="009F54F6">
            <w:pPr>
              <w:widowControl w:val="0"/>
              <w:spacing w:line="252" w:lineRule="auto"/>
              <w:ind w:left="171"/>
              <w:rPr>
                <w:rFonts w:ascii="Times New Roman" w:eastAsia="Times New Roman" w:hAnsi="Times New Roman" w:cs="Times New Roman"/>
                <w:sz w:val="24"/>
                <w:szCs w:val="24"/>
              </w:rPr>
            </w:pPr>
            <w:r>
              <w:rPr>
                <w:rFonts w:ascii="Times New Roman" w:eastAsia="Times New Roman" w:hAnsi="Times New Roman" w:cs="Times New Roman"/>
                <w:sz w:val="24"/>
                <w:szCs w:val="24"/>
              </w:rPr>
              <w:t>Puntuación</w:t>
            </w:r>
          </w:p>
        </w:tc>
        <w:tc>
          <w:tcPr>
            <w:tcW w:w="6095" w:type="dxa"/>
          </w:tcPr>
          <w:p w14:paraId="6732E020" w14:textId="77777777" w:rsidR="00B44A9A" w:rsidRDefault="00B44A9A" w:rsidP="009F54F6">
            <w:pPr>
              <w:widowControl w:val="0"/>
              <w:spacing w:line="252"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Puntuación por ítem de 0-3</w:t>
            </w:r>
          </w:p>
          <w:p w14:paraId="25CD167A" w14:textId="77777777" w:rsidR="00B44A9A" w:rsidRDefault="00B44A9A" w:rsidP="009F54F6">
            <w:pPr>
              <w:widowControl w:val="0"/>
              <w:spacing w:line="252"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Mínimo 0 </w:t>
            </w:r>
          </w:p>
          <w:p w14:paraId="47E3FA8C" w14:textId="77777777" w:rsidR="00B44A9A" w:rsidRDefault="00B44A9A" w:rsidP="009F54F6">
            <w:pPr>
              <w:widowControl w:val="0"/>
              <w:spacing w:line="252"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Máximo 63</w:t>
            </w:r>
          </w:p>
        </w:tc>
      </w:tr>
      <w:tr w:rsidR="00B44A9A" w14:paraId="3F82A401" w14:textId="77777777" w:rsidTr="00CD40D3">
        <w:trPr>
          <w:trHeight w:val="399"/>
        </w:trPr>
        <w:tc>
          <w:tcPr>
            <w:tcW w:w="2268" w:type="dxa"/>
          </w:tcPr>
          <w:p w14:paraId="41336CF4" w14:textId="77777777" w:rsidR="00B44A9A" w:rsidRDefault="00B44A9A" w:rsidP="009F54F6">
            <w:pPr>
              <w:widowControl w:val="0"/>
              <w:spacing w:line="250" w:lineRule="auto"/>
              <w:ind w:left="171"/>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Significación</w:t>
            </w:r>
          </w:p>
        </w:tc>
        <w:tc>
          <w:tcPr>
            <w:tcW w:w="6095" w:type="dxa"/>
          </w:tcPr>
          <w:p w14:paraId="6CE79E9C" w14:textId="77777777" w:rsidR="00B44A9A" w:rsidRDefault="00B44A9A" w:rsidP="009F54F6">
            <w:pPr>
              <w:widowControl w:val="0"/>
              <w:spacing w:line="25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Evaluación de la Depresión</w:t>
            </w:r>
          </w:p>
          <w:p w14:paraId="0CBCBBF0" w14:textId="77777777" w:rsidR="00B44A9A" w:rsidRDefault="00B44A9A" w:rsidP="009F54F6">
            <w:pPr>
              <w:widowControl w:val="0"/>
              <w:spacing w:line="25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Cognitivo y somático- afectivo</w:t>
            </w:r>
          </w:p>
        </w:tc>
      </w:tr>
      <w:tr w:rsidR="00B44A9A" w14:paraId="020847E8" w14:textId="77777777" w:rsidTr="00CD40D3">
        <w:trPr>
          <w:trHeight w:val="400"/>
        </w:trPr>
        <w:tc>
          <w:tcPr>
            <w:tcW w:w="2268" w:type="dxa"/>
          </w:tcPr>
          <w:p w14:paraId="11DA8E96" w14:textId="77777777" w:rsidR="00B44A9A" w:rsidRDefault="00B44A9A" w:rsidP="009F54F6">
            <w:pPr>
              <w:widowControl w:val="0"/>
              <w:spacing w:line="251" w:lineRule="auto"/>
              <w:ind w:left="171"/>
              <w:rPr>
                <w:rFonts w:ascii="Times New Roman" w:eastAsia="Times New Roman" w:hAnsi="Times New Roman" w:cs="Times New Roman"/>
                <w:sz w:val="24"/>
                <w:szCs w:val="24"/>
              </w:rPr>
            </w:pPr>
            <w:r>
              <w:rPr>
                <w:rFonts w:ascii="Times New Roman" w:eastAsia="Times New Roman" w:hAnsi="Times New Roman" w:cs="Times New Roman"/>
                <w:sz w:val="24"/>
                <w:szCs w:val="24"/>
              </w:rPr>
              <w:t>Tipificación</w:t>
            </w:r>
          </w:p>
        </w:tc>
        <w:tc>
          <w:tcPr>
            <w:tcW w:w="6095" w:type="dxa"/>
          </w:tcPr>
          <w:p w14:paraId="089CCA44" w14:textId="77777777" w:rsidR="00B44A9A" w:rsidRDefault="00B44A9A" w:rsidP="009F54F6">
            <w:pPr>
              <w:widowControl w:val="0"/>
              <w:spacing w:line="251"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Puntuación directa</w:t>
            </w:r>
          </w:p>
        </w:tc>
      </w:tr>
      <w:tr w:rsidR="00B44A9A" w14:paraId="22EFD62B" w14:textId="77777777" w:rsidTr="00CD40D3">
        <w:trPr>
          <w:trHeight w:val="1157"/>
        </w:trPr>
        <w:tc>
          <w:tcPr>
            <w:tcW w:w="2268" w:type="dxa"/>
          </w:tcPr>
          <w:p w14:paraId="12BB4169" w14:textId="77777777" w:rsidR="00B44A9A" w:rsidRDefault="00B44A9A" w:rsidP="009F54F6">
            <w:pPr>
              <w:widowControl w:val="0"/>
              <w:spacing w:line="250" w:lineRule="auto"/>
              <w:ind w:left="171"/>
              <w:rPr>
                <w:rFonts w:ascii="Times New Roman" w:eastAsia="Times New Roman" w:hAnsi="Times New Roman" w:cs="Times New Roman"/>
                <w:sz w:val="24"/>
                <w:szCs w:val="24"/>
              </w:rPr>
            </w:pPr>
            <w:r>
              <w:rPr>
                <w:rFonts w:ascii="Times New Roman" w:eastAsia="Times New Roman" w:hAnsi="Times New Roman" w:cs="Times New Roman"/>
                <w:sz w:val="24"/>
                <w:szCs w:val="24"/>
              </w:rPr>
              <w:t>Usos</w:t>
            </w:r>
          </w:p>
        </w:tc>
        <w:tc>
          <w:tcPr>
            <w:tcW w:w="6095" w:type="dxa"/>
          </w:tcPr>
          <w:p w14:paraId="34C9207B" w14:textId="77777777" w:rsidR="00B44A9A" w:rsidRDefault="00B44A9A" w:rsidP="009F54F6">
            <w:pPr>
              <w:widowControl w:val="0"/>
              <w:spacing w:line="25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Educacional, clínico y en la investigación. Son usuarios potenciales aquellos   profesionales   que   se   desempeñan   como   psicólogos y psiquiatras médicos. </w:t>
            </w:r>
          </w:p>
        </w:tc>
      </w:tr>
      <w:tr w:rsidR="00B44A9A" w14:paraId="38EEB48A" w14:textId="77777777" w:rsidTr="00CD40D3">
        <w:trPr>
          <w:trHeight w:val="590"/>
        </w:trPr>
        <w:tc>
          <w:tcPr>
            <w:tcW w:w="2268" w:type="dxa"/>
          </w:tcPr>
          <w:p w14:paraId="65F7EE09" w14:textId="77777777" w:rsidR="00B44A9A" w:rsidRDefault="00B44A9A" w:rsidP="009F54F6">
            <w:pPr>
              <w:widowControl w:val="0"/>
              <w:spacing w:line="252" w:lineRule="auto"/>
              <w:ind w:left="171"/>
              <w:rPr>
                <w:rFonts w:ascii="Times New Roman" w:eastAsia="Times New Roman" w:hAnsi="Times New Roman" w:cs="Times New Roman"/>
                <w:sz w:val="24"/>
                <w:szCs w:val="24"/>
              </w:rPr>
            </w:pPr>
            <w:r>
              <w:rPr>
                <w:rFonts w:ascii="Times New Roman" w:eastAsia="Times New Roman" w:hAnsi="Times New Roman" w:cs="Times New Roman"/>
                <w:sz w:val="24"/>
                <w:szCs w:val="24"/>
              </w:rPr>
              <w:t>Materiales</w:t>
            </w:r>
          </w:p>
        </w:tc>
        <w:tc>
          <w:tcPr>
            <w:tcW w:w="6095" w:type="dxa"/>
          </w:tcPr>
          <w:p w14:paraId="7373B4DF" w14:textId="77777777" w:rsidR="00B44A9A" w:rsidRDefault="00B44A9A" w:rsidP="009F54F6">
            <w:pPr>
              <w:widowControl w:val="0"/>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Prueba y lápiz.</w:t>
            </w:r>
          </w:p>
        </w:tc>
      </w:tr>
    </w:tbl>
    <w:p w14:paraId="7BF12021" w14:textId="46BFF4B7" w:rsidR="00590BF2" w:rsidRDefault="00590BF2" w:rsidP="00B65F19">
      <w:pPr>
        <w:spacing w:line="360" w:lineRule="auto"/>
        <w:jc w:val="both"/>
        <w:rPr>
          <w:rFonts w:ascii="Times New Roman" w:hAnsi="Times New Roman" w:cs="Times New Roman"/>
          <w:b/>
          <w:sz w:val="24"/>
          <w:szCs w:val="24"/>
        </w:rPr>
      </w:pPr>
    </w:p>
    <w:p w14:paraId="4D1BF6D5" w14:textId="3F2446E9" w:rsidR="00082F40" w:rsidRDefault="00082F40" w:rsidP="00082F4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FICHA TÉCNICA DE LA ESCALA DE RESILIENCIA</w:t>
      </w:r>
      <w:r w:rsidR="00846C7C">
        <w:rPr>
          <w:rFonts w:ascii="Times New Roman" w:hAnsi="Times New Roman" w:cs="Times New Roman"/>
          <w:b/>
          <w:sz w:val="24"/>
          <w:szCs w:val="24"/>
        </w:rPr>
        <w:t xml:space="preserve"> DE WAGNILD A</w:t>
      </w:r>
      <w:r w:rsidR="009F71B2">
        <w:rPr>
          <w:rFonts w:ascii="Times New Roman" w:hAnsi="Times New Roman" w:cs="Times New Roman"/>
          <w:b/>
          <w:sz w:val="24"/>
          <w:szCs w:val="24"/>
        </w:rPr>
        <w:t>ND YOUNG</w:t>
      </w:r>
    </w:p>
    <w:tbl>
      <w:tblPr>
        <w:tblStyle w:val="Tabladelista31"/>
        <w:tblW w:w="8413" w:type="dxa"/>
        <w:tblBorders>
          <w:top w:val="none" w:sz="0" w:space="0" w:color="auto"/>
          <w:left w:val="none" w:sz="0" w:space="0" w:color="auto"/>
          <w:bottom w:val="none" w:sz="0" w:space="0" w:color="auto"/>
          <w:right w:val="none" w:sz="0" w:space="0" w:color="auto"/>
          <w:insideH w:val="single" w:sz="4" w:space="0" w:color="auto"/>
        </w:tblBorders>
        <w:shd w:val="clear" w:color="auto" w:fill="FFFFFF" w:themeFill="background1"/>
        <w:tblLayout w:type="fixed"/>
        <w:tblLook w:val="04A0" w:firstRow="1" w:lastRow="0" w:firstColumn="1" w:lastColumn="0" w:noHBand="0" w:noVBand="1"/>
      </w:tblPr>
      <w:tblGrid>
        <w:gridCol w:w="2268"/>
        <w:gridCol w:w="6145"/>
      </w:tblGrid>
      <w:tr w:rsidR="002A2F75" w:rsidRPr="00BA3B8E" w14:paraId="36CF85C9" w14:textId="77777777" w:rsidTr="00CD40D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Borders>
              <w:bottom w:val="none" w:sz="0" w:space="0" w:color="auto"/>
              <w:right w:val="none" w:sz="0" w:space="0" w:color="auto"/>
            </w:tcBorders>
            <w:shd w:val="clear" w:color="auto" w:fill="FFFFFF" w:themeFill="background1"/>
          </w:tcPr>
          <w:p w14:paraId="2CC08D81" w14:textId="77777777" w:rsidR="002A2F75" w:rsidRPr="00BA3B8E" w:rsidRDefault="002A2F75" w:rsidP="000847F3">
            <w:pPr>
              <w:pBdr>
                <w:top w:val="nil"/>
                <w:left w:val="nil"/>
                <w:bottom w:val="nil"/>
                <w:right w:val="nil"/>
                <w:between w:val="nil"/>
              </w:pBdr>
              <w:spacing w:line="276" w:lineRule="auto"/>
              <w:rPr>
                <w:b w:val="0"/>
                <w:bCs w:val="0"/>
                <w:i/>
                <w:iCs/>
                <w:color w:val="000000"/>
                <w:sz w:val="24"/>
                <w:szCs w:val="24"/>
              </w:rPr>
            </w:pPr>
            <w:r w:rsidRPr="00BA3B8E">
              <w:rPr>
                <w:b w:val="0"/>
                <w:bCs w:val="0"/>
                <w:i/>
                <w:iCs/>
                <w:color w:val="000000"/>
                <w:sz w:val="24"/>
                <w:szCs w:val="24"/>
              </w:rPr>
              <w:t>Nombre</w:t>
            </w:r>
          </w:p>
        </w:tc>
        <w:tc>
          <w:tcPr>
            <w:tcW w:w="6145" w:type="dxa"/>
            <w:shd w:val="clear" w:color="auto" w:fill="FFFFFF" w:themeFill="background1"/>
          </w:tcPr>
          <w:p w14:paraId="72014C0D" w14:textId="77777777" w:rsidR="002A2F75" w:rsidRPr="00BA3B8E" w:rsidRDefault="002A2F75" w:rsidP="000847F3">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b w:val="0"/>
                <w:bCs w:val="0"/>
                <w:i/>
                <w:iCs/>
                <w:color w:val="000000"/>
                <w:sz w:val="24"/>
                <w:szCs w:val="24"/>
              </w:rPr>
            </w:pPr>
            <w:r w:rsidRPr="00BA3B8E">
              <w:rPr>
                <w:b w:val="0"/>
                <w:bCs w:val="0"/>
                <w:i/>
                <w:iCs/>
                <w:color w:val="000000"/>
                <w:sz w:val="24"/>
                <w:szCs w:val="24"/>
              </w:rPr>
              <w:t>Escala de Resiliencia</w:t>
            </w:r>
          </w:p>
        </w:tc>
      </w:tr>
      <w:tr w:rsidR="002A2F75" w:rsidRPr="00BA3B8E" w14:paraId="55235F62" w14:textId="77777777" w:rsidTr="00C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tcPr>
          <w:p w14:paraId="524C3B9F" w14:textId="77777777" w:rsidR="002A2F75" w:rsidRPr="00BA3B8E" w:rsidRDefault="002A2F75" w:rsidP="000847F3">
            <w:pPr>
              <w:pBdr>
                <w:top w:val="nil"/>
                <w:left w:val="nil"/>
                <w:bottom w:val="nil"/>
                <w:right w:val="nil"/>
                <w:between w:val="nil"/>
              </w:pBdr>
              <w:spacing w:line="276" w:lineRule="auto"/>
              <w:rPr>
                <w:b w:val="0"/>
                <w:bCs w:val="0"/>
                <w:color w:val="000000"/>
                <w:sz w:val="24"/>
                <w:szCs w:val="24"/>
              </w:rPr>
            </w:pPr>
            <w:r w:rsidRPr="00BA3B8E">
              <w:rPr>
                <w:b w:val="0"/>
                <w:bCs w:val="0"/>
                <w:color w:val="000000"/>
                <w:sz w:val="24"/>
                <w:szCs w:val="24"/>
              </w:rPr>
              <w:t>Nombre original</w:t>
            </w:r>
          </w:p>
        </w:tc>
        <w:tc>
          <w:tcPr>
            <w:tcW w:w="6145" w:type="dxa"/>
            <w:tcBorders>
              <w:top w:val="none" w:sz="0" w:space="0" w:color="auto"/>
              <w:bottom w:val="none" w:sz="0" w:space="0" w:color="auto"/>
            </w:tcBorders>
            <w:shd w:val="clear" w:color="auto" w:fill="FFFFFF" w:themeFill="background1"/>
          </w:tcPr>
          <w:p w14:paraId="5198272A" w14:textId="77777777" w:rsidR="002A2F75" w:rsidRPr="00BA3B8E" w:rsidRDefault="002A2F75" w:rsidP="000847F3">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lang w:val="en-US"/>
              </w:rPr>
            </w:pPr>
            <w:r w:rsidRPr="00BA3B8E">
              <w:rPr>
                <w:sz w:val="24"/>
                <w:szCs w:val="24"/>
                <w:lang w:val="en-US"/>
              </w:rPr>
              <w:t>RESILIENCE SCALE DE WAGNILD Y YOUNG</w:t>
            </w:r>
          </w:p>
        </w:tc>
      </w:tr>
      <w:tr w:rsidR="002A2F75" w:rsidRPr="00BA3B8E" w14:paraId="67DC3D73" w14:textId="77777777" w:rsidTr="00CD40D3">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tcPr>
          <w:p w14:paraId="490F065F" w14:textId="77777777" w:rsidR="002A2F75" w:rsidRPr="00BA3B8E" w:rsidRDefault="002A2F75" w:rsidP="000847F3">
            <w:pPr>
              <w:pBdr>
                <w:top w:val="nil"/>
                <w:left w:val="nil"/>
                <w:bottom w:val="nil"/>
                <w:right w:val="nil"/>
                <w:between w:val="nil"/>
              </w:pBdr>
              <w:spacing w:line="276" w:lineRule="auto"/>
              <w:rPr>
                <w:b w:val="0"/>
                <w:bCs w:val="0"/>
                <w:color w:val="000000"/>
                <w:sz w:val="24"/>
                <w:szCs w:val="24"/>
              </w:rPr>
            </w:pPr>
            <w:r w:rsidRPr="00BA3B8E">
              <w:rPr>
                <w:b w:val="0"/>
                <w:bCs w:val="0"/>
                <w:color w:val="000000"/>
                <w:sz w:val="24"/>
                <w:szCs w:val="24"/>
              </w:rPr>
              <w:t>Año de creación</w:t>
            </w:r>
          </w:p>
        </w:tc>
        <w:tc>
          <w:tcPr>
            <w:tcW w:w="6145" w:type="dxa"/>
            <w:shd w:val="clear" w:color="auto" w:fill="FFFFFF" w:themeFill="background1"/>
          </w:tcPr>
          <w:p w14:paraId="60744732" w14:textId="77777777" w:rsidR="002A2F75" w:rsidRPr="00BA3B8E" w:rsidRDefault="002A2F75" w:rsidP="000847F3">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BA3B8E">
              <w:rPr>
                <w:color w:val="000000"/>
                <w:sz w:val="24"/>
                <w:szCs w:val="24"/>
              </w:rPr>
              <w:t>1993</w:t>
            </w:r>
          </w:p>
        </w:tc>
      </w:tr>
      <w:tr w:rsidR="002A2F75" w:rsidRPr="00BA3B8E" w14:paraId="4AE04A32" w14:textId="77777777" w:rsidTr="00C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tcPr>
          <w:p w14:paraId="072E6163" w14:textId="77777777" w:rsidR="002A2F75" w:rsidRPr="00BA3B8E" w:rsidRDefault="002A2F75" w:rsidP="000847F3">
            <w:pPr>
              <w:pBdr>
                <w:top w:val="nil"/>
                <w:left w:val="nil"/>
                <w:bottom w:val="nil"/>
                <w:right w:val="nil"/>
                <w:between w:val="nil"/>
              </w:pBdr>
              <w:spacing w:line="276" w:lineRule="auto"/>
              <w:rPr>
                <w:b w:val="0"/>
                <w:bCs w:val="0"/>
                <w:color w:val="000000"/>
                <w:sz w:val="24"/>
                <w:szCs w:val="24"/>
              </w:rPr>
            </w:pPr>
            <w:r w:rsidRPr="00BA3B8E">
              <w:rPr>
                <w:b w:val="0"/>
                <w:bCs w:val="0"/>
                <w:color w:val="000000"/>
                <w:sz w:val="24"/>
                <w:szCs w:val="24"/>
              </w:rPr>
              <w:t>Autor</w:t>
            </w:r>
          </w:p>
        </w:tc>
        <w:tc>
          <w:tcPr>
            <w:tcW w:w="6145" w:type="dxa"/>
            <w:tcBorders>
              <w:top w:val="none" w:sz="0" w:space="0" w:color="auto"/>
              <w:bottom w:val="none" w:sz="0" w:space="0" w:color="auto"/>
            </w:tcBorders>
            <w:shd w:val="clear" w:color="auto" w:fill="FFFFFF" w:themeFill="background1"/>
          </w:tcPr>
          <w:p w14:paraId="195AC911" w14:textId="77777777" w:rsidR="002A2F75" w:rsidRPr="00BA3B8E" w:rsidRDefault="002A2F75" w:rsidP="000847F3">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BA3B8E">
              <w:rPr>
                <w:color w:val="000000"/>
                <w:sz w:val="24"/>
                <w:szCs w:val="24"/>
              </w:rPr>
              <w:t>Wagnild y Young (1993)</w:t>
            </w:r>
          </w:p>
        </w:tc>
      </w:tr>
      <w:tr w:rsidR="002A2F75" w:rsidRPr="00BA3B8E" w14:paraId="5FE539DD" w14:textId="77777777" w:rsidTr="00CD40D3">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tcPr>
          <w:p w14:paraId="198B42C6" w14:textId="77777777" w:rsidR="002A2F75" w:rsidRPr="00BA3B8E" w:rsidRDefault="002A2F75" w:rsidP="000847F3">
            <w:pPr>
              <w:pBdr>
                <w:top w:val="nil"/>
                <w:left w:val="nil"/>
                <w:bottom w:val="nil"/>
                <w:right w:val="nil"/>
                <w:between w:val="nil"/>
              </w:pBdr>
              <w:spacing w:line="276" w:lineRule="auto"/>
              <w:rPr>
                <w:b w:val="0"/>
                <w:bCs w:val="0"/>
                <w:color w:val="000000"/>
                <w:sz w:val="24"/>
                <w:szCs w:val="24"/>
              </w:rPr>
            </w:pPr>
            <w:r w:rsidRPr="00BA3B8E">
              <w:rPr>
                <w:b w:val="0"/>
                <w:bCs w:val="0"/>
                <w:color w:val="000000"/>
                <w:sz w:val="24"/>
                <w:szCs w:val="24"/>
              </w:rPr>
              <w:t>Procedencia</w:t>
            </w:r>
          </w:p>
        </w:tc>
        <w:tc>
          <w:tcPr>
            <w:tcW w:w="6145" w:type="dxa"/>
            <w:shd w:val="clear" w:color="auto" w:fill="FFFFFF" w:themeFill="background1"/>
          </w:tcPr>
          <w:p w14:paraId="0E8D5AE8" w14:textId="77777777" w:rsidR="002A2F75" w:rsidRPr="00BA3B8E" w:rsidRDefault="002A2F75" w:rsidP="000847F3">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BA3B8E">
              <w:rPr>
                <w:color w:val="000000"/>
                <w:sz w:val="24"/>
                <w:szCs w:val="24"/>
              </w:rPr>
              <w:t xml:space="preserve">ESTADOS UNIDOS </w:t>
            </w:r>
          </w:p>
        </w:tc>
      </w:tr>
      <w:tr w:rsidR="002A2F75" w:rsidRPr="00BA3B8E" w14:paraId="0643F7FD" w14:textId="77777777" w:rsidTr="00C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tcPr>
          <w:p w14:paraId="77E9CD57" w14:textId="77777777" w:rsidR="002A2F75" w:rsidRPr="00BA3B8E" w:rsidRDefault="002A2F75" w:rsidP="000847F3">
            <w:pPr>
              <w:pBdr>
                <w:top w:val="nil"/>
                <w:left w:val="nil"/>
                <w:bottom w:val="nil"/>
                <w:right w:val="nil"/>
                <w:between w:val="nil"/>
              </w:pBdr>
              <w:spacing w:line="276" w:lineRule="auto"/>
              <w:rPr>
                <w:b w:val="0"/>
                <w:bCs w:val="0"/>
                <w:color w:val="000000"/>
                <w:sz w:val="24"/>
                <w:szCs w:val="24"/>
              </w:rPr>
            </w:pPr>
            <w:r w:rsidRPr="00BA3B8E">
              <w:rPr>
                <w:b w:val="0"/>
                <w:bCs w:val="0"/>
                <w:color w:val="000000"/>
                <w:sz w:val="24"/>
                <w:szCs w:val="24"/>
              </w:rPr>
              <w:t>Adaptación Peruana</w:t>
            </w:r>
          </w:p>
        </w:tc>
        <w:tc>
          <w:tcPr>
            <w:tcW w:w="6145" w:type="dxa"/>
            <w:tcBorders>
              <w:top w:val="none" w:sz="0" w:space="0" w:color="auto"/>
              <w:bottom w:val="none" w:sz="0" w:space="0" w:color="auto"/>
            </w:tcBorders>
            <w:shd w:val="clear" w:color="auto" w:fill="FFFFFF" w:themeFill="background1"/>
          </w:tcPr>
          <w:p w14:paraId="5F777EAF" w14:textId="04479CCA" w:rsidR="002A2F75" w:rsidRPr="00BA3B8E" w:rsidRDefault="002A2F75" w:rsidP="000847F3">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BA3B8E">
              <w:rPr>
                <w:color w:val="000000"/>
                <w:sz w:val="24"/>
                <w:szCs w:val="24"/>
              </w:rPr>
              <w:t>CASTILLA,</w:t>
            </w:r>
            <w:r w:rsidR="00C95B6F">
              <w:rPr>
                <w:color w:val="000000"/>
                <w:sz w:val="24"/>
                <w:szCs w:val="24"/>
              </w:rPr>
              <w:t xml:space="preserve"> </w:t>
            </w:r>
            <w:r w:rsidRPr="00BA3B8E">
              <w:rPr>
                <w:color w:val="000000"/>
                <w:sz w:val="24"/>
                <w:szCs w:val="24"/>
              </w:rPr>
              <w:t>CORONEL,</w:t>
            </w:r>
            <w:r w:rsidR="00C95B6F">
              <w:rPr>
                <w:color w:val="000000"/>
                <w:sz w:val="24"/>
                <w:szCs w:val="24"/>
              </w:rPr>
              <w:t xml:space="preserve"> </w:t>
            </w:r>
            <w:r w:rsidRPr="00BA3B8E">
              <w:rPr>
                <w:color w:val="000000"/>
                <w:sz w:val="24"/>
                <w:szCs w:val="24"/>
              </w:rPr>
              <w:t>BONILLA, MENDOZA Y BARBOZA (2017)</w:t>
            </w:r>
          </w:p>
        </w:tc>
      </w:tr>
      <w:tr w:rsidR="002A2F75" w:rsidRPr="00BA3B8E" w14:paraId="63591D79" w14:textId="77777777" w:rsidTr="00CD40D3">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tcPr>
          <w:p w14:paraId="788D5469" w14:textId="77777777" w:rsidR="002A2F75" w:rsidRPr="00BA3B8E" w:rsidRDefault="002A2F75" w:rsidP="000847F3">
            <w:pPr>
              <w:pBdr>
                <w:top w:val="nil"/>
                <w:left w:val="nil"/>
                <w:bottom w:val="nil"/>
                <w:right w:val="nil"/>
                <w:between w:val="nil"/>
              </w:pBdr>
              <w:spacing w:line="276" w:lineRule="auto"/>
              <w:rPr>
                <w:b w:val="0"/>
                <w:bCs w:val="0"/>
                <w:color w:val="000000"/>
                <w:sz w:val="24"/>
                <w:szCs w:val="24"/>
              </w:rPr>
            </w:pPr>
            <w:r w:rsidRPr="00BA3B8E">
              <w:rPr>
                <w:b w:val="0"/>
                <w:bCs w:val="0"/>
                <w:color w:val="000000"/>
                <w:sz w:val="24"/>
                <w:szCs w:val="24"/>
              </w:rPr>
              <w:t>Adaptación Cajamarquina</w:t>
            </w:r>
          </w:p>
        </w:tc>
        <w:tc>
          <w:tcPr>
            <w:tcW w:w="6145" w:type="dxa"/>
            <w:shd w:val="clear" w:color="auto" w:fill="FFFFFF" w:themeFill="background1"/>
          </w:tcPr>
          <w:p w14:paraId="60EC467D" w14:textId="77777777" w:rsidR="002A2F75" w:rsidRPr="00BA3B8E" w:rsidRDefault="002A2F75" w:rsidP="000847F3">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BA3B8E">
              <w:rPr>
                <w:sz w:val="24"/>
                <w:szCs w:val="24"/>
              </w:rPr>
              <w:t>CHAVEZ HINOSTROZA, ESTHEFANI FIORELLA (2018)</w:t>
            </w:r>
          </w:p>
        </w:tc>
      </w:tr>
      <w:tr w:rsidR="002A2F75" w:rsidRPr="00BA3B8E" w14:paraId="0189F2E6" w14:textId="77777777" w:rsidTr="00C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tcPr>
          <w:p w14:paraId="6CCC92A8" w14:textId="77777777" w:rsidR="002A2F75" w:rsidRPr="00BA3B8E" w:rsidRDefault="002A2F75" w:rsidP="000847F3">
            <w:pPr>
              <w:pBdr>
                <w:top w:val="nil"/>
                <w:left w:val="nil"/>
                <w:bottom w:val="nil"/>
                <w:right w:val="nil"/>
                <w:between w:val="nil"/>
              </w:pBdr>
              <w:spacing w:line="276" w:lineRule="auto"/>
              <w:rPr>
                <w:b w:val="0"/>
                <w:bCs w:val="0"/>
                <w:color w:val="000000"/>
                <w:sz w:val="24"/>
                <w:szCs w:val="24"/>
              </w:rPr>
            </w:pPr>
            <w:r w:rsidRPr="00BA3B8E">
              <w:rPr>
                <w:b w:val="0"/>
                <w:bCs w:val="0"/>
                <w:color w:val="000000"/>
                <w:sz w:val="24"/>
                <w:szCs w:val="24"/>
              </w:rPr>
              <w:t>Tipo de prueba</w:t>
            </w:r>
          </w:p>
        </w:tc>
        <w:tc>
          <w:tcPr>
            <w:tcW w:w="6145" w:type="dxa"/>
            <w:tcBorders>
              <w:top w:val="none" w:sz="0" w:space="0" w:color="auto"/>
              <w:bottom w:val="none" w:sz="0" w:space="0" w:color="auto"/>
            </w:tcBorders>
            <w:shd w:val="clear" w:color="auto" w:fill="FFFFFF" w:themeFill="background1"/>
          </w:tcPr>
          <w:p w14:paraId="7F231FDA" w14:textId="77777777" w:rsidR="002A2F75" w:rsidRPr="00BA3B8E" w:rsidRDefault="002A2F75" w:rsidP="000847F3">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BA3B8E">
              <w:rPr>
                <w:color w:val="000000"/>
                <w:sz w:val="24"/>
                <w:szCs w:val="24"/>
              </w:rPr>
              <w:t xml:space="preserve">Escala </w:t>
            </w:r>
          </w:p>
        </w:tc>
      </w:tr>
      <w:tr w:rsidR="002A2F75" w:rsidRPr="00BA3B8E" w14:paraId="1A59D527" w14:textId="77777777" w:rsidTr="00CD40D3">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tcPr>
          <w:p w14:paraId="2438090B" w14:textId="77777777" w:rsidR="002A2F75" w:rsidRPr="00BA3B8E" w:rsidRDefault="002A2F75" w:rsidP="000847F3">
            <w:pPr>
              <w:pBdr>
                <w:top w:val="nil"/>
                <w:left w:val="nil"/>
                <w:bottom w:val="nil"/>
                <w:right w:val="nil"/>
                <w:between w:val="nil"/>
              </w:pBdr>
              <w:spacing w:line="276" w:lineRule="auto"/>
              <w:rPr>
                <w:b w:val="0"/>
                <w:bCs w:val="0"/>
                <w:color w:val="000000"/>
                <w:sz w:val="24"/>
                <w:szCs w:val="24"/>
              </w:rPr>
            </w:pPr>
            <w:r w:rsidRPr="00BA3B8E">
              <w:rPr>
                <w:b w:val="0"/>
                <w:bCs w:val="0"/>
                <w:color w:val="000000"/>
                <w:sz w:val="24"/>
                <w:szCs w:val="24"/>
              </w:rPr>
              <w:t>Aplicación</w:t>
            </w:r>
          </w:p>
        </w:tc>
        <w:tc>
          <w:tcPr>
            <w:tcW w:w="6145" w:type="dxa"/>
            <w:shd w:val="clear" w:color="auto" w:fill="FFFFFF" w:themeFill="background1"/>
          </w:tcPr>
          <w:p w14:paraId="14BFBA46" w14:textId="77777777" w:rsidR="002A2F75" w:rsidRPr="00BA3B8E" w:rsidRDefault="002A2F75" w:rsidP="000847F3">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BA3B8E">
              <w:rPr>
                <w:color w:val="000000"/>
                <w:sz w:val="24"/>
                <w:szCs w:val="24"/>
              </w:rPr>
              <w:t>Individual y colectiva</w:t>
            </w:r>
          </w:p>
        </w:tc>
      </w:tr>
      <w:tr w:rsidR="002A2F75" w:rsidRPr="00BA3B8E" w14:paraId="62819381" w14:textId="77777777" w:rsidTr="00C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tcPr>
          <w:p w14:paraId="03530077" w14:textId="77777777" w:rsidR="002A2F75" w:rsidRPr="00BA3B8E" w:rsidRDefault="002A2F75" w:rsidP="000847F3">
            <w:pPr>
              <w:pBdr>
                <w:top w:val="nil"/>
                <w:left w:val="nil"/>
                <w:bottom w:val="nil"/>
                <w:right w:val="nil"/>
                <w:between w:val="nil"/>
              </w:pBdr>
              <w:spacing w:line="276" w:lineRule="auto"/>
              <w:rPr>
                <w:b w:val="0"/>
                <w:bCs w:val="0"/>
                <w:color w:val="000000"/>
                <w:sz w:val="24"/>
                <w:szCs w:val="24"/>
              </w:rPr>
            </w:pPr>
            <w:r w:rsidRPr="00BA3B8E">
              <w:rPr>
                <w:b w:val="0"/>
                <w:bCs w:val="0"/>
                <w:color w:val="000000"/>
                <w:sz w:val="24"/>
                <w:szCs w:val="24"/>
              </w:rPr>
              <w:t>Ámbito de aplicación</w:t>
            </w:r>
          </w:p>
        </w:tc>
        <w:tc>
          <w:tcPr>
            <w:tcW w:w="6145" w:type="dxa"/>
            <w:tcBorders>
              <w:top w:val="none" w:sz="0" w:space="0" w:color="auto"/>
              <w:bottom w:val="none" w:sz="0" w:space="0" w:color="auto"/>
            </w:tcBorders>
            <w:shd w:val="clear" w:color="auto" w:fill="FFFFFF" w:themeFill="background1"/>
          </w:tcPr>
          <w:p w14:paraId="22459569" w14:textId="77777777" w:rsidR="002A2F75" w:rsidRPr="00BA3B8E" w:rsidRDefault="002A2F75" w:rsidP="000847F3">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BA3B8E">
              <w:rPr>
                <w:color w:val="000000"/>
                <w:sz w:val="24"/>
                <w:szCs w:val="24"/>
              </w:rPr>
              <w:t xml:space="preserve">Para adolescentes y adultos </w:t>
            </w:r>
          </w:p>
        </w:tc>
      </w:tr>
      <w:tr w:rsidR="002A2F75" w:rsidRPr="00BA3B8E" w14:paraId="2027E303" w14:textId="77777777" w:rsidTr="00CD40D3">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tcPr>
          <w:p w14:paraId="2004B776" w14:textId="77777777" w:rsidR="002A2F75" w:rsidRPr="00BA3B8E" w:rsidRDefault="002A2F75" w:rsidP="000847F3">
            <w:pPr>
              <w:pBdr>
                <w:top w:val="nil"/>
                <w:left w:val="nil"/>
                <w:bottom w:val="nil"/>
                <w:right w:val="nil"/>
                <w:between w:val="nil"/>
              </w:pBdr>
              <w:spacing w:line="276" w:lineRule="auto"/>
              <w:rPr>
                <w:b w:val="0"/>
                <w:bCs w:val="0"/>
                <w:color w:val="000000"/>
                <w:sz w:val="24"/>
                <w:szCs w:val="24"/>
              </w:rPr>
            </w:pPr>
            <w:r w:rsidRPr="00BA3B8E">
              <w:rPr>
                <w:b w:val="0"/>
                <w:bCs w:val="0"/>
                <w:color w:val="000000"/>
                <w:sz w:val="24"/>
                <w:szCs w:val="24"/>
              </w:rPr>
              <w:t>Número de ítems</w:t>
            </w:r>
          </w:p>
        </w:tc>
        <w:tc>
          <w:tcPr>
            <w:tcW w:w="6145" w:type="dxa"/>
            <w:shd w:val="clear" w:color="auto" w:fill="FFFFFF" w:themeFill="background1"/>
          </w:tcPr>
          <w:p w14:paraId="6FFEE1C3" w14:textId="77777777" w:rsidR="002A2F75" w:rsidRPr="00BA3B8E" w:rsidRDefault="002A2F75" w:rsidP="000847F3">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BA3B8E">
              <w:rPr>
                <w:color w:val="000000"/>
                <w:sz w:val="24"/>
                <w:szCs w:val="24"/>
              </w:rPr>
              <w:t>25</w:t>
            </w:r>
          </w:p>
        </w:tc>
      </w:tr>
      <w:tr w:rsidR="002A2F75" w:rsidRPr="00BA3B8E" w14:paraId="26CD7834" w14:textId="77777777" w:rsidTr="00C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tcPr>
          <w:p w14:paraId="353CB698" w14:textId="77777777" w:rsidR="002A2F75" w:rsidRPr="00BA3B8E" w:rsidRDefault="002A2F75" w:rsidP="000847F3">
            <w:pPr>
              <w:pBdr>
                <w:top w:val="nil"/>
                <w:left w:val="nil"/>
                <w:bottom w:val="nil"/>
                <w:right w:val="nil"/>
                <w:between w:val="nil"/>
              </w:pBdr>
              <w:spacing w:line="276" w:lineRule="auto"/>
              <w:rPr>
                <w:b w:val="0"/>
                <w:bCs w:val="0"/>
                <w:color w:val="000000"/>
                <w:sz w:val="24"/>
                <w:szCs w:val="24"/>
              </w:rPr>
            </w:pPr>
            <w:r w:rsidRPr="00BA3B8E">
              <w:rPr>
                <w:b w:val="0"/>
                <w:bCs w:val="0"/>
                <w:color w:val="000000"/>
                <w:sz w:val="24"/>
                <w:szCs w:val="24"/>
              </w:rPr>
              <w:t>Duración</w:t>
            </w:r>
          </w:p>
        </w:tc>
        <w:tc>
          <w:tcPr>
            <w:tcW w:w="6145" w:type="dxa"/>
            <w:tcBorders>
              <w:top w:val="none" w:sz="0" w:space="0" w:color="auto"/>
              <w:bottom w:val="none" w:sz="0" w:space="0" w:color="auto"/>
            </w:tcBorders>
            <w:shd w:val="clear" w:color="auto" w:fill="FFFFFF" w:themeFill="background1"/>
          </w:tcPr>
          <w:p w14:paraId="7535AA26" w14:textId="77777777" w:rsidR="002A2F75" w:rsidRPr="00BA3B8E" w:rsidRDefault="002A2F75" w:rsidP="000847F3">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BA3B8E">
              <w:rPr>
                <w:color w:val="000000"/>
                <w:sz w:val="24"/>
                <w:szCs w:val="24"/>
              </w:rPr>
              <w:t>25 a 30 minutos aproximadamente</w:t>
            </w:r>
          </w:p>
        </w:tc>
      </w:tr>
      <w:tr w:rsidR="002A2F75" w:rsidRPr="00BA3B8E" w14:paraId="1F783F33" w14:textId="77777777" w:rsidTr="00CD40D3">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tcPr>
          <w:p w14:paraId="33893B3B" w14:textId="77777777" w:rsidR="002A2F75" w:rsidRPr="00BA3B8E" w:rsidRDefault="002A2F75" w:rsidP="000847F3">
            <w:pPr>
              <w:pBdr>
                <w:top w:val="nil"/>
                <w:left w:val="nil"/>
                <w:bottom w:val="nil"/>
                <w:right w:val="nil"/>
                <w:between w:val="nil"/>
              </w:pBdr>
              <w:spacing w:line="276" w:lineRule="auto"/>
              <w:rPr>
                <w:b w:val="0"/>
                <w:bCs w:val="0"/>
                <w:color w:val="000000"/>
                <w:sz w:val="24"/>
                <w:szCs w:val="24"/>
              </w:rPr>
            </w:pPr>
            <w:r w:rsidRPr="00BA3B8E">
              <w:rPr>
                <w:b w:val="0"/>
                <w:bCs w:val="0"/>
                <w:color w:val="000000"/>
                <w:sz w:val="24"/>
                <w:szCs w:val="24"/>
              </w:rPr>
              <w:t>Propósito</w:t>
            </w:r>
          </w:p>
        </w:tc>
        <w:tc>
          <w:tcPr>
            <w:tcW w:w="6145" w:type="dxa"/>
            <w:shd w:val="clear" w:color="auto" w:fill="FFFFFF" w:themeFill="background1"/>
          </w:tcPr>
          <w:p w14:paraId="32B22631" w14:textId="77777777" w:rsidR="002A2F75" w:rsidRPr="00BA3B8E" w:rsidRDefault="002A2F75" w:rsidP="000847F3">
            <w:pPr>
              <w:spacing w:line="276" w:lineRule="auto"/>
              <w:cnfStyle w:val="000000000000" w:firstRow="0" w:lastRow="0" w:firstColumn="0" w:lastColumn="0" w:oddVBand="0" w:evenVBand="0" w:oddHBand="0" w:evenHBand="0" w:firstRowFirstColumn="0" w:firstRowLastColumn="0" w:lastRowFirstColumn="0" w:lastRowLastColumn="0"/>
            </w:pPr>
            <w:r w:rsidRPr="00BA3B8E">
              <w:rPr>
                <w:rFonts w:ascii="EB Garamond" w:eastAsia="EB Garamond" w:hAnsi="EB Garamond" w:cs="EB Garamond"/>
                <w:sz w:val="23"/>
                <w:szCs w:val="23"/>
              </w:rPr>
              <w:t xml:space="preserve">Evaluar el nivel de autoeficacia de los adolescentes hacia la lectura, tomando en consideración tres dimensiones: domino de contenido, dominio de proceso y dominio de contexto. </w:t>
            </w:r>
          </w:p>
          <w:p w14:paraId="777004E2" w14:textId="77777777" w:rsidR="002A2F75" w:rsidRPr="00BA3B8E" w:rsidRDefault="002A2F75" w:rsidP="000847F3">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2A2F75" w:rsidRPr="00BA3B8E" w14:paraId="2919E36B" w14:textId="77777777" w:rsidTr="00C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tcPr>
          <w:p w14:paraId="631D4CFC" w14:textId="77777777" w:rsidR="002A2F75" w:rsidRPr="00BA3B8E" w:rsidRDefault="002A2F75" w:rsidP="000847F3">
            <w:pPr>
              <w:pBdr>
                <w:top w:val="nil"/>
                <w:left w:val="nil"/>
                <w:bottom w:val="nil"/>
                <w:right w:val="nil"/>
                <w:between w:val="nil"/>
              </w:pBdr>
              <w:spacing w:line="276" w:lineRule="auto"/>
              <w:rPr>
                <w:b w:val="0"/>
                <w:bCs w:val="0"/>
                <w:color w:val="000000"/>
                <w:sz w:val="24"/>
                <w:szCs w:val="24"/>
              </w:rPr>
            </w:pPr>
            <w:r w:rsidRPr="00BA3B8E">
              <w:rPr>
                <w:b w:val="0"/>
                <w:bCs w:val="0"/>
                <w:color w:val="000000"/>
                <w:sz w:val="24"/>
                <w:szCs w:val="24"/>
              </w:rPr>
              <w:t>Soporte de aplicación</w:t>
            </w:r>
          </w:p>
        </w:tc>
        <w:tc>
          <w:tcPr>
            <w:tcW w:w="6145" w:type="dxa"/>
            <w:tcBorders>
              <w:top w:val="none" w:sz="0" w:space="0" w:color="auto"/>
              <w:bottom w:val="none" w:sz="0" w:space="0" w:color="auto"/>
            </w:tcBorders>
            <w:shd w:val="clear" w:color="auto" w:fill="FFFFFF" w:themeFill="background1"/>
          </w:tcPr>
          <w:p w14:paraId="761F47FE" w14:textId="77777777" w:rsidR="002A2F75" w:rsidRPr="00BA3B8E" w:rsidRDefault="002A2F75" w:rsidP="000847F3">
            <w:pP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3"/>
                <w:szCs w:val="23"/>
              </w:rPr>
            </w:pPr>
            <w:r w:rsidRPr="00BA3B8E">
              <w:rPr>
                <w:rFonts w:ascii="EB Garamond" w:eastAsia="EB Garamond" w:hAnsi="EB Garamond" w:cs="EB Garamond"/>
                <w:sz w:val="23"/>
                <w:szCs w:val="23"/>
              </w:rPr>
              <w:t>Lápiz y papel</w:t>
            </w:r>
          </w:p>
        </w:tc>
      </w:tr>
      <w:tr w:rsidR="002A2F75" w:rsidRPr="00BA3B8E" w14:paraId="4093745E" w14:textId="77777777" w:rsidTr="00CD40D3">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tcPr>
          <w:p w14:paraId="61365B5B" w14:textId="77777777" w:rsidR="002A2F75" w:rsidRPr="00BA3B8E" w:rsidRDefault="002A2F75" w:rsidP="000847F3">
            <w:pPr>
              <w:pBdr>
                <w:top w:val="nil"/>
                <w:left w:val="nil"/>
                <w:bottom w:val="nil"/>
                <w:right w:val="nil"/>
                <w:between w:val="nil"/>
              </w:pBdr>
              <w:spacing w:line="276" w:lineRule="auto"/>
              <w:rPr>
                <w:b w:val="0"/>
                <w:bCs w:val="0"/>
                <w:color w:val="000000"/>
                <w:sz w:val="24"/>
                <w:szCs w:val="24"/>
              </w:rPr>
            </w:pPr>
            <w:r w:rsidRPr="00BA3B8E">
              <w:rPr>
                <w:b w:val="0"/>
                <w:bCs w:val="0"/>
                <w:color w:val="000000"/>
                <w:sz w:val="24"/>
                <w:szCs w:val="24"/>
              </w:rPr>
              <w:t>Confiabilidad prueba total</w:t>
            </w:r>
          </w:p>
        </w:tc>
        <w:tc>
          <w:tcPr>
            <w:tcW w:w="6145" w:type="dxa"/>
            <w:shd w:val="clear" w:color="auto" w:fill="FFFFFF" w:themeFill="background1"/>
          </w:tcPr>
          <w:p w14:paraId="7D5BA9F1" w14:textId="77777777" w:rsidR="002A2F75" w:rsidRPr="00BA3B8E" w:rsidRDefault="002A2F75" w:rsidP="000847F3">
            <w:pP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3"/>
                <w:szCs w:val="23"/>
              </w:rPr>
            </w:pPr>
            <w:r w:rsidRPr="00BA3B8E">
              <w:rPr>
                <w:rFonts w:ascii="EB Garamond" w:eastAsia="EB Garamond" w:hAnsi="EB Garamond" w:cs="EB Garamond"/>
                <w:sz w:val="23"/>
                <w:szCs w:val="23"/>
              </w:rPr>
              <w:t>Coeficiente alfa igual a 0.842</w:t>
            </w:r>
          </w:p>
        </w:tc>
      </w:tr>
      <w:tr w:rsidR="002A2F75" w:rsidRPr="00BA3B8E" w14:paraId="1D52D47B" w14:textId="77777777" w:rsidTr="00C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tcPr>
          <w:p w14:paraId="73E410B0" w14:textId="77777777" w:rsidR="002A2F75" w:rsidRPr="00BA3B8E" w:rsidRDefault="002A2F75" w:rsidP="000847F3">
            <w:pPr>
              <w:pBdr>
                <w:top w:val="nil"/>
                <w:left w:val="nil"/>
                <w:bottom w:val="nil"/>
                <w:right w:val="nil"/>
                <w:between w:val="nil"/>
              </w:pBdr>
              <w:spacing w:line="276" w:lineRule="auto"/>
              <w:rPr>
                <w:b w:val="0"/>
                <w:bCs w:val="0"/>
                <w:color w:val="000000"/>
                <w:sz w:val="24"/>
                <w:szCs w:val="24"/>
              </w:rPr>
            </w:pPr>
            <w:r w:rsidRPr="00BA3B8E">
              <w:rPr>
                <w:b w:val="0"/>
                <w:bCs w:val="0"/>
                <w:color w:val="000000"/>
                <w:sz w:val="24"/>
                <w:szCs w:val="24"/>
              </w:rPr>
              <w:t>Validez</w:t>
            </w:r>
          </w:p>
        </w:tc>
        <w:tc>
          <w:tcPr>
            <w:tcW w:w="6145" w:type="dxa"/>
            <w:tcBorders>
              <w:top w:val="none" w:sz="0" w:space="0" w:color="auto"/>
              <w:bottom w:val="none" w:sz="0" w:space="0" w:color="auto"/>
            </w:tcBorders>
            <w:shd w:val="clear" w:color="auto" w:fill="FFFFFF" w:themeFill="background1"/>
          </w:tcPr>
          <w:p w14:paraId="0F612847" w14:textId="77777777" w:rsidR="002A2F75" w:rsidRPr="00BA3B8E" w:rsidRDefault="002A2F75" w:rsidP="000847F3">
            <w:pP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3"/>
                <w:szCs w:val="23"/>
              </w:rPr>
            </w:pPr>
            <w:r w:rsidRPr="00BA3B8E">
              <w:rPr>
                <w:rFonts w:ascii="EB Garamond" w:eastAsia="EB Garamond" w:hAnsi="EB Garamond" w:cs="EB Garamond"/>
                <w:sz w:val="23"/>
                <w:szCs w:val="23"/>
              </w:rPr>
              <w:t xml:space="preserve">Validez basada en el contenido </w:t>
            </w:r>
          </w:p>
        </w:tc>
      </w:tr>
      <w:tr w:rsidR="002A2F75" w:rsidRPr="00BA3B8E" w14:paraId="6B6BB15B" w14:textId="77777777" w:rsidTr="00CD40D3">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tcPr>
          <w:p w14:paraId="0DAE3E5D" w14:textId="77777777" w:rsidR="002A2F75" w:rsidRPr="00BA3B8E" w:rsidRDefault="002A2F75" w:rsidP="000847F3">
            <w:pPr>
              <w:pBdr>
                <w:top w:val="nil"/>
                <w:left w:val="nil"/>
                <w:bottom w:val="nil"/>
                <w:right w:val="nil"/>
                <w:between w:val="nil"/>
              </w:pBdr>
              <w:spacing w:line="276" w:lineRule="auto"/>
              <w:rPr>
                <w:b w:val="0"/>
                <w:bCs w:val="0"/>
                <w:color w:val="000000"/>
                <w:sz w:val="24"/>
                <w:szCs w:val="24"/>
              </w:rPr>
            </w:pPr>
            <w:r w:rsidRPr="00BA3B8E">
              <w:rPr>
                <w:b w:val="0"/>
                <w:bCs w:val="0"/>
                <w:color w:val="000000"/>
                <w:sz w:val="24"/>
                <w:szCs w:val="24"/>
              </w:rPr>
              <w:t>Baremación</w:t>
            </w:r>
          </w:p>
        </w:tc>
        <w:tc>
          <w:tcPr>
            <w:tcW w:w="6145" w:type="dxa"/>
            <w:shd w:val="clear" w:color="auto" w:fill="FFFFFF" w:themeFill="background1"/>
          </w:tcPr>
          <w:p w14:paraId="709B3ACB" w14:textId="77777777" w:rsidR="002A2F75" w:rsidRPr="00BA3B8E" w:rsidRDefault="002A2F75" w:rsidP="000847F3">
            <w:pPr>
              <w:widowControl w:val="0"/>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BA3B8E">
              <w:rPr>
                <w:sz w:val="24"/>
                <w:szCs w:val="24"/>
              </w:rPr>
              <w:t xml:space="preserve">Alto mayor de 145 puntos </w:t>
            </w:r>
          </w:p>
          <w:p w14:paraId="0E2B62C1" w14:textId="77777777" w:rsidR="002A2F75" w:rsidRPr="00BA3B8E" w:rsidRDefault="002A2F75" w:rsidP="000847F3">
            <w:pPr>
              <w:widowControl w:val="0"/>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BA3B8E">
              <w:rPr>
                <w:sz w:val="24"/>
                <w:szCs w:val="24"/>
              </w:rPr>
              <w:t xml:space="preserve">Moderado de 126 -144 puntos </w:t>
            </w:r>
          </w:p>
          <w:p w14:paraId="317833E5" w14:textId="77777777" w:rsidR="002A2F75" w:rsidRPr="00BA3B8E" w:rsidRDefault="002A2F75" w:rsidP="000847F3">
            <w:pP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3"/>
                <w:szCs w:val="23"/>
              </w:rPr>
            </w:pPr>
            <w:r w:rsidRPr="00BA3B8E">
              <w:rPr>
                <w:sz w:val="24"/>
                <w:szCs w:val="24"/>
              </w:rPr>
              <w:t>Bajo menos de 125</w:t>
            </w:r>
          </w:p>
        </w:tc>
      </w:tr>
    </w:tbl>
    <w:p w14:paraId="66F5D5E5" w14:textId="7A427741" w:rsidR="002A2F75" w:rsidRDefault="002A2F75" w:rsidP="00082F40">
      <w:pPr>
        <w:spacing w:line="360" w:lineRule="auto"/>
        <w:jc w:val="center"/>
        <w:rPr>
          <w:rFonts w:ascii="Times New Roman" w:hAnsi="Times New Roman" w:cs="Times New Roman"/>
          <w:b/>
          <w:sz w:val="24"/>
          <w:szCs w:val="24"/>
        </w:rPr>
      </w:pPr>
    </w:p>
    <w:tbl>
      <w:tblPr>
        <w:tblStyle w:val="Tablaconcuadrcula"/>
        <w:tblW w:w="8363" w:type="dxa"/>
        <w:tblInd w:w="137" w:type="dxa"/>
        <w:tblBorders>
          <w:top w:val="none" w:sz="0" w:space="0" w:color="auto"/>
          <w:left w:val="none" w:sz="0" w:space="0" w:color="auto"/>
          <w:bottom w:val="none" w:sz="0" w:space="0" w:color="auto"/>
          <w:right w:val="none" w:sz="0" w:space="0" w:color="auto"/>
          <w:insideV w:val="none" w:sz="0" w:space="0" w:color="auto"/>
        </w:tblBorders>
        <w:tblLayout w:type="fixed"/>
        <w:tblLook w:val="0000" w:firstRow="0" w:lastRow="0" w:firstColumn="0" w:lastColumn="0" w:noHBand="0" w:noVBand="0"/>
      </w:tblPr>
      <w:tblGrid>
        <w:gridCol w:w="2268"/>
        <w:gridCol w:w="6095"/>
      </w:tblGrid>
      <w:tr w:rsidR="00563636" w:rsidRPr="00A27C91" w14:paraId="681AD5A2" w14:textId="77777777" w:rsidTr="00CD40D3">
        <w:trPr>
          <w:trHeight w:val="424"/>
        </w:trPr>
        <w:tc>
          <w:tcPr>
            <w:tcW w:w="2268" w:type="dxa"/>
          </w:tcPr>
          <w:p w14:paraId="549A3CB2" w14:textId="77777777" w:rsidR="00563636" w:rsidRPr="00AD1DF9" w:rsidRDefault="00563636" w:rsidP="002A2F75">
            <w:pPr>
              <w:widowControl w:val="0"/>
              <w:spacing w:line="251" w:lineRule="auto"/>
              <w:ind w:left="29"/>
              <w:rPr>
                <w:rFonts w:ascii="Times New Roman" w:eastAsia="Times New Roman" w:hAnsi="Times New Roman" w:cs="Times New Roman"/>
                <w:i/>
                <w:iCs/>
                <w:sz w:val="24"/>
                <w:szCs w:val="24"/>
              </w:rPr>
            </w:pPr>
            <w:r w:rsidRPr="00AD1DF9">
              <w:rPr>
                <w:rFonts w:ascii="Times New Roman" w:eastAsia="Times New Roman" w:hAnsi="Times New Roman" w:cs="Times New Roman"/>
                <w:i/>
                <w:iCs/>
                <w:sz w:val="24"/>
                <w:szCs w:val="24"/>
              </w:rPr>
              <w:t>Nombre Original</w:t>
            </w:r>
          </w:p>
        </w:tc>
        <w:tc>
          <w:tcPr>
            <w:tcW w:w="6095" w:type="dxa"/>
          </w:tcPr>
          <w:p w14:paraId="3C176217" w14:textId="77777777" w:rsidR="00563636" w:rsidRPr="00AD1DF9" w:rsidRDefault="00563636" w:rsidP="002A2F75">
            <w:pPr>
              <w:widowControl w:val="0"/>
              <w:spacing w:line="252" w:lineRule="auto"/>
              <w:ind w:left="175"/>
              <w:rPr>
                <w:rFonts w:ascii="Times New Roman" w:eastAsia="Times New Roman" w:hAnsi="Times New Roman" w:cs="Times New Roman"/>
                <w:i/>
                <w:iCs/>
                <w:sz w:val="24"/>
                <w:szCs w:val="24"/>
                <w:lang w:val="en-US"/>
              </w:rPr>
            </w:pPr>
            <w:r w:rsidRPr="00AD1DF9">
              <w:rPr>
                <w:rFonts w:ascii="Times New Roman" w:eastAsia="Times New Roman" w:hAnsi="Times New Roman" w:cs="Times New Roman"/>
                <w:i/>
                <w:iCs/>
                <w:sz w:val="24"/>
                <w:szCs w:val="24"/>
                <w:lang w:val="en-US"/>
              </w:rPr>
              <w:t>RESILIENCE SCALE DE WAGNILD Y YOUNG</w:t>
            </w:r>
          </w:p>
        </w:tc>
      </w:tr>
      <w:tr w:rsidR="00563636" w14:paraId="1CDF8DC5" w14:textId="77777777" w:rsidTr="00CD40D3">
        <w:trPr>
          <w:trHeight w:val="410"/>
        </w:trPr>
        <w:tc>
          <w:tcPr>
            <w:tcW w:w="2268" w:type="dxa"/>
          </w:tcPr>
          <w:p w14:paraId="68829A6A" w14:textId="77777777" w:rsidR="00563636" w:rsidRDefault="00563636" w:rsidP="002A2F75">
            <w:pPr>
              <w:widowControl w:val="0"/>
              <w:spacing w:before="19"/>
              <w:ind w:left="29"/>
              <w:rPr>
                <w:rFonts w:ascii="Times New Roman" w:eastAsia="Times New Roman" w:hAnsi="Times New Roman" w:cs="Times New Roman"/>
                <w:sz w:val="24"/>
                <w:szCs w:val="24"/>
              </w:rPr>
            </w:pPr>
            <w:r>
              <w:rPr>
                <w:rFonts w:ascii="Times New Roman" w:eastAsia="Times New Roman" w:hAnsi="Times New Roman" w:cs="Times New Roman"/>
                <w:sz w:val="24"/>
                <w:szCs w:val="24"/>
              </w:rPr>
              <w:t>Autor</w:t>
            </w:r>
          </w:p>
        </w:tc>
        <w:tc>
          <w:tcPr>
            <w:tcW w:w="6095" w:type="dxa"/>
          </w:tcPr>
          <w:p w14:paraId="756ACA4B" w14:textId="70F8D1BD" w:rsidR="00563636" w:rsidRDefault="00563636" w:rsidP="002A2F75">
            <w:pPr>
              <w:widowControl w:val="0"/>
              <w:spacing w:before="19"/>
              <w:ind w:left="175"/>
              <w:rPr>
                <w:rFonts w:ascii="Times New Roman" w:eastAsia="Times New Roman" w:hAnsi="Times New Roman" w:cs="Times New Roman"/>
                <w:sz w:val="24"/>
                <w:szCs w:val="24"/>
              </w:rPr>
            </w:pPr>
            <w:r>
              <w:rPr>
                <w:rFonts w:ascii="Times New Roman" w:eastAsia="Times New Roman" w:hAnsi="Times New Roman" w:cs="Times New Roman"/>
                <w:sz w:val="24"/>
                <w:szCs w:val="24"/>
              </w:rPr>
              <w:t>WAGNILD. YOUNG (1993)</w:t>
            </w:r>
          </w:p>
        </w:tc>
      </w:tr>
      <w:tr w:rsidR="00563636" w14:paraId="4ED2AAE2" w14:textId="77777777" w:rsidTr="00CD40D3">
        <w:trPr>
          <w:trHeight w:val="400"/>
        </w:trPr>
        <w:tc>
          <w:tcPr>
            <w:tcW w:w="2268" w:type="dxa"/>
          </w:tcPr>
          <w:p w14:paraId="474E6F0B" w14:textId="77777777" w:rsidR="00563636" w:rsidRDefault="00563636" w:rsidP="002A2F75">
            <w:pPr>
              <w:widowControl w:val="0"/>
              <w:spacing w:line="252" w:lineRule="auto"/>
              <w:ind w:left="29"/>
              <w:rPr>
                <w:rFonts w:ascii="Times New Roman" w:eastAsia="Times New Roman" w:hAnsi="Times New Roman" w:cs="Times New Roman"/>
                <w:sz w:val="24"/>
                <w:szCs w:val="24"/>
              </w:rPr>
            </w:pPr>
            <w:r>
              <w:rPr>
                <w:rFonts w:ascii="Times New Roman" w:eastAsia="Times New Roman" w:hAnsi="Times New Roman" w:cs="Times New Roman"/>
                <w:sz w:val="24"/>
                <w:szCs w:val="24"/>
              </w:rPr>
              <w:t>Adaptación Peruana/Cajamarca</w:t>
            </w:r>
          </w:p>
        </w:tc>
        <w:tc>
          <w:tcPr>
            <w:tcW w:w="6095" w:type="dxa"/>
          </w:tcPr>
          <w:p w14:paraId="2706E6D8" w14:textId="77777777" w:rsidR="00563636" w:rsidRDefault="00563636" w:rsidP="002A2F75">
            <w:pPr>
              <w:widowControl w:val="0"/>
              <w:spacing w:line="252" w:lineRule="auto"/>
              <w:ind w:left="175"/>
              <w:rPr>
                <w:rFonts w:ascii="Times New Roman" w:eastAsia="Times New Roman" w:hAnsi="Times New Roman" w:cs="Times New Roman"/>
                <w:sz w:val="24"/>
                <w:szCs w:val="24"/>
              </w:rPr>
            </w:pPr>
            <w:r>
              <w:rPr>
                <w:rFonts w:ascii="Times New Roman" w:eastAsia="Times New Roman" w:hAnsi="Times New Roman" w:cs="Times New Roman"/>
                <w:sz w:val="24"/>
                <w:szCs w:val="24"/>
              </w:rPr>
              <w:t>CHAVEZ HINOSTROZA, ESTHEFANI FIORELLA (2018)</w:t>
            </w:r>
          </w:p>
        </w:tc>
      </w:tr>
      <w:tr w:rsidR="00563636" w14:paraId="7B3B28EE" w14:textId="77777777" w:rsidTr="00CD40D3">
        <w:trPr>
          <w:trHeight w:val="399"/>
        </w:trPr>
        <w:tc>
          <w:tcPr>
            <w:tcW w:w="2268" w:type="dxa"/>
          </w:tcPr>
          <w:p w14:paraId="02F285B5" w14:textId="77777777" w:rsidR="00563636" w:rsidRDefault="00563636" w:rsidP="002A2F75">
            <w:pPr>
              <w:widowControl w:val="0"/>
              <w:spacing w:line="251" w:lineRule="auto"/>
              <w:ind w:left="29"/>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Administración</w:t>
            </w:r>
          </w:p>
        </w:tc>
        <w:tc>
          <w:tcPr>
            <w:tcW w:w="6095" w:type="dxa"/>
          </w:tcPr>
          <w:p w14:paraId="2D002FEC" w14:textId="77777777" w:rsidR="00563636" w:rsidRDefault="00563636" w:rsidP="002A2F75">
            <w:pPr>
              <w:widowControl w:val="0"/>
              <w:spacing w:line="251" w:lineRule="auto"/>
              <w:ind w:left="175"/>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y colectiva</w:t>
            </w:r>
          </w:p>
        </w:tc>
      </w:tr>
      <w:tr w:rsidR="00563636" w14:paraId="6159D9DC" w14:textId="77777777" w:rsidTr="00CD40D3">
        <w:trPr>
          <w:trHeight w:val="400"/>
        </w:trPr>
        <w:tc>
          <w:tcPr>
            <w:tcW w:w="2268" w:type="dxa"/>
          </w:tcPr>
          <w:p w14:paraId="279E2C25" w14:textId="77777777" w:rsidR="00563636" w:rsidRDefault="00563636" w:rsidP="002A2F75">
            <w:pPr>
              <w:widowControl w:val="0"/>
              <w:spacing w:line="252" w:lineRule="auto"/>
              <w:ind w:left="29"/>
              <w:rPr>
                <w:rFonts w:ascii="Times New Roman" w:eastAsia="Times New Roman" w:hAnsi="Times New Roman" w:cs="Times New Roman"/>
                <w:sz w:val="24"/>
                <w:szCs w:val="24"/>
              </w:rPr>
            </w:pPr>
            <w:r>
              <w:rPr>
                <w:rFonts w:ascii="Times New Roman" w:eastAsia="Times New Roman" w:hAnsi="Times New Roman" w:cs="Times New Roman"/>
                <w:sz w:val="24"/>
                <w:szCs w:val="24"/>
              </w:rPr>
              <w:t>Duración</w:t>
            </w:r>
          </w:p>
        </w:tc>
        <w:tc>
          <w:tcPr>
            <w:tcW w:w="6095" w:type="dxa"/>
          </w:tcPr>
          <w:p w14:paraId="7A1060AE" w14:textId="77777777" w:rsidR="00563636" w:rsidRDefault="00563636" w:rsidP="002A2F75">
            <w:pPr>
              <w:widowControl w:val="0"/>
              <w:spacing w:line="252" w:lineRule="auto"/>
              <w:ind w:left="175"/>
              <w:rPr>
                <w:rFonts w:ascii="Times New Roman" w:eastAsia="Times New Roman" w:hAnsi="Times New Roman" w:cs="Times New Roman"/>
                <w:sz w:val="24"/>
                <w:szCs w:val="24"/>
              </w:rPr>
            </w:pPr>
            <w:r>
              <w:rPr>
                <w:rFonts w:ascii="Times New Roman" w:eastAsia="Times New Roman" w:hAnsi="Times New Roman" w:cs="Times New Roman"/>
                <w:sz w:val="24"/>
                <w:szCs w:val="24"/>
              </w:rPr>
              <w:t>Aproximadamente de 25 a 30 minutos.</w:t>
            </w:r>
          </w:p>
        </w:tc>
      </w:tr>
      <w:tr w:rsidR="00563636" w14:paraId="135DCB50" w14:textId="77777777" w:rsidTr="00CD40D3">
        <w:trPr>
          <w:trHeight w:val="399"/>
        </w:trPr>
        <w:tc>
          <w:tcPr>
            <w:tcW w:w="2268" w:type="dxa"/>
          </w:tcPr>
          <w:p w14:paraId="4F07C76E" w14:textId="77777777" w:rsidR="00563636" w:rsidRDefault="00563636" w:rsidP="002A2F75">
            <w:pPr>
              <w:widowControl w:val="0"/>
              <w:spacing w:line="251" w:lineRule="auto"/>
              <w:ind w:left="29"/>
              <w:rPr>
                <w:rFonts w:ascii="Times New Roman" w:eastAsia="Times New Roman" w:hAnsi="Times New Roman" w:cs="Times New Roman"/>
                <w:sz w:val="24"/>
                <w:szCs w:val="24"/>
              </w:rPr>
            </w:pPr>
            <w:r>
              <w:rPr>
                <w:rFonts w:ascii="Times New Roman" w:eastAsia="Times New Roman" w:hAnsi="Times New Roman" w:cs="Times New Roman"/>
                <w:sz w:val="24"/>
                <w:szCs w:val="24"/>
              </w:rPr>
              <w:t>Aplicación</w:t>
            </w:r>
          </w:p>
        </w:tc>
        <w:tc>
          <w:tcPr>
            <w:tcW w:w="6095" w:type="dxa"/>
          </w:tcPr>
          <w:p w14:paraId="787AA01F" w14:textId="77777777" w:rsidR="00563636" w:rsidRDefault="00563636" w:rsidP="002A2F75">
            <w:pPr>
              <w:widowControl w:val="0"/>
              <w:spacing w:line="251" w:lineRule="auto"/>
              <w:ind w:left="1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adolescentes y adultos. </w:t>
            </w:r>
          </w:p>
        </w:tc>
      </w:tr>
      <w:tr w:rsidR="00563636" w14:paraId="3DE2E8A2" w14:textId="77777777" w:rsidTr="00CD40D3">
        <w:trPr>
          <w:trHeight w:val="400"/>
        </w:trPr>
        <w:tc>
          <w:tcPr>
            <w:tcW w:w="2268" w:type="dxa"/>
          </w:tcPr>
          <w:p w14:paraId="104D6DE5" w14:textId="77777777" w:rsidR="00563636" w:rsidRDefault="00563636" w:rsidP="002A2F75">
            <w:pPr>
              <w:widowControl w:val="0"/>
              <w:spacing w:line="252" w:lineRule="auto"/>
              <w:ind w:left="29"/>
              <w:rPr>
                <w:rFonts w:ascii="Times New Roman" w:eastAsia="Times New Roman" w:hAnsi="Times New Roman" w:cs="Times New Roman"/>
                <w:sz w:val="24"/>
                <w:szCs w:val="24"/>
              </w:rPr>
            </w:pPr>
            <w:r>
              <w:rPr>
                <w:rFonts w:ascii="Times New Roman" w:eastAsia="Times New Roman" w:hAnsi="Times New Roman" w:cs="Times New Roman"/>
                <w:sz w:val="24"/>
                <w:szCs w:val="24"/>
              </w:rPr>
              <w:t>Puntuación</w:t>
            </w:r>
          </w:p>
        </w:tc>
        <w:tc>
          <w:tcPr>
            <w:tcW w:w="6095" w:type="dxa"/>
          </w:tcPr>
          <w:p w14:paraId="057D95A7" w14:textId="77777777" w:rsidR="00563636" w:rsidRDefault="00563636" w:rsidP="002A2F75">
            <w:pPr>
              <w:widowControl w:val="0"/>
              <w:spacing w:line="252" w:lineRule="auto"/>
              <w:ind w:left="175"/>
              <w:rPr>
                <w:rFonts w:ascii="Times New Roman" w:eastAsia="Times New Roman" w:hAnsi="Times New Roman" w:cs="Times New Roman"/>
                <w:sz w:val="24"/>
                <w:szCs w:val="24"/>
              </w:rPr>
            </w:pPr>
            <w:r>
              <w:rPr>
                <w:rFonts w:ascii="Times New Roman" w:eastAsia="Times New Roman" w:hAnsi="Times New Roman" w:cs="Times New Roman"/>
                <w:sz w:val="24"/>
                <w:szCs w:val="24"/>
              </w:rPr>
              <w:t>Puntuación por ítem de 1-7</w:t>
            </w:r>
          </w:p>
        </w:tc>
      </w:tr>
      <w:tr w:rsidR="00563636" w14:paraId="73F7CFD1" w14:textId="77777777" w:rsidTr="00CD40D3">
        <w:trPr>
          <w:trHeight w:val="399"/>
        </w:trPr>
        <w:tc>
          <w:tcPr>
            <w:tcW w:w="2268" w:type="dxa"/>
          </w:tcPr>
          <w:p w14:paraId="450354D6" w14:textId="77777777" w:rsidR="00563636" w:rsidRDefault="00563636" w:rsidP="002A2F75">
            <w:pPr>
              <w:widowControl w:val="0"/>
              <w:spacing w:line="250" w:lineRule="auto"/>
              <w:ind w:left="29"/>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Significación</w:t>
            </w:r>
          </w:p>
        </w:tc>
        <w:tc>
          <w:tcPr>
            <w:tcW w:w="6095" w:type="dxa"/>
          </w:tcPr>
          <w:p w14:paraId="2BDA623F" w14:textId="77777777" w:rsidR="00563636" w:rsidRDefault="00563636" w:rsidP="002A2F75">
            <w:pPr>
              <w:widowControl w:val="0"/>
              <w:spacing w:line="250" w:lineRule="auto"/>
              <w:ind w:left="1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escala evalúa las siguientes dimensiones: ecuanimidad, sentirse bien solo, confianza en si mismo, perseverancia y satisfacción. </w:t>
            </w:r>
          </w:p>
        </w:tc>
      </w:tr>
      <w:tr w:rsidR="00563636" w14:paraId="69DB7A88" w14:textId="77777777" w:rsidTr="00CD40D3">
        <w:trPr>
          <w:trHeight w:val="400"/>
        </w:trPr>
        <w:tc>
          <w:tcPr>
            <w:tcW w:w="2268" w:type="dxa"/>
          </w:tcPr>
          <w:p w14:paraId="04EC8954" w14:textId="77777777" w:rsidR="00563636" w:rsidRDefault="00563636" w:rsidP="002A2F75">
            <w:pPr>
              <w:widowControl w:val="0"/>
              <w:spacing w:line="251" w:lineRule="auto"/>
              <w:ind w:left="29"/>
              <w:rPr>
                <w:rFonts w:ascii="Times New Roman" w:eastAsia="Times New Roman" w:hAnsi="Times New Roman" w:cs="Times New Roman"/>
                <w:sz w:val="24"/>
                <w:szCs w:val="24"/>
              </w:rPr>
            </w:pPr>
            <w:r>
              <w:rPr>
                <w:rFonts w:ascii="Times New Roman" w:eastAsia="Times New Roman" w:hAnsi="Times New Roman" w:cs="Times New Roman"/>
                <w:sz w:val="24"/>
                <w:szCs w:val="24"/>
              </w:rPr>
              <w:t>Tipificación</w:t>
            </w:r>
          </w:p>
        </w:tc>
        <w:tc>
          <w:tcPr>
            <w:tcW w:w="6095" w:type="dxa"/>
          </w:tcPr>
          <w:p w14:paraId="015D0D7F" w14:textId="77777777" w:rsidR="00563636" w:rsidRDefault="00563636" w:rsidP="002A2F75">
            <w:pPr>
              <w:widowControl w:val="0"/>
              <w:spacing w:line="251" w:lineRule="auto"/>
              <w:ind w:left="175"/>
              <w:rPr>
                <w:rFonts w:ascii="Times New Roman" w:eastAsia="Times New Roman" w:hAnsi="Times New Roman" w:cs="Times New Roman"/>
                <w:sz w:val="24"/>
                <w:szCs w:val="24"/>
              </w:rPr>
            </w:pPr>
            <w:r>
              <w:rPr>
                <w:rFonts w:ascii="Times New Roman" w:eastAsia="Times New Roman" w:hAnsi="Times New Roman" w:cs="Times New Roman"/>
                <w:sz w:val="24"/>
                <w:szCs w:val="24"/>
              </w:rPr>
              <w:t>Puntuación directa</w:t>
            </w:r>
          </w:p>
        </w:tc>
      </w:tr>
      <w:tr w:rsidR="00563636" w14:paraId="5A3CB6E6" w14:textId="77777777" w:rsidTr="00CD40D3">
        <w:trPr>
          <w:trHeight w:val="1157"/>
        </w:trPr>
        <w:tc>
          <w:tcPr>
            <w:tcW w:w="2268" w:type="dxa"/>
          </w:tcPr>
          <w:p w14:paraId="23F8927E" w14:textId="77777777" w:rsidR="00563636" w:rsidRDefault="00563636" w:rsidP="002A2F75">
            <w:pPr>
              <w:widowControl w:val="0"/>
              <w:spacing w:line="250" w:lineRule="auto"/>
              <w:ind w:left="29"/>
              <w:rPr>
                <w:rFonts w:ascii="Times New Roman" w:eastAsia="Times New Roman" w:hAnsi="Times New Roman" w:cs="Times New Roman"/>
                <w:sz w:val="24"/>
                <w:szCs w:val="24"/>
              </w:rPr>
            </w:pPr>
            <w:r>
              <w:rPr>
                <w:rFonts w:ascii="Times New Roman" w:eastAsia="Times New Roman" w:hAnsi="Times New Roman" w:cs="Times New Roman"/>
                <w:sz w:val="24"/>
                <w:szCs w:val="24"/>
              </w:rPr>
              <w:t>Usos</w:t>
            </w:r>
          </w:p>
        </w:tc>
        <w:tc>
          <w:tcPr>
            <w:tcW w:w="6095" w:type="dxa"/>
          </w:tcPr>
          <w:p w14:paraId="1218BDF9" w14:textId="77777777" w:rsidR="00563636" w:rsidRDefault="00563636" w:rsidP="002A2F75">
            <w:pPr>
              <w:widowControl w:val="0"/>
              <w:spacing w:line="250" w:lineRule="auto"/>
              <w:ind w:left="175"/>
              <w:rPr>
                <w:rFonts w:ascii="Times New Roman" w:eastAsia="Times New Roman" w:hAnsi="Times New Roman" w:cs="Times New Roman"/>
                <w:sz w:val="24"/>
                <w:szCs w:val="24"/>
              </w:rPr>
            </w:pPr>
            <w:r>
              <w:rPr>
                <w:rFonts w:ascii="Times New Roman" w:eastAsia="Times New Roman" w:hAnsi="Times New Roman" w:cs="Times New Roman"/>
                <w:sz w:val="24"/>
                <w:szCs w:val="24"/>
              </w:rPr>
              <w:t>Educacional, clínico y en la investigación. Son usuarios potenciales aquellos   profesionales   que   se   desempeñan   como   psicólogos y psiquiatras médicos.</w:t>
            </w:r>
          </w:p>
        </w:tc>
      </w:tr>
      <w:tr w:rsidR="00563636" w14:paraId="7419FF3C" w14:textId="77777777" w:rsidTr="00CD40D3">
        <w:trPr>
          <w:trHeight w:val="780"/>
        </w:trPr>
        <w:tc>
          <w:tcPr>
            <w:tcW w:w="2268" w:type="dxa"/>
          </w:tcPr>
          <w:p w14:paraId="66416D4B" w14:textId="77777777" w:rsidR="00563636" w:rsidRDefault="00563636" w:rsidP="002A2F75">
            <w:pPr>
              <w:widowControl w:val="0"/>
              <w:spacing w:line="252" w:lineRule="auto"/>
              <w:ind w:left="29"/>
              <w:rPr>
                <w:rFonts w:ascii="Times New Roman" w:eastAsia="Times New Roman" w:hAnsi="Times New Roman" w:cs="Times New Roman"/>
                <w:sz w:val="24"/>
                <w:szCs w:val="24"/>
              </w:rPr>
            </w:pPr>
            <w:r>
              <w:rPr>
                <w:rFonts w:ascii="Times New Roman" w:eastAsia="Times New Roman" w:hAnsi="Times New Roman" w:cs="Times New Roman"/>
                <w:sz w:val="24"/>
                <w:szCs w:val="24"/>
              </w:rPr>
              <w:t>Materiales</w:t>
            </w:r>
          </w:p>
        </w:tc>
        <w:tc>
          <w:tcPr>
            <w:tcW w:w="6095" w:type="dxa"/>
          </w:tcPr>
          <w:p w14:paraId="770ACAFB" w14:textId="77777777" w:rsidR="00563636" w:rsidRDefault="00563636" w:rsidP="002A2F75">
            <w:pPr>
              <w:widowControl w:val="0"/>
              <w:ind w:left="175"/>
              <w:rPr>
                <w:rFonts w:ascii="Times New Roman" w:eastAsia="Times New Roman" w:hAnsi="Times New Roman" w:cs="Times New Roman"/>
                <w:sz w:val="24"/>
                <w:szCs w:val="24"/>
              </w:rPr>
            </w:pPr>
            <w:r>
              <w:rPr>
                <w:rFonts w:ascii="Times New Roman" w:eastAsia="Times New Roman" w:hAnsi="Times New Roman" w:cs="Times New Roman"/>
                <w:sz w:val="24"/>
                <w:szCs w:val="24"/>
              </w:rPr>
              <w:t>Prueba y lápiz.</w:t>
            </w:r>
          </w:p>
        </w:tc>
      </w:tr>
    </w:tbl>
    <w:p w14:paraId="43D12D95" w14:textId="750B3E88" w:rsidR="00082F40" w:rsidRDefault="00082F40" w:rsidP="00082F40">
      <w:pPr>
        <w:spacing w:line="360" w:lineRule="auto"/>
        <w:jc w:val="center"/>
        <w:rPr>
          <w:rFonts w:ascii="Times New Roman" w:hAnsi="Times New Roman" w:cs="Times New Roman"/>
          <w:b/>
          <w:sz w:val="24"/>
          <w:szCs w:val="24"/>
        </w:rPr>
      </w:pPr>
    </w:p>
    <w:p w14:paraId="4B6AD540" w14:textId="5C83DD2D" w:rsidR="00AC24D2" w:rsidRDefault="00AC24D2" w:rsidP="00082F40">
      <w:pPr>
        <w:spacing w:line="360" w:lineRule="auto"/>
        <w:jc w:val="center"/>
        <w:rPr>
          <w:rFonts w:ascii="Times New Roman" w:hAnsi="Times New Roman" w:cs="Times New Roman"/>
          <w:b/>
          <w:sz w:val="24"/>
          <w:szCs w:val="24"/>
        </w:rPr>
      </w:pPr>
    </w:p>
    <w:p w14:paraId="49C8FAE3" w14:textId="3E4DB3C0" w:rsidR="00AC24D2" w:rsidRDefault="00AC24D2" w:rsidP="00082F40">
      <w:pPr>
        <w:spacing w:line="360" w:lineRule="auto"/>
        <w:jc w:val="center"/>
        <w:rPr>
          <w:rFonts w:ascii="Times New Roman" w:hAnsi="Times New Roman" w:cs="Times New Roman"/>
          <w:b/>
          <w:sz w:val="24"/>
          <w:szCs w:val="24"/>
        </w:rPr>
      </w:pPr>
    </w:p>
    <w:p w14:paraId="45F5AC0F" w14:textId="7CD69715" w:rsidR="00AC24D2" w:rsidRDefault="00AC24D2" w:rsidP="00082F40">
      <w:pPr>
        <w:spacing w:line="360" w:lineRule="auto"/>
        <w:jc w:val="center"/>
        <w:rPr>
          <w:rFonts w:ascii="Times New Roman" w:hAnsi="Times New Roman" w:cs="Times New Roman"/>
          <w:b/>
          <w:sz w:val="24"/>
          <w:szCs w:val="24"/>
        </w:rPr>
      </w:pPr>
    </w:p>
    <w:p w14:paraId="4F6F0673" w14:textId="3D04E100" w:rsidR="00AC24D2" w:rsidRDefault="00AC24D2" w:rsidP="00082F40">
      <w:pPr>
        <w:spacing w:line="360" w:lineRule="auto"/>
        <w:jc w:val="center"/>
        <w:rPr>
          <w:rFonts w:ascii="Times New Roman" w:hAnsi="Times New Roman" w:cs="Times New Roman"/>
          <w:b/>
          <w:sz w:val="24"/>
          <w:szCs w:val="24"/>
        </w:rPr>
      </w:pPr>
    </w:p>
    <w:p w14:paraId="7F3885AD" w14:textId="366D4565" w:rsidR="009D3E9D" w:rsidRDefault="009D3E9D" w:rsidP="00082F40">
      <w:pPr>
        <w:spacing w:line="360" w:lineRule="auto"/>
        <w:jc w:val="center"/>
        <w:rPr>
          <w:rFonts w:ascii="Times New Roman" w:hAnsi="Times New Roman" w:cs="Times New Roman"/>
          <w:b/>
          <w:sz w:val="24"/>
          <w:szCs w:val="24"/>
        </w:rPr>
      </w:pPr>
    </w:p>
    <w:p w14:paraId="190BFDCC" w14:textId="7C14473C" w:rsidR="009D3E9D" w:rsidRDefault="009D3E9D" w:rsidP="00082F40">
      <w:pPr>
        <w:spacing w:line="360" w:lineRule="auto"/>
        <w:jc w:val="center"/>
        <w:rPr>
          <w:rFonts w:ascii="Times New Roman" w:hAnsi="Times New Roman" w:cs="Times New Roman"/>
          <w:b/>
          <w:sz w:val="24"/>
          <w:szCs w:val="24"/>
        </w:rPr>
      </w:pPr>
    </w:p>
    <w:p w14:paraId="30FDB79E" w14:textId="1079F4C1" w:rsidR="009D3E9D" w:rsidRDefault="009D3E9D" w:rsidP="00082F40">
      <w:pPr>
        <w:spacing w:line="360" w:lineRule="auto"/>
        <w:jc w:val="center"/>
        <w:rPr>
          <w:rFonts w:ascii="Times New Roman" w:hAnsi="Times New Roman" w:cs="Times New Roman"/>
          <w:b/>
          <w:sz w:val="24"/>
          <w:szCs w:val="24"/>
        </w:rPr>
      </w:pPr>
    </w:p>
    <w:p w14:paraId="31AF471D" w14:textId="2C47E373" w:rsidR="009D3E9D" w:rsidRDefault="009D3E9D" w:rsidP="00082F40">
      <w:pPr>
        <w:spacing w:line="360" w:lineRule="auto"/>
        <w:jc w:val="center"/>
        <w:rPr>
          <w:rFonts w:ascii="Times New Roman" w:hAnsi="Times New Roman" w:cs="Times New Roman"/>
          <w:b/>
          <w:sz w:val="24"/>
          <w:szCs w:val="24"/>
        </w:rPr>
      </w:pPr>
    </w:p>
    <w:p w14:paraId="5CED8A4B" w14:textId="1FDF3F15" w:rsidR="009D3E9D" w:rsidRDefault="009D3E9D" w:rsidP="00082F40">
      <w:pPr>
        <w:spacing w:line="360" w:lineRule="auto"/>
        <w:jc w:val="center"/>
        <w:rPr>
          <w:rFonts w:ascii="Times New Roman" w:hAnsi="Times New Roman" w:cs="Times New Roman"/>
          <w:b/>
          <w:sz w:val="24"/>
          <w:szCs w:val="24"/>
        </w:rPr>
      </w:pPr>
    </w:p>
    <w:p w14:paraId="5283C851" w14:textId="24A8B467" w:rsidR="009D3E9D" w:rsidRDefault="009D3E9D" w:rsidP="00082F40">
      <w:pPr>
        <w:spacing w:line="360" w:lineRule="auto"/>
        <w:jc w:val="center"/>
        <w:rPr>
          <w:rFonts w:ascii="Times New Roman" w:hAnsi="Times New Roman" w:cs="Times New Roman"/>
          <w:b/>
          <w:sz w:val="24"/>
          <w:szCs w:val="24"/>
        </w:rPr>
      </w:pPr>
    </w:p>
    <w:p w14:paraId="771D9940" w14:textId="458D112E" w:rsidR="009D3E9D" w:rsidRDefault="009D3E9D" w:rsidP="00082F40">
      <w:pPr>
        <w:spacing w:line="360" w:lineRule="auto"/>
        <w:jc w:val="center"/>
        <w:rPr>
          <w:rFonts w:ascii="Times New Roman" w:hAnsi="Times New Roman" w:cs="Times New Roman"/>
          <w:b/>
          <w:sz w:val="24"/>
          <w:szCs w:val="24"/>
        </w:rPr>
      </w:pPr>
    </w:p>
    <w:p w14:paraId="4FD8DEF6" w14:textId="4DEE679F" w:rsidR="009D3E9D" w:rsidRDefault="009D3E9D" w:rsidP="00082F40">
      <w:pPr>
        <w:spacing w:line="360" w:lineRule="auto"/>
        <w:jc w:val="center"/>
        <w:rPr>
          <w:rFonts w:ascii="Times New Roman" w:hAnsi="Times New Roman" w:cs="Times New Roman"/>
          <w:b/>
          <w:sz w:val="24"/>
          <w:szCs w:val="24"/>
        </w:rPr>
      </w:pPr>
    </w:p>
    <w:p w14:paraId="4E0A19F3" w14:textId="74925B49" w:rsidR="009D3E9D" w:rsidRDefault="009D3E9D" w:rsidP="00082F40">
      <w:pPr>
        <w:spacing w:line="360" w:lineRule="auto"/>
        <w:jc w:val="center"/>
        <w:rPr>
          <w:rFonts w:ascii="Times New Roman" w:hAnsi="Times New Roman" w:cs="Times New Roman"/>
          <w:b/>
          <w:sz w:val="24"/>
          <w:szCs w:val="24"/>
        </w:rPr>
      </w:pPr>
    </w:p>
    <w:p w14:paraId="43B5CAC4" w14:textId="25A59EA2" w:rsidR="009D3E9D" w:rsidRDefault="009D3E9D" w:rsidP="000847F3">
      <w:pPr>
        <w:spacing w:line="360" w:lineRule="auto"/>
        <w:rPr>
          <w:rFonts w:ascii="Times New Roman" w:hAnsi="Times New Roman" w:cs="Times New Roman"/>
          <w:b/>
          <w:sz w:val="24"/>
          <w:szCs w:val="24"/>
        </w:rPr>
      </w:pPr>
    </w:p>
    <w:p w14:paraId="5DC37FDF" w14:textId="77777777" w:rsidR="000847F3" w:rsidRDefault="000847F3" w:rsidP="000847F3">
      <w:pPr>
        <w:spacing w:line="360" w:lineRule="auto"/>
        <w:rPr>
          <w:rFonts w:ascii="Times New Roman" w:hAnsi="Times New Roman" w:cs="Times New Roman"/>
          <w:b/>
          <w:sz w:val="24"/>
          <w:szCs w:val="24"/>
        </w:rPr>
      </w:pPr>
    </w:p>
    <w:p w14:paraId="3E2B3AA7" w14:textId="0DF637FB" w:rsidR="00AC24D2" w:rsidRDefault="00AC24D2" w:rsidP="00082F4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ANEXO C </w:t>
      </w:r>
    </w:p>
    <w:p w14:paraId="53927894" w14:textId="77777777" w:rsidR="00AC24D2" w:rsidRPr="00AC24D2" w:rsidRDefault="00AC24D2" w:rsidP="00AC24D2">
      <w:pPr>
        <w:jc w:val="center"/>
        <w:rPr>
          <w:rFonts w:ascii="Times New Roman" w:hAnsi="Times New Roman" w:cs="Times New Roman"/>
          <w:b/>
          <w:sz w:val="24"/>
          <w:szCs w:val="24"/>
          <w:lang w:val="es-ES"/>
        </w:rPr>
      </w:pPr>
      <w:r w:rsidRPr="00AC24D2">
        <w:rPr>
          <w:rFonts w:ascii="Times New Roman" w:hAnsi="Times New Roman" w:cs="Times New Roman"/>
          <w:b/>
          <w:sz w:val="24"/>
          <w:szCs w:val="24"/>
          <w:lang w:val="es-ES"/>
        </w:rPr>
        <w:t>CONSENTIMIENTO INFORMADO</w:t>
      </w:r>
    </w:p>
    <w:p w14:paraId="35591E2E" w14:textId="5243E1F3" w:rsidR="00AC24D2" w:rsidRPr="00AC24D2" w:rsidRDefault="00AC24D2" w:rsidP="00AC24D2">
      <w:pPr>
        <w:jc w:val="both"/>
        <w:rPr>
          <w:rFonts w:ascii="Times New Roman" w:hAnsi="Times New Roman" w:cs="Times New Roman"/>
          <w:sz w:val="24"/>
          <w:szCs w:val="24"/>
          <w:lang w:val="es-ES"/>
        </w:rPr>
      </w:pPr>
      <w:r w:rsidRPr="00AC24D2">
        <w:rPr>
          <w:rFonts w:ascii="Times New Roman" w:hAnsi="Times New Roman" w:cs="Times New Roman"/>
          <w:b/>
          <w:sz w:val="24"/>
          <w:szCs w:val="24"/>
          <w:lang w:val="es-ES"/>
        </w:rPr>
        <w:t xml:space="preserve"> </w:t>
      </w:r>
      <w:r w:rsidRPr="00AC24D2">
        <w:rPr>
          <w:rFonts w:ascii="Times New Roman" w:hAnsi="Times New Roman" w:cs="Times New Roman"/>
          <w:sz w:val="24"/>
          <w:szCs w:val="24"/>
          <w:lang w:val="es-ES"/>
        </w:rPr>
        <w:t>El propósito de esta ficha de consentimiento es proveer a los participantes en esta investigación con una clara explicación de la naturaleza de la misma, así como de su rol en ella como participantes.</w:t>
      </w:r>
    </w:p>
    <w:p w14:paraId="63FB9E6D" w14:textId="0D75E674" w:rsidR="00AC24D2" w:rsidRPr="00AC24D2" w:rsidRDefault="00AC24D2" w:rsidP="00AC24D2">
      <w:pPr>
        <w:jc w:val="both"/>
        <w:rPr>
          <w:rFonts w:ascii="Times New Roman" w:hAnsi="Times New Roman" w:cs="Times New Roman"/>
          <w:sz w:val="24"/>
          <w:szCs w:val="24"/>
          <w:lang w:val="es-ES"/>
        </w:rPr>
      </w:pPr>
      <w:r w:rsidRPr="00AC24D2">
        <w:rPr>
          <w:rFonts w:ascii="Times New Roman" w:hAnsi="Times New Roman" w:cs="Times New Roman"/>
          <w:sz w:val="24"/>
          <w:szCs w:val="24"/>
          <w:lang w:val="es-ES"/>
        </w:rPr>
        <w:tab/>
        <w:t>La presente investigación es conducida por la Srta. MARÍA VICTORIA LEÓN CRISOLOGO identificada con el D.N.I: 71327342 y</w:t>
      </w:r>
      <w:r w:rsidR="00B00592">
        <w:rPr>
          <w:rFonts w:ascii="Times New Roman" w:hAnsi="Times New Roman" w:cs="Times New Roman"/>
          <w:sz w:val="24"/>
          <w:szCs w:val="24"/>
          <w:lang w:val="es-ES"/>
        </w:rPr>
        <w:t xml:space="preserve"> </w:t>
      </w:r>
      <w:r w:rsidRPr="00AC24D2">
        <w:rPr>
          <w:rFonts w:ascii="Times New Roman" w:hAnsi="Times New Roman" w:cs="Times New Roman"/>
          <w:sz w:val="24"/>
          <w:szCs w:val="24"/>
          <w:lang w:val="es-ES"/>
        </w:rPr>
        <w:t xml:space="preserve">la Srta.  LESLIE STEFANY LÓPEZ ANGULO identificada con el D.N.I: 72315043, estudiantes de la Facultad de Psicología de la UNIVERSIDAD ANTONIO GUILLERMO URRELO. La meta de este estudio es conocer el nivel de resiliencia y depresión en padres con hijos con Síndrome de Down. Si usted accede a participar en este estudio, se le pedirá responder a dos cuestionarios. Esto tomará aproximadamente 30 minutos de su tiempo. </w:t>
      </w:r>
    </w:p>
    <w:p w14:paraId="39480F5C" w14:textId="1502BBAD" w:rsidR="00AC24D2" w:rsidRPr="00AC24D2" w:rsidRDefault="00AC24D2" w:rsidP="00AC24D2">
      <w:pPr>
        <w:jc w:val="both"/>
        <w:rPr>
          <w:rFonts w:ascii="Times New Roman" w:hAnsi="Times New Roman" w:cs="Times New Roman"/>
          <w:sz w:val="24"/>
          <w:szCs w:val="24"/>
          <w:lang w:val="es-ES"/>
        </w:rPr>
      </w:pPr>
      <w:r w:rsidRPr="00AC24D2">
        <w:rPr>
          <w:rFonts w:ascii="Times New Roman" w:hAnsi="Times New Roman" w:cs="Times New Roman"/>
          <w:sz w:val="24"/>
          <w:szCs w:val="24"/>
          <w:lang w:val="es-ES"/>
        </w:rPr>
        <w:tab/>
        <w:t>La participación es este estudio es estrictamente voluntaria. La información que se recogerá será confidencial y no será usada para ningún otro propósito fuera de los de esta investigación. Sus respuestas al cuestionario y a la entrevista serán codificadas usando un número de identificación y por lo tanto, serán anónimas.</w:t>
      </w:r>
      <w:r w:rsidR="00492F18">
        <w:rPr>
          <w:rFonts w:ascii="Times New Roman" w:hAnsi="Times New Roman" w:cs="Times New Roman"/>
          <w:sz w:val="24"/>
          <w:szCs w:val="24"/>
          <w:lang w:val="es-ES"/>
        </w:rPr>
        <w:t xml:space="preserve"> </w:t>
      </w:r>
      <w:r w:rsidRPr="00AC24D2">
        <w:rPr>
          <w:rFonts w:ascii="Times New Roman" w:hAnsi="Times New Roman" w:cs="Times New Roman"/>
          <w:sz w:val="24"/>
          <w:szCs w:val="24"/>
          <w:lang w:val="es-ES"/>
        </w:rPr>
        <w:t>Si tiene alguna duda sobre este proyecto, puede hacer preguntas en cualquier momento durante su participación en él. Igualmente, puede retirarse del proyecto en cualquier momento sin que eso lo perjudique. Si alguna</w:t>
      </w:r>
      <w:r>
        <w:rPr>
          <w:rFonts w:ascii="Times New Roman" w:hAnsi="Times New Roman" w:cs="Times New Roman"/>
          <w:sz w:val="24"/>
          <w:szCs w:val="24"/>
          <w:lang w:val="es-ES"/>
        </w:rPr>
        <w:t xml:space="preserve"> </w:t>
      </w:r>
      <w:r w:rsidRPr="00AC24D2">
        <w:rPr>
          <w:rFonts w:ascii="Times New Roman" w:hAnsi="Times New Roman" w:cs="Times New Roman"/>
          <w:sz w:val="24"/>
          <w:szCs w:val="24"/>
          <w:lang w:val="es-ES"/>
        </w:rPr>
        <w:t xml:space="preserve">de las preguntas durante la entrevista le parece incómodas, tiene usted el derecho de hacérselo saber al investigador o de no responderlas. </w:t>
      </w:r>
    </w:p>
    <w:p w14:paraId="1C821716" w14:textId="77777777" w:rsidR="00AC24D2" w:rsidRPr="00AC24D2" w:rsidRDefault="00AC24D2" w:rsidP="00AC24D2">
      <w:pPr>
        <w:jc w:val="both"/>
        <w:rPr>
          <w:rFonts w:ascii="Times New Roman" w:hAnsi="Times New Roman" w:cs="Times New Roman"/>
          <w:sz w:val="24"/>
          <w:szCs w:val="24"/>
          <w:lang w:val="es-ES"/>
        </w:rPr>
      </w:pPr>
      <w:r w:rsidRPr="00AC24D2">
        <w:rPr>
          <w:rFonts w:ascii="Times New Roman" w:hAnsi="Times New Roman" w:cs="Times New Roman"/>
          <w:sz w:val="24"/>
          <w:szCs w:val="24"/>
          <w:lang w:val="es-ES"/>
        </w:rPr>
        <w:t xml:space="preserve">Desde ya le agradecemos su participación. </w:t>
      </w:r>
    </w:p>
    <w:p w14:paraId="45BC7897" w14:textId="77777777" w:rsidR="00AC24D2" w:rsidRPr="00AC24D2" w:rsidRDefault="00AC24D2" w:rsidP="00492F18">
      <w:pPr>
        <w:pBdr>
          <w:bottom w:val="single" w:sz="12" w:space="0" w:color="auto"/>
        </w:pBdr>
        <w:jc w:val="both"/>
        <w:rPr>
          <w:rFonts w:ascii="Times New Roman" w:hAnsi="Times New Roman" w:cs="Times New Roman"/>
          <w:sz w:val="24"/>
          <w:szCs w:val="24"/>
          <w:lang w:val="es-ES"/>
        </w:rPr>
      </w:pPr>
    </w:p>
    <w:p w14:paraId="3846B175" w14:textId="753EF73E" w:rsidR="00AC24D2" w:rsidRPr="00AC24D2" w:rsidRDefault="00AC24D2" w:rsidP="00AC24D2">
      <w:pPr>
        <w:jc w:val="both"/>
        <w:rPr>
          <w:rFonts w:ascii="Times New Roman" w:hAnsi="Times New Roman" w:cs="Times New Roman"/>
          <w:sz w:val="24"/>
          <w:szCs w:val="24"/>
          <w:lang w:val="es-ES"/>
        </w:rPr>
      </w:pPr>
      <w:r w:rsidRPr="00AC24D2">
        <w:rPr>
          <w:rFonts w:ascii="Times New Roman" w:hAnsi="Times New Roman" w:cs="Times New Roman"/>
          <w:sz w:val="24"/>
          <w:szCs w:val="24"/>
          <w:lang w:val="es-ES"/>
        </w:rPr>
        <w:t xml:space="preserve">Acepto participar voluntariamente en esta investigación, conducida por María Victoria Leon Crisólogo y Leslie Stefany López Angulo He sido informado (a) de que la meta de este estudio es conocer el nivel de resiliencia y depresión en padres con hijos con Síndrome de Down. </w:t>
      </w:r>
    </w:p>
    <w:p w14:paraId="0C905887" w14:textId="7A182A9C" w:rsidR="00492F18" w:rsidRDefault="00AC24D2" w:rsidP="00492F18">
      <w:pPr>
        <w:ind w:firstLine="708"/>
        <w:jc w:val="both"/>
        <w:rPr>
          <w:rFonts w:ascii="Times New Roman" w:hAnsi="Times New Roman" w:cs="Times New Roman"/>
          <w:sz w:val="24"/>
          <w:szCs w:val="24"/>
          <w:lang w:val="es-ES"/>
        </w:rPr>
      </w:pPr>
      <w:r w:rsidRPr="00AC24D2">
        <w:rPr>
          <w:rFonts w:ascii="Times New Roman" w:hAnsi="Times New Roman" w:cs="Times New Roman"/>
          <w:sz w:val="24"/>
          <w:szCs w:val="24"/>
          <w:lang w:val="es-ES"/>
        </w:rPr>
        <w:t xml:space="preserve">Me han indicado también que tendré que responder dos cuestionarios, lo cual tomará aproximadamente 30 minutos. Reconozco que la información que yo provea en el curso de esta investigación es estrictamente confidencial y no será usada para ningún otro propósito fuera de los de este estudio sin mi consentimiento.  De tener preguntas sobre mi participación en este estudio, puedo contactarme a los  siguientes números telefónicos: 944440781/967721462 y a los correos: </w:t>
      </w:r>
      <w:hyperlink r:id="rId18" w:history="1">
        <w:r w:rsidRPr="00AC24D2">
          <w:rPr>
            <w:rStyle w:val="Hipervnculo"/>
            <w:rFonts w:ascii="Times New Roman" w:hAnsi="Times New Roman" w:cs="Times New Roman"/>
            <w:sz w:val="24"/>
            <w:szCs w:val="24"/>
            <w:lang w:val="es-ES"/>
          </w:rPr>
          <w:t>71327342</w:t>
        </w:r>
        <w:r w:rsidRPr="00AC24D2">
          <w:rPr>
            <w:rStyle w:val="Hipervnculo"/>
            <w:rFonts w:ascii="Times New Roman" w:hAnsi="Times New Roman" w:cs="Times New Roman"/>
            <w:sz w:val="24"/>
            <w:szCs w:val="24"/>
            <w:shd w:val="clear" w:color="auto" w:fill="FFFFFF"/>
          </w:rPr>
          <w:t>@upagu.edu.pe</w:t>
        </w:r>
      </w:hyperlink>
      <w:r w:rsidRPr="00AC24D2">
        <w:rPr>
          <w:rFonts w:ascii="Times New Roman" w:hAnsi="Times New Roman" w:cs="Times New Roman"/>
          <w:color w:val="4D5156"/>
          <w:sz w:val="24"/>
          <w:szCs w:val="24"/>
          <w:shd w:val="clear" w:color="auto" w:fill="FFFFFF"/>
        </w:rPr>
        <w:t xml:space="preserve"> y </w:t>
      </w:r>
      <w:hyperlink r:id="rId19" w:history="1">
        <w:r w:rsidRPr="00AC24D2">
          <w:rPr>
            <w:rStyle w:val="Hipervnculo"/>
            <w:rFonts w:ascii="Times New Roman" w:hAnsi="Times New Roman" w:cs="Times New Roman"/>
            <w:sz w:val="24"/>
            <w:szCs w:val="24"/>
            <w:shd w:val="clear" w:color="auto" w:fill="FFFFFF"/>
          </w:rPr>
          <w:t>00020572@upagu.edu.pe</w:t>
        </w:r>
      </w:hyperlink>
      <w:r w:rsidR="00492F18">
        <w:rPr>
          <w:rFonts w:ascii="Times New Roman" w:hAnsi="Times New Roman" w:cs="Times New Roman"/>
          <w:color w:val="4D5156"/>
          <w:sz w:val="24"/>
          <w:szCs w:val="24"/>
          <w:shd w:val="clear" w:color="auto" w:fill="FFFFFF"/>
        </w:rPr>
        <w:t xml:space="preserve">. </w:t>
      </w:r>
      <w:r w:rsidRPr="00AC24D2">
        <w:rPr>
          <w:rFonts w:ascii="Times New Roman" w:hAnsi="Times New Roman" w:cs="Times New Roman"/>
          <w:sz w:val="24"/>
          <w:szCs w:val="24"/>
          <w:lang w:val="es-ES"/>
        </w:rPr>
        <w:t>Entiendo que una copia de esta ficha de consentimiento me será entregada, y que puedo pedir información sobre los resultados de este estudio cuando éste haya concluido</w:t>
      </w:r>
      <w:r w:rsidR="00492F18">
        <w:rPr>
          <w:rFonts w:ascii="Times New Roman" w:hAnsi="Times New Roman" w:cs="Times New Roman"/>
          <w:sz w:val="24"/>
          <w:szCs w:val="24"/>
          <w:lang w:val="es-ES"/>
        </w:rPr>
        <w:t>.</w:t>
      </w:r>
    </w:p>
    <w:p w14:paraId="0C27AEB7" w14:textId="77777777" w:rsidR="00492F18" w:rsidRPr="00AC24D2" w:rsidRDefault="00492F18" w:rsidP="00492F18">
      <w:pPr>
        <w:ind w:firstLine="708"/>
        <w:jc w:val="both"/>
        <w:rPr>
          <w:rFonts w:ascii="Times New Roman" w:hAnsi="Times New Roman" w:cs="Times New Roman"/>
          <w:sz w:val="24"/>
          <w:szCs w:val="24"/>
          <w:lang w:val="es-ES"/>
        </w:rPr>
      </w:pPr>
    </w:p>
    <w:p w14:paraId="45DFAF7E" w14:textId="6D9CCB6E" w:rsidR="00AC24D2" w:rsidRPr="00AC24D2" w:rsidRDefault="00AC24D2" w:rsidP="00492F18">
      <w:pPr>
        <w:spacing w:line="240" w:lineRule="auto"/>
        <w:rPr>
          <w:rFonts w:ascii="Times New Roman" w:hAnsi="Times New Roman" w:cs="Times New Roman"/>
          <w:sz w:val="24"/>
          <w:szCs w:val="24"/>
          <w:lang w:val="es-ES"/>
        </w:rPr>
      </w:pPr>
      <w:r w:rsidRPr="00AC24D2">
        <w:rPr>
          <w:rFonts w:ascii="Times New Roman" w:hAnsi="Times New Roman" w:cs="Times New Roman"/>
          <w:sz w:val="24"/>
          <w:szCs w:val="24"/>
          <w:lang w:val="es-ES"/>
        </w:rPr>
        <w:t>-----------------------------------------</w:t>
      </w:r>
      <w:r>
        <w:rPr>
          <w:rFonts w:ascii="Times New Roman" w:hAnsi="Times New Roman" w:cs="Times New Roman"/>
          <w:sz w:val="24"/>
          <w:szCs w:val="24"/>
          <w:lang w:val="es-ES"/>
        </w:rPr>
        <w:t>---</w:t>
      </w:r>
      <w:r w:rsidR="00492F18">
        <w:rPr>
          <w:rFonts w:ascii="Times New Roman" w:hAnsi="Times New Roman" w:cs="Times New Roman"/>
          <w:sz w:val="24"/>
          <w:szCs w:val="24"/>
          <w:lang w:val="es-ES"/>
        </w:rPr>
        <w:t>---</w:t>
      </w:r>
      <w:r w:rsidRPr="00AC24D2">
        <w:rPr>
          <w:rFonts w:ascii="Times New Roman" w:hAnsi="Times New Roman" w:cs="Times New Roman"/>
          <w:sz w:val="24"/>
          <w:szCs w:val="24"/>
          <w:lang w:val="es-ES"/>
        </w:rPr>
        <w:t xml:space="preserve">                  -------------------------------------------</w:t>
      </w:r>
    </w:p>
    <w:p w14:paraId="315C458C" w14:textId="4CB72CD6" w:rsidR="00AC24D2" w:rsidRPr="00AC24D2" w:rsidRDefault="00AC24D2" w:rsidP="00492F18">
      <w:pPr>
        <w:spacing w:line="240" w:lineRule="auto"/>
        <w:rPr>
          <w:rFonts w:ascii="Times New Roman" w:hAnsi="Times New Roman" w:cs="Times New Roman"/>
          <w:sz w:val="24"/>
          <w:szCs w:val="24"/>
          <w:lang w:val="es-ES"/>
        </w:rPr>
      </w:pPr>
      <w:r w:rsidRPr="00AC24D2">
        <w:rPr>
          <w:rFonts w:ascii="Times New Roman" w:hAnsi="Times New Roman" w:cs="Times New Roman"/>
          <w:sz w:val="24"/>
          <w:szCs w:val="24"/>
          <w:lang w:val="es-ES"/>
        </w:rPr>
        <w:t xml:space="preserve">    Nombre del Participante              </w:t>
      </w:r>
      <w:r w:rsidRPr="00AC24D2">
        <w:rPr>
          <w:rFonts w:ascii="Times New Roman" w:hAnsi="Times New Roman" w:cs="Times New Roman"/>
          <w:sz w:val="24"/>
          <w:szCs w:val="24"/>
          <w:lang w:val="es-ES"/>
        </w:rPr>
        <w:tab/>
        <w:t xml:space="preserve">                      </w:t>
      </w:r>
      <w:r>
        <w:rPr>
          <w:rFonts w:ascii="Times New Roman" w:hAnsi="Times New Roman" w:cs="Times New Roman"/>
          <w:sz w:val="24"/>
          <w:szCs w:val="24"/>
          <w:lang w:val="es-ES"/>
        </w:rPr>
        <w:t xml:space="preserve"> </w:t>
      </w:r>
      <w:r w:rsidRPr="00AC24D2">
        <w:rPr>
          <w:rFonts w:ascii="Times New Roman" w:hAnsi="Times New Roman" w:cs="Times New Roman"/>
          <w:sz w:val="24"/>
          <w:szCs w:val="24"/>
          <w:lang w:val="es-ES"/>
        </w:rPr>
        <w:t xml:space="preserve"> Firma del Participante            </w:t>
      </w:r>
      <w:r w:rsidRPr="00AC24D2">
        <w:rPr>
          <w:rFonts w:ascii="Times New Roman" w:hAnsi="Times New Roman" w:cs="Times New Roman"/>
          <w:sz w:val="24"/>
          <w:szCs w:val="24"/>
          <w:lang w:val="es-ES"/>
        </w:rPr>
        <w:tab/>
      </w:r>
    </w:p>
    <w:p w14:paraId="3BE4DE5B" w14:textId="086F26FF" w:rsidR="00AC24D2" w:rsidRDefault="00AC24D2" w:rsidP="00AC24D2">
      <w:pPr>
        <w:rPr>
          <w:rFonts w:ascii="Times New Roman" w:hAnsi="Times New Roman" w:cs="Times New Roman"/>
          <w:sz w:val="24"/>
          <w:szCs w:val="24"/>
          <w:lang w:val="es-ES"/>
        </w:rPr>
      </w:pPr>
      <w:r w:rsidRPr="00AC24D2">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Pr="00AC24D2">
        <w:rPr>
          <w:rFonts w:ascii="Times New Roman" w:hAnsi="Times New Roman" w:cs="Times New Roman"/>
          <w:sz w:val="24"/>
          <w:szCs w:val="24"/>
          <w:lang w:val="es-ES"/>
        </w:rPr>
        <w:t>DNI: ______________</w:t>
      </w:r>
    </w:p>
    <w:p w14:paraId="39CE461E" w14:textId="72ACB511" w:rsidR="00AC24D2" w:rsidRPr="003856AF" w:rsidRDefault="00492F18" w:rsidP="00082F40">
      <w:pPr>
        <w:spacing w:line="360" w:lineRule="auto"/>
        <w:jc w:val="center"/>
        <w:rPr>
          <w:rFonts w:ascii="Times New Roman" w:hAnsi="Times New Roman" w:cs="Times New Roman"/>
          <w:b/>
          <w:sz w:val="24"/>
          <w:szCs w:val="24"/>
        </w:rPr>
      </w:pPr>
      <w:r w:rsidRPr="003856AF">
        <w:rPr>
          <w:rFonts w:ascii="Times New Roman" w:hAnsi="Times New Roman" w:cs="Times New Roman"/>
          <w:b/>
          <w:sz w:val="24"/>
          <w:szCs w:val="24"/>
        </w:rPr>
        <w:t>ANEXO D</w:t>
      </w:r>
    </w:p>
    <w:p w14:paraId="7D9039C5" w14:textId="77777777" w:rsidR="00492F18" w:rsidRPr="003856AF" w:rsidRDefault="00492F18" w:rsidP="00CB46AB">
      <w:pPr>
        <w:spacing w:line="276" w:lineRule="auto"/>
        <w:jc w:val="center"/>
        <w:rPr>
          <w:rFonts w:ascii="Times New Roman" w:hAnsi="Times New Roman" w:cs="Times New Roman"/>
          <w:b/>
          <w:bCs/>
          <w:sz w:val="24"/>
          <w:szCs w:val="24"/>
          <w:u w:val="single"/>
        </w:rPr>
      </w:pPr>
      <w:r w:rsidRPr="003856AF">
        <w:rPr>
          <w:rFonts w:ascii="Times New Roman" w:hAnsi="Times New Roman" w:cs="Times New Roman"/>
          <w:b/>
          <w:bCs/>
          <w:sz w:val="24"/>
          <w:szCs w:val="24"/>
          <w:u w:val="single"/>
        </w:rPr>
        <w:t>Inventario de Depresión de Beck (BDI-II)</w:t>
      </w:r>
    </w:p>
    <w:p w14:paraId="5E98A150" w14:textId="29B96490" w:rsidR="00492F18" w:rsidRPr="003856AF" w:rsidRDefault="00492F18" w:rsidP="00FF1228">
      <w:pPr>
        <w:spacing w:line="480" w:lineRule="auto"/>
        <w:rPr>
          <w:rFonts w:ascii="Times New Roman" w:hAnsi="Times New Roman" w:cs="Times New Roman"/>
          <w:sz w:val="24"/>
          <w:szCs w:val="24"/>
        </w:rPr>
      </w:pPr>
      <w:r w:rsidRPr="003856AF">
        <w:rPr>
          <w:rFonts w:ascii="Times New Roman" w:hAnsi="Times New Roman" w:cs="Times New Roman"/>
          <w:sz w:val="24"/>
          <w:szCs w:val="24"/>
        </w:rPr>
        <w:t>Edad: _____  Sexo: __</w:t>
      </w:r>
      <w:r w:rsidR="00993854" w:rsidRPr="003856AF">
        <w:rPr>
          <w:rFonts w:ascii="Times New Roman" w:hAnsi="Times New Roman" w:cs="Times New Roman"/>
          <w:sz w:val="24"/>
          <w:szCs w:val="24"/>
        </w:rPr>
        <w:t>__</w:t>
      </w:r>
      <w:r w:rsidR="007640D9" w:rsidRPr="003856AF">
        <w:rPr>
          <w:rFonts w:ascii="Times New Roman" w:hAnsi="Times New Roman" w:cs="Times New Roman"/>
          <w:sz w:val="24"/>
          <w:szCs w:val="24"/>
        </w:rPr>
        <w:t xml:space="preserve"> Edad del </w:t>
      </w:r>
      <w:r w:rsidR="00F73BA6" w:rsidRPr="003856AF">
        <w:rPr>
          <w:rFonts w:ascii="Times New Roman" w:hAnsi="Times New Roman" w:cs="Times New Roman"/>
          <w:sz w:val="24"/>
          <w:szCs w:val="24"/>
        </w:rPr>
        <w:t>h</w:t>
      </w:r>
      <w:r w:rsidR="007640D9" w:rsidRPr="003856AF">
        <w:rPr>
          <w:rFonts w:ascii="Times New Roman" w:hAnsi="Times New Roman" w:cs="Times New Roman"/>
          <w:sz w:val="24"/>
          <w:szCs w:val="24"/>
        </w:rPr>
        <w:t>ijo</w:t>
      </w:r>
      <w:r w:rsidR="00F73BA6" w:rsidRPr="003856AF">
        <w:rPr>
          <w:rFonts w:ascii="Times New Roman" w:hAnsi="Times New Roman" w:cs="Times New Roman"/>
          <w:sz w:val="24"/>
          <w:szCs w:val="24"/>
        </w:rPr>
        <w:t>/</w:t>
      </w:r>
      <w:r w:rsidR="007640D9" w:rsidRPr="003856AF">
        <w:rPr>
          <w:rFonts w:ascii="Times New Roman" w:hAnsi="Times New Roman" w:cs="Times New Roman"/>
          <w:sz w:val="24"/>
          <w:szCs w:val="24"/>
        </w:rPr>
        <w:t>a:___</w:t>
      </w:r>
      <w:r w:rsidR="00993854" w:rsidRPr="003856AF">
        <w:rPr>
          <w:rFonts w:ascii="Times New Roman" w:hAnsi="Times New Roman" w:cs="Times New Roman"/>
          <w:sz w:val="24"/>
          <w:szCs w:val="24"/>
        </w:rPr>
        <w:t>__</w:t>
      </w:r>
      <w:r w:rsidR="00A34B40" w:rsidRPr="003856AF">
        <w:rPr>
          <w:rFonts w:ascii="Times New Roman" w:hAnsi="Times New Roman" w:cs="Times New Roman"/>
          <w:sz w:val="24"/>
          <w:szCs w:val="24"/>
        </w:rPr>
        <w:t xml:space="preserve"> </w:t>
      </w:r>
      <w:r w:rsidR="00705D72" w:rsidRPr="003856AF">
        <w:rPr>
          <w:rFonts w:ascii="Times New Roman" w:hAnsi="Times New Roman" w:cs="Times New Roman"/>
          <w:sz w:val="24"/>
          <w:szCs w:val="24"/>
        </w:rPr>
        <w:t>Nivel de D</w:t>
      </w:r>
      <w:r w:rsidR="00156802" w:rsidRPr="003856AF">
        <w:rPr>
          <w:rFonts w:ascii="Times New Roman" w:hAnsi="Times New Roman" w:cs="Times New Roman"/>
          <w:sz w:val="24"/>
          <w:szCs w:val="24"/>
        </w:rPr>
        <w:t>iscapacidad</w:t>
      </w:r>
      <w:r w:rsidR="00F73BA6" w:rsidRPr="003856AF">
        <w:rPr>
          <w:rFonts w:ascii="Times New Roman" w:hAnsi="Times New Roman" w:cs="Times New Roman"/>
          <w:sz w:val="24"/>
          <w:szCs w:val="24"/>
        </w:rPr>
        <w:t xml:space="preserve"> del hijo/a</w:t>
      </w:r>
      <w:r w:rsidR="00156802" w:rsidRPr="003856AF">
        <w:rPr>
          <w:rFonts w:ascii="Times New Roman" w:hAnsi="Times New Roman" w:cs="Times New Roman"/>
          <w:sz w:val="24"/>
          <w:szCs w:val="24"/>
        </w:rPr>
        <w:t>:______</w:t>
      </w:r>
      <w:r w:rsidR="00993854" w:rsidRPr="003856AF">
        <w:rPr>
          <w:rFonts w:ascii="Times New Roman" w:hAnsi="Times New Roman" w:cs="Times New Roman"/>
          <w:sz w:val="24"/>
          <w:szCs w:val="24"/>
        </w:rPr>
        <w:t>_____</w:t>
      </w:r>
    </w:p>
    <w:p w14:paraId="20715C85" w14:textId="77777777" w:rsidR="00492F18" w:rsidRPr="003856AF" w:rsidRDefault="00492F18" w:rsidP="00FF1228">
      <w:p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 xml:space="preserve">En este cuestionario aparecen varios grupos de afirmaciones. Por favor, lea con atención cada uno de ellos. A continuación, señale cuál de las afirmaciones de cada grupo describe mejor sus sentimientos durante la última semana, INCLUIDO EL DIA DE HOY, no hay respuestas buenas o malas. Recuerde que sus respuestas son confidenciales, así que conteste con plena libertad. </w:t>
      </w:r>
    </w:p>
    <w:p w14:paraId="37F727B8" w14:textId="77777777" w:rsidR="00492F18" w:rsidRPr="003856AF" w:rsidRDefault="00492F18" w:rsidP="00FF1228">
      <w:p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1)</w:t>
      </w:r>
    </w:p>
    <w:p w14:paraId="1FBB89AC" w14:textId="77777777" w:rsidR="00492F18" w:rsidRPr="003856AF" w:rsidRDefault="00492F18" w:rsidP="00FF1228">
      <w:pPr>
        <w:pStyle w:val="Prrafodelista"/>
        <w:numPr>
          <w:ilvl w:val="0"/>
          <w:numId w:val="16"/>
        </w:numPr>
        <w:spacing w:line="480" w:lineRule="auto"/>
        <w:ind w:left="709"/>
        <w:jc w:val="both"/>
        <w:rPr>
          <w:rFonts w:ascii="Times New Roman" w:hAnsi="Times New Roman" w:cs="Times New Roman"/>
          <w:sz w:val="24"/>
          <w:szCs w:val="24"/>
        </w:rPr>
      </w:pPr>
      <w:r w:rsidRPr="003856AF">
        <w:rPr>
          <w:rFonts w:ascii="Times New Roman" w:hAnsi="Times New Roman" w:cs="Times New Roman"/>
          <w:sz w:val="24"/>
          <w:szCs w:val="24"/>
        </w:rPr>
        <w:t>No me siento triste.</w:t>
      </w:r>
    </w:p>
    <w:p w14:paraId="789D5E6D" w14:textId="77777777" w:rsidR="00492F18" w:rsidRPr="003856AF" w:rsidRDefault="00492F18" w:rsidP="00FF1228">
      <w:pPr>
        <w:pStyle w:val="Prrafodelista"/>
        <w:numPr>
          <w:ilvl w:val="0"/>
          <w:numId w:val="16"/>
        </w:numPr>
        <w:spacing w:line="480" w:lineRule="auto"/>
        <w:ind w:left="709"/>
        <w:jc w:val="both"/>
        <w:rPr>
          <w:rFonts w:ascii="Times New Roman" w:hAnsi="Times New Roman" w:cs="Times New Roman"/>
          <w:sz w:val="24"/>
          <w:szCs w:val="24"/>
        </w:rPr>
      </w:pPr>
      <w:r w:rsidRPr="003856AF">
        <w:rPr>
          <w:rFonts w:ascii="Times New Roman" w:hAnsi="Times New Roman" w:cs="Times New Roman"/>
          <w:sz w:val="24"/>
          <w:szCs w:val="24"/>
        </w:rPr>
        <w:t>Me siento triste.</w:t>
      </w:r>
    </w:p>
    <w:p w14:paraId="483C7EB9" w14:textId="77777777" w:rsidR="00492F18" w:rsidRPr="003856AF" w:rsidRDefault="00492F18" w:rsidP="00FF1228">
      <w:pPr>
        <w:pStyle w:val="Prrafodelista"/>
        <w:numPr>
          <w:ilvl w:val="0"/>
          <w:numId w:val="16"/>
        </w:numPr>
        <w:spacing w:line="480" w:lineRule="auto"/>
        <w:ind w:left="709"/>
        <w:jc w:val="both"/>
        <w:rPr>
          <w:rFonts w:ascii="Times New Roman" w:hAnsi="Times New Roman" w:cs="Times New Roman"/>
          <w:sz w:val="24"/>
          <w:szCs w:val="24"/>
        </w:rPr>
      </w:pPr>
      <w:r w:rsidRPr="003856AF">
        <w:rPr>
          <w:rFonts w:ascii="Times New Roman" w:hAnsi="Times New Roman" w:cs="Times New Roman"/>
          <w:sz w:val="24"/>
          <w:szCs w:val="24"/>
        </w:rPr>
        <w:t>Me siento triste todo el tiempo y no puedo librarme de ello.</w:t>
      </w:r>
    </w:p>
    <w:p w14:paraId="53D65440" w14:textId="77777777" w:rsidR="00492F18" w:rsidRPr="003856AF" w:rsidRDefault="00492F18" w:rsidP="00FF1228">
      <w:pPr>
        <w:pStyle w:val="Prrafodelista"/>
        <w:numPr>
          <w:ilvl w:val="0"/>
          <w:numId w:val="16"/>
        </w:numPr>
        <w:spacing w:line="480" w:lineRule="auto"/>
        <w:ind w:left="709"/>
        <w:jc w:val="both"/>
        <w:rPr>
          <w:rFonts w:ascii="Times New Roman" w:hAnsi="Times New Roman" w:cs="Times New Roman"/>
          <w:sz w:val="24"/>
          <w:szCs w:val="24"/>
        </w:rPr>
      </w:pPr>
      <w:r w:rsidRPr="003856AF">
        <w:rPr>
          <w:rFonts w:ascii="Times New Roman" w:hAnsi="Times New Roman" w:cs="Times New Roman"/>
          <w:sz w:val="24"/>
          <w:szCs w:val="24"/>
        </w:rPr>
        <w:t>Me siento tan triste o desdichado que no puedo soportarlo.</w:t>
      </w:r>
    </w:p>
    <w:p w14:paraId="606AFB4E" w14:textId="77777777" w:rsidR="00492F18" w:rsidRPr="003856AF" w:rsidRDefault="00492F18" w:rsidP="00FF1228">
      <w:p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2)</w:t>
      </w:r>
    </w:p>
    <w:p w14:paraId="0337DA4C" w14:textId="77777777" w:rsidR="00492F18" w:rsidRPr="003856AF" w:rsidRDefault="00492F18" w:rsidP="00FF1228">
      <w:pPr>
        <w:pStyle w:val="Prrafodelista"/>
        <w:numPr>
          <w:ilvl w:val="0"/>
          <w:numId w:val="15"/>
        </w:numPr>
        <w:spacing w:line="480" w:lineRule="auto"/>
        <w:ind w:left="709"/>
        <w:jc w:val="both"/>
        <w:rPr>
          <w:rFonts w:ascii="Times New Roman" w:hAnsi="Times New Roman" w:cs="Times New Roman"/>
          <w:sz w:val="24"/>
          <w:szCs w:val="24"/>
        </w:rPr>
      </w:pPr>
      <w:r w:rsidRPr="003856AF">
        <w:rPr>
          <w:rFonts w:ascii="Times New Roman" w:hAnsi="Times New Roman" w:cs="Times New Roman"/>
          <w:sz w:val="24"/>
          <w:szCs w:val="24"/>
        </w:rPr>
        <w:t>No estoy particularmente desanimado con respecto al futuro.</w:t>
      </w:r>
    </w:p>
    <w:p w14:paraId="10BE4BDC" w14:textId="77777777" w:rsidR="00492F18" w:rsidRPr="003856AF" w:rsidRDefault="00492F18" w:rsidP="00FF1228">
      <w:pPr>
        <w:pStyle w:val="Prrafodelista"/>
        <w:numPr>
          <w:ilvl w:val="0"/>
          <w:numId w:val="15"/>
        </w:numPr>
        <w:spacing w:line="480" w:lineRule="auto"/>
        <w:ind w:left="709"/>
        <w:jc w:val="both"/>
        <w:rPr>
          <w:rFonts w:ascii="Times New Roman" w:hAnsi="Times New Roman" w:cs="Times New Roman"/>
          <w:sz w:val="24"/>
          <w:szCs w:val="24"/>
        </w:rPr>
      </w:pPr>
      <w:r w:rsidRPr="003856AF">
        <w:rPr>
          <w:rFonts w:ascii="Times New Roman" w:hAnsi="Times New Roman" w:cs="Times New Roman"/>
          <w:sz w:val="24"/>
          <w:szCs w:val="24"/>
        </w:rPr>
        <w:t>Me siento desanimado con respecto al futuro.</w:t>
      </w:r>
    </w:p>
    <w:p w14:paraId="6F70FDE1" w14:textId="77777777" w:rsidR="00492F18" w:rsidRPr="003856AF" w:rsidRDefault="00492F18" w:rsidP="00FF1228">
      <w:pPr>
        <w:pStyle w:val="Prrafodelista"/>
        <w:numPr>
          <w:ilvl w:val="0"/>
          <w:numId w:val="15"/>
        </w:numPr>
        <w:spacing w:line="480" w:lineRule="auto"/>
        <w:ind w:left="709"/>
        <w:jc w:val="both"/>
        <w:rPr>
          <w:rFonts w:ascii="Times New Roman" w:hAnsi="Times New Roman" w:cs="Times New Roman"/>
          <w:sz w:val="24"/>
          <w:szCs w:val="24"/>
        </w:rPr>
      </w:pPr>
      <w:r w:rsidRPr="003856AF">
        <w:rPr>
          <w:rFonts w:ascii="Times New Roman" w:hAnsi="Times New Roman" w:cs="Times New Roman"/>
          <w:sz w:val="24"/>
          <w:szCs w:val="24"/>
        </w:rPr>
        <w:t>Siento que no puedo esperar nada del futuro.</w:t>
      </w:r>
    </w:p>
    <w:p w14:paraId="5CC8921A" w14:textId="77777777" w:rsidR="00492F18" w:rsidRPr="003856AF" w:rsidRDefault="00492F18" w:rsidP="00FF1228">
      <w:pPr>
        <w:pStyle w:val="Prrafodelista"/>
        <w:numPr>
          <w:ilvl w:val="0"/>
          <w:numId w:val="15"/>
        </w:numPr>
        <w:spacing w:line="480" w:lineRule="auto"/>
        <w:ind w:left="709"/>
        <w:jc w:val="both"/>
        <w:rPr>
          <w:rFonts w:ascii="Times New Roman" w:hAnsi="Times New Roman" w:cs="Times New Roman"/>
          <w:sz w:val="24"/>
          <w:szCs w:val="24"/>
        </w:rPr>
      </w:pPr>
      <w:r w:rsidRPr="003856AF">
        <w:rPr>
          <w:rFonts w:ascii="Times New Roman" w:hAnsi="Times New Roman" w:cs="Times New Roman"/>
          <w:sz w:val="24"/>
          <w:szCs w:val="24"/>
        </w:rPr>
        <w:t>Siento que el futuro es irremediable y que las cosas no pueden mejorar.</w:t>
      </w:r>
    </w:p>
    <w:p w14:paraId="1599E8E8" w14:textId="77777777" w:rsidR="00492F18" w:rsidRPr="003856AF" w:rsidRDefault="00492F18" w:rsidP="00FF1228">
      <w:p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3)</w:t>
      </w:r>
    </w:p>
    <w:p w14:paraId="4C88D09E" w14:textId="77777777" w:rsidR="00492F18" w:rsidRPr="003856AF" w:rsidRDefault="00492F18" w:rsidP="00FF1228">
      <w:pPr>
        <w:pStyle w:val="Prrafodelista"/>
        <w:numPr>
          <w:ilvl w:val="0"/>
          <w:numId w:val="17"/>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No me siento fracasado.</w:t>
      </w:r>
    </w:p>
    <w:p w14:paraId="37B80A0D" w14:textId="77777777" w:rsidR="00492F18" w:rsidRPr="003856AF" w:rsidRDefault="00492F18" w:rsidP="00FF1228">
      <w:pPr>
        <w:pStyle w:val="Prrafodelista"/>
        <w:numPr>
          <w:ilvl w:val="0"/>
          <w:numId w:val="17"/>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Siento que he fracasado más que la persona normal.</w:t>
      </w:r>
    </w:p>
    <w:p w14:paraId="2A666798" w14:textId="77777777" w:rsidR="00492F18" w:rsidRPr="003856AF" w:rsidRDefault="00492F18" w:rsidP="00FF1228">
      <w:pPr>
        <w:pStyle w:val="Prrafodelista"/>
        <w:numPr>
          <w:ilvl w:val="0"/>
          <w:numId w:val="17"/>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Cuando miro hacia el pasado lo único que puedo ver en mi vida es un montón de fracasos.</w:t>
      </w:r>
    </w:p>
    <w:p w14:paraId="35A10803" w14:textId="77777777" w:rsidR="00492F18" w:rsidRPr="003856AF" w:rsidRDefault="00492F18" w:rsidP="00FF1228">
      <w:pPr>
        <w:pStyle w:val="Prrafodelista"/>
        <w:numPr>
          <w:ilvl w:val="0"/>
          <w:numId w:val="17"/>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Siento que como persona soy un fracaso completo.</w:t>
      </w:r>
    </w:p>
    <w:p w14:paraId="7DBD341A" w14:textId="77777777" w:rsidR="00492F18" w:rsidRPr="003856AF" w:rsidRDefault="00492F18" w:rsidP="00FF1228">
      <w:p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4)</w:t>
      </w:r>
    </w:p>
    <w:p w14:paraId="5E84C18E" w14:textId="77777777" w:rsidR="00492F18" w:rsidRPr="003856AF" w:rsidRDefault="00492F18" w:rsidP="00FF1228">
      <w:pPr>
        <w:pStyle w:val="Prrafodelista"/>
        <w:numPr>
          <w:ilvl w:val="0"/>
          <w:numId w:val="18"/>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Sigo obteniendo tanto placer de las cosas como antes.</w:t>
      </w:r>
    </w:p>
    <w:p w14:paraId="26024505" w14:textId="77777777" w:rsidR="00492F18" w:rsidRPr="003856AF" w:rsidRDefault="00492F18" w:rsidP="00FF1228">
      <w:pPr>
        <w:pStyle w:val="Prrafodelista"/>
        <w:numPr>
          <w:ilvl w:val="0"/>
          <w:numId w:val="18"/>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No disfruto de las cosas como solía hacerlo.</w:t>
      </w:r>
    </w:p>
    <w:p w14:paraId="401EA1E4" w14:textId="77777777" w:rsidR="00492F18" w:rsidRPr="003856AF" w:rsidRDefault="00492F18" w:rsidP="00FF1228">
      <w:pPr>
        <w:pStyle w:val="Prrafodelista"/>
        <w:numPr>
          <w:ilvl w:val="0"/>
          <w:numId w:val="18"/>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Ya nada me satisface realmente.</w:t>
      </w:r>
    </w:p>
    <w:p w14:paraId="72356FD5" w14:textId="77777777" w:rsidR="00492F18" w:rsidRPr="003856AF" w:rsidRDefault="00492F18" w:rsidP="00FF1228">
      <w:pPr>
        <w:pStyle w:val="Prrafodelista"/>
        <w:numPr>
          <w:ilvl w:val="0"/>
          <w:numId w:val="18"/>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Todo me aburre o me desagrada.</w:t>
      </w:r>
    </w:p>
    <w:p w14:paraId="07102D94" w14:textId="77777777" w:rsidR="00492F18" w:rsidRPr="003856AF" w:rsidRDefault="00492F18" w:rsidP="00FF1228">
      <w:p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5)</w:t>
      </w:r>
    </w:p>
    <w:p w14:paraId="12B12929" w14:textId="77777777" w:rsidR="00492F18" w:rsidRPr="003856AF" w:rsidRDefault="00492F18" w:rsidP="00FF1228">
      <w:pPr>
        <w:pStyle w:val="Prrafodelista"/>
        <w:numPr>
          <w:ilvl w:val="0"/>
          <w:numId w:val="19"/>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No siento ninguna culpa particular.</w:t>
      </w:r>
    </w:p>
    <w:p w14:paraId="3184CBAF" w14:textId="77777777" w:rsidR="00492F18" w:rsidRPr="003856AF" w:rsidRDefault="00492F18" w:rsidP="00FF1228">
      <w:pPr>
        <w:pStyle w:val="Prrafodelista"/>
        <w:numPr>
          <w:ilvl w:val="0"/>
          <w:numId w:val="19"/>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Me siento culpable buena parte del tiempo.</w:t>
      </w:r>
    </w:p>
    <w:p w14:paraId="4E86BE7B" w14:textId="77777777" w:rsidR="00492F18" w:rsidRPr="003856AF" w:rsidRDefault="00492F18" w:rsidP="00FF1228">
      <w:pPr>
        <w:pStyle w:val="Prrafodelista"/>
        <w:numPr>
          <w:ilvl w:val="0"/>
          <w:numId w:val="19"/>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Me siento bastante culpable la mayor parte del tiempo.</w:t>
      </w:r>
    </w:p>
    <w:p w14:paraId="22466095" w14:textId="0F4424E9" w:rsidR="00492F18" w:rsidRPr="003856AF" w:rsidRDefault="00492F18" w:rsidP="00FF1228">
      <w:pPr>
        <w:pStyle w:val="Prrafodelista"/>
        <w:numPr>
          <w:ilvl w:val="0"/>
          <w:numId w:val="19"/>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Me siento culpable todo el tiempo.</w:t>
      </w:r>
    </w:p>
    <w:p w14:paraId="4448A5AF" w14:textId="77777777" w:rsidR="00104307" w:rsidRPr="003856AF" w:rsidRDefault="00104307" w:rsidP="00FF1228">
      <w:pPr>
        <w:pStyle w:val="Prrafodelista"/>
        <w:spacing w:line="480" w:lineRule="auto"/>
        <w:jc w:val="both"/>
        <w:rPr>
          <w:rFonts w:ascii="Times New Roman" w:hAnsi="Times New Roman" w:cs="Times New Roman"/>
          <w:sz w:val="24"/>
          <w:szCs w:val="24"/>
        </w:rPr>
      </w:pPr>
    </w:p>
    <w:p w14:paraId="00F3FD30" w14:textId="77777777" w:rsidR="00492F18" w:rsidRPr="003856AF" w:rsidRDefault="00492F18" w:rsidP="00FF1228">
      <w:p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6)</w:t>
      </w:r>
    </w:p>
    <w:p w14:paraId="2B44D1BC" w14:textId="77777777" w:rsidR="00492F18" w:rsidRPr="003856AF" w:rsidRDefault="00492F18" w:rsidP="00FF1228">
      <w:pPr>
        <w:pStyle w:val="Prrafodelista"/>
        <w:numPr>
          <w:ilvl w:val="0"/>
          <w:numId w:val="20"/>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No siento que esté siendo castigado.</w:t>
      </w:r>
    </w:p>
    <w:p w14:paraId="0A2EF517" w14:textId="77777777" w:rsidR="00492F18" w:rsidRPr="003856AF" w:rsidRDefault="00492F18" w:rsidP="00FF1228">
      <w:pPr>
        <w:pStyle w:val="Prrafodelista"/>
        <w:numPr>
          <w:ilvl w:val="0"/>
          <w:numId w:val="20"/>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Siento que puedo estar siendo castigado.</w:t>
      </w:r>
    </w:p>
    <w:p w14:paraId="467D1F87" w14:textId="77777777" w:rsidR="00492F18" w:rsidRPr="003856AF" w:rsidRDefault="00492F18" w:rsidP="00FF1228">
      <w:pPr>
        <w:pStyle w:val="Prrafodelista"/>
        <w:numPr>
          <w:ilvl w:val="0"/>
          <w:numId w:val="20"/>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Espero ser castigado.</w:t>
      </w:r>
    </w:p>
    <w:p w14:paraId="492F47A9" w14:textId="77777777" w:rsidR="00492F18" w:rsidRPr="003856AF" w:rsidRDefault="00492F18" w:rsidP="00FF1228">
      <w:pPr>
        <w:pStyle w:val="Prrafodelista"/>
        <w:numPr>
          <w:ilvl w:val="0"/>
          <w:numId w:val="20"/>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Siento que estoy siendo castigado.</w:t>
      </w:r>
    </w:p>
    <w:p w14:paraId="35DCF6D0" w14:textId="77777777" w:rsidR="00492F18" w:rsidRPr="003856AF" w:rsidRDefault="00492F18" w:rsidP="00FF1228">
      <w:p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7)</w:t>
      </w:r>
    </w:p>
    <w:p w14:paraId="78F549EC" w14:textId="77777777" w:rsidR="00492F18" w:rsidRPr="003856AF" w:rsidRDefault="00492F18" w:rsidP="00FF1228">
      <w:pPr>
        <w:pStyle w:val="Prrafodelista"/>
        <w:numPr>
          <w:ilvl w:val="0"/>
          <w:numId w:val="21"/>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No me siento decepcionado en mí mismo.</w:t>
      </w:r>
    </w:p>
    <w:p w14:paraId="7521E40F" w14:textId="77777777" w:rsidR="00492F18" w:rsidRPr="003856AF" w:rsidRDefault="00492F18" w:rsidP="00FF1228">
      <w:pPr>
        <w:pStyle w:val="Prrafodelista"/>
        <w:numPr>
          <w:ilvl w:val="0"/>
          <w:numId w:val="21"/>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Estoy decepcionado conmigo.</w:t>
      </w:r>
    </w:p>
    <w:p w14:paraId="30370112" w14:textId="77777777" w:rsidR="00492F18" w:rsidRPr="003856AF" w:rsidRDefault="00492F18" w:rsidP="00FF1228">
      <w:pPr>
        <w:pStyle w:val="Prrafodelista"/>
        <w:numPr>
          <w:ilvl w:val="0"/>
          <w:numId w:val="21"/>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Estoy harto de mí mismo.</w:t>
      </w:r>
    </w:p>
    <w:p w14:paraId="4930DF7D" w14:textId="5702E09F" w:rsidR="00492F18" w:rsidRPr="003856AF" w:rsidRDefault="00492F18" w:rsidP="00FF1228">
      <w:pPr>
        <w:pStyle w:val="Prrafodelista"/>
        <w:numPr>
          <w:ilvl w:val="0"/>
          <w:numId w:val="21"/>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Me odio a mí mismo.</w:t>
      </w:r>
    </w:p>
    <w:p w14:paraId="2E0F37CE" w14:textId="77777777" w:rsidR="00492F18" w:rsidRPr="003856AF" w:rsidRDefault="00492F18" w:rsidP="00FF1228">
      <w:p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8)</w:t>
      </w:r>
    </w:p>
    <w:p w14:paraId="18DCB10E" w14:textId="77777777" w:rsidR="00492F18" w:rsidRPr="003856AF" w:rsidRDefault="00492F18" w:rsidP="00FF1228">
      <w:pPr>
        <w:pStyle w:val="Prrafodelista"/>
        <w:numPr>
          <w:ilvl w:val="0"/>
          <w:numId w:val="22"/>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No me siento peor que otros.</w:t>
      </w:r>
    </w:p>
    <w:p w14:paraId="65812A0B" w14:textId="77777777" w:rsidR="00492F18" w:rsidRPr="003856AF" w:rsidRDefault="00492F18" w:rsidP="00FF1228">
      <w:pPr>
        <w:pStyle w:val="Prrafodelista"/>
        <w:numPr>
          <w:ilvl w:val="0"/>
          <w:numId w:val="22"/>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Me critico por mis debilidades o errores.</w:t>
      </w:r>
    </w:p>
    <w:p w14:paraId="2736DE89" w14:textId="77777777" w:rsidR="00492F18" w:rsidRPr="003856AF" w:rsidRDefault="00492F18" w:rsidP="00FF1228">
      <w:pPr>
        <w:pStyle w:val="Prrafodelista"/>
        <w:numPr>
          <w:ilvl w:val="0"/>
          <w:numId w:val="22"/>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Me culpo todo el tiempo por mis faltas.</w:t>
      </w:r>
    </w:p>
    <w:p w14:paraId="7F03EEE1" w14:textId="77777777" w:rsidR="00492F18" w:rsidRPr="003856AF" w:rsidRDefault="00492F18" w:rsidP="00FF1228">
      <w:pPr>
        <w:pStyle w:val="Prrafodelista"/>
        <w:numPr>
          <w:ilvl w:val="0"/>
          <w:numId w:val="22"/>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Me culpo por todas las cosas malas que suceden.</w:t>
      </w:r>
    </w:p>
    <w:p w14:paraId="54F02805" w14:textId="77777777" w:rsidR="00492F18" w:rsidRPr="003856AF" w:rsidRDefault="00492F18" w:rsidP="00FF1228">
      <w:p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9)</w:t>
      </w:r>
    </w:p>
    <w:p w14:paraId="1C3C3271" w14:textId="77777777" w:rsidR="00492F18" w:rsidRPr="003856AF" w:rsidRDefault="00492F18" w:rsidP="00FF1228">
      <w:pPr>
        <w:pStyle w:val="Prrafodelista"/>
        <w:numPr>
          <w:ilvl w:val="0"/>
          <w:numId w:val="23"/>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No tengo ninguna idea de matarme.</w:t>
      </w:r>
    </w:p>
    <w:p w14:paraId="4C67DEBC" w14:textId="77777777" w:rsidR="00492F18" w:rsidRPr="003856AF" w:rsidRDefault="00492F18" w:rsidP="00FF1228">
      <w:pPr>
        <w:pStyle w:val="Prrafodelista"/>
        <w:numPr>
          <w:ilvl w:val="0"/>
          <w:numId w:val="23"/>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Tengo ideas de matarme, pero no las llevo a cabo.</w:t>
      </w:r>
    </w:p>
    <w:p w14:paraId="47D8A94A" w14:textId="77777777" w:rsidR="00492F18" w:rsidRPr="003856AF" w:rsidRDefault="00492F18" w:rsidP="00FF1228">
      <w:pPr>
        <w:pStyle w:val="Prrafodelista"/>
        <w:numPr>
          <w:ilvl w:val="0"/>
          <w:numId w:val="23"/>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Me gustaría matarme.</w:t>
      </w:r>
    </w:p>
    <w:p w14:paraId="5DE3514D" w14:textId="77777777" w:rsidR="00492F18" w:rsidRPr="003856AF" w:rsidRDefault="00492F18" w:rsidP="00FF1228">
      <w:pPr>
        <w:pStyle w:val="Prrafodelista"/>
        <w:numPr>
          <w:ilvl w:val="0"/>
          <w:numId w:val="23"/>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Me mataría si tuviera la oportunidad.</w:t>
      </w:r>
    </w:p>
    <w:p w14:paraId="74B2D382" w14:textId="77777777" w:rsidR="00492F18" w:rsidRPr="003856AF" w:rsidRDefault="00492F18" w:rsidP="00FF1228">
      <w:p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10)</w:t>
      </w:r>
    </w:p>
    <w:p w14:paraId="0B690895" w14:textId="77777777" w:rsidR="00492F18" w:rsidRPr="003856AF" w:rsidRDefault="00492F18" w:rsidP="00FF1228">
      <w:pPr>
        <w:pStyle w:val="Prrafodelista"/>
        <w:numPr>
          <w:ilvl w:val="0"/>
          <w:numId w:val="24"/>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No lloro más de lo habitual.</w:t>
      </w:r>
    </w:p>
    <w:p w14:paraId="577AF466" w14:textId="77777777" w:rsidR="00492F18" w:rsidRPr="003856AF" w:rsidRDefault="00492F18" w:rsidP="00FF1228">
      <w:pPr>
        <w:pStyle w:val="Prrafodelista"/>
        <w:numPr>
          <w:ilvl w:val="0"/>
          <w:numId w:val="24"/>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Lloro más que antes.</w:t>
      </w:r>
    </w:p>
    <w:p w14:paraId="22FED6B5" w14:textId="77777777" w:rsidR="00492F18" w:rsidRPr="003856AF" w:rsidRDefault="00492F18" w:rsidP="00FF1228">
      <w:pPr>
        <w:pStyle w:val="Prrafodelista"/>
        <w:numPr>
          <w:ilvl w:val="0"/>
          <w:numId w:val="24"/>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Ahora lloro todo el tiempo.</w:t>
      </w:r>
    </w:p>
    <w:p w14:paraId="257F9594" w14:textId="77777777" w:rsidR="00492F18" w:rsidRPr="003856AF" w:rsidRDefault="00492F18" w:rsidP="00FF1228">
      <w:pPr>
        <w:pStyle w:val="Prrafodelista"/>
        <w:numPr>
          <w:ilvl w:val="0"/>
          <w:numId w:val="24"/>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Antes era capaz de llorar, pero ahora no puedo llorar nunca aunque quisiera.</w:t>
      </w:r>
    </w:p>
    <w:p w14:paraId="2A9A0E9B" w14:textId="77777777" w:rsidR="00492F18" w:rsidRPr="003856AF" w:rsidRDefault="00492F18" w:rsidP="00FF1228">
      <w:p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11)</w:t>
      </w:r>
    </w:p>
    <w:p w14:paraId="732F20DB" w14:textId="77777777" w:rsidR="00492F18" w:rsidRPr="003856AF" w:rsidRDefault="00492F18" w:rsidP="00FF1228">
      <w:pPr>
        <w:pStyle w:val="Prrafodelista"/>
        <w:numPr>
          <w:ilvl w:val="0"/>
          <w:numId w:val="25"/>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No me irrito más ahora que antes.</w:t>
      </w:r>
    </w:p>
    <w:p w14:paraId="720C5583" w14:textId="77777777" w:rsidR="00492F18" w:rsidRPr="003856AF" w:rsidRDefault="00492F18" w:rsidP="00FF1228">
      <w:pPr>
        <w:pStyle w:val="Prrafodelista"/>
        <w:numPr>
          <w:ilvl w:val="0"/>
          <w:numId w:val="25"/>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Me enojo o irrito más fácilmente ahora que antes.</w:t>
      </w:r>
    </w:p>
    <w:p w14:paraId="5E39686A" w14:textId="77777777" w:rsidR="00492F18" w:rsidRPr="003856AF" w:rsidRDefault="00492F18" w:rsidP="00FF1228">
      <w:pPr>
        <w:pStyle w:val="Prrafodelista"/>
        <w:numPr>
          <w:ilvl w:val="0"/>
          <w:numId w:val="25"/>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Me siento irritado todo el tiempo.</w:t>
      </w:r>
    </w:p>
    <w:p w14:paraId="5B67A504" w14:textId="4EC4F778" w:rsidR="00492F18" w:rsidRPr="003856AF" w:rsidRDefault="00492F18" w:rsidP="00FF1228">
      <w:pPr>
        <w:pStyle w:val="Prrafodelista"/>
        <w:numPr>
          <w:ilvl w:val="0"/>
          <w:numId w:val="25"/>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No me irrito para nada con las cosas que solían irritarme.</w:t>
      </w:r>
    </w:p>
    <w:p w14:paraId="3232639E" w14:textId="77777777" w:rsidR="00492F18" w:rsidRPr="003856AF" w:rsidRDefault="00492F18" w:rsidP="00FF1228">
      <w:p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12)</w:t>
      </w:r>
    </w:p>
    <w:p w14:paraId="52248415" w14:textId="77777777" w:rsidR="00492F18" w:rsidRPr="003856AF" w:rsidRDefault="00492F18" w:rsidP="00FF1228">
      <w:pPr>
        <w:pStyle w:val="Prrafodelista"/>
        <w:numPr>
          <w:ilvl w:val="0"/>
          <w:numId w:val="26"/>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No he perdido interés en otras personas.</w:t>
      </w:r>
    </w:p>
    <w:p w14:paraId="5DEBF1BE" w14:textId="77777777" w:rsidR="00492F18" w:rsidRPr="003856AF" w:rsidRDefault="00492F18" w:rsidP="00FF1228">
      <w:pPr>
        <w:pStyle w:val="Prrafodelista"/>
        <w:numPr>
          <w:ilvl w:val="0"/>
          <w:numId w:val="26"/>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Estoy menos interesado en otras personas de lo que solía estar.</w:t>
      </w:r>
    </w:p>
    <w:p w14:paraId="3FA5F73E" w14:textId="77777777" w:rsidR="00492F18" w:rsidRPr="003856AF" w:rsidRDefault="00492F18" w:rsidP="00FF1228">
      <w:pPr>
        <w:pStyle w:val="Prrafodelista"/>
        <w:numPr>
          <w:ilvl w:val="0"/>
          <w:numId w:val="26"/>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He perdido la mayor parte de mi interés en los demás.</w:t>
      </w:r>
    </w:p>
    <w:p w14:paraId="5D0ACA9B" w14:textId="025E3F1B" w:rsidR="00492F18" w:rsidRPr="003856AF" w:rsidRDefault="00492F18" w:rsidP="00FF1228">
      <w:pPr>
        <w:pStyle w:val="Prrafodelista"/>
        <w:numPr>
          <w:ilvl w:val="0"/>
          <w:numId w:val="26"/>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He perdido todo interés en los demás.</w:t>
      </w:r>
    </w:p>
    <w:p w14:paraId="020B8849" w14:textId="77777777" w:rsidR="00492F18" w:rsidRPr="003856AF" w:rsidRDefault="00492F18" w:rsidP="00FF1228">
      <w:p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13)</w:t>
      </w:r>
    </w:p>
    <w:p w14:paraId="0F78022F" w14:textId="77777777" w:rsidR="00492F18" w:rsidRPr="003856AF" w:rsidRDefault="00492F18" w:rsidP="00FF1228">
      <w:pPr>
        <w:pStyle w:val="Prrafodelista"/>
        <w:numPr>
          <w:ilvl w:val="0"/>
          <w:numId w:val="27"/>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Tomo decisiones como siempre.</w:t>
      </w:r>
    </w:p>
    <w:p w14:paraId="09F87842" w14:textId="77777777" w:rsidR="00492F18" w:rsidRPr="003856AF" w:rsidRDefault="00492F18" w:rsidP="00FF1228">
      <w:pPr>
        <w:pStyle w:val="Prrafodelista"/>
        <w:numPr>
          <w:ilvl w:val="0"/>
          <w:numId w:val="27"/>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Dejo de tomar decisiones más frecuentemente que antes.</w:t>
      </w:r>
    </w:p>
    <w:p w14:paraId="1C2A226B" w14:textId="0BFF0EB0" w:rsidR="00492F18" w:rsidRPr="003856AF" w:rsidRDefault="00492F18" w:rsidP="00FF1228">
      <w:pPr>
        <w:pStyle w:val="Prrafodelista"/>
        <w:numPr>
          <w:ilvl w:val="0"/>
          <w:numId w:val="27"/>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Tengo mayor dificultad que antes en</w:t>
      </w:r>
      <w:r w:rsidR="008E578A" w:rsidRPr="003856AF">
        <w:rPr>
          <w:rFonts w:ascii="Times New Roman" w:hAnsi="Times New Roman" w:cs="Times New Roman"/>
          <w:sz w:val="24"/>
          <w:szCs w:val="24"/>
        </w:rPr>
        <w:t>*</w:t>
      </w:r>
      <w:r w:rsidRPr="003856AF">
        <w:rPr>
          <w:rFonts w:ascii="Times New Roman" w:hAnsi="Times New Roman" w:cs="Times New Roman"/>
          <w:sz w:val="24"/>
          <w:szCs w:val="24"/>
        </w:rPr>
        <w:t xml:space="preserve"> tomar decisiones.</w:t>
      </w:r>
    </w:p>
    <w:p w14:paraId="17771D51" w14:textId="77777777" w:rsidR="00492F18" w:rsidRPr="003856AF" w:rsidRDefault="00492F18" w:rsidP="00FF1228">
      <w:pPr>
        <w:pStyle w:val="Prrafodelista"/>
        <w:numPr>
          <w:ilvl w:val="0"/>
          <w:numId w:val="27"/>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Ya no puedo tomar ninguna decisión.</w:t>
      </w:r>
    </w:p>
    <w:p w14:paraId="4FAC79FA" w14:textId="77777777" w:rsidR="00492F18" w:rsidRPr="003856AF" w:rsidRDefault="00492F18" w:rsidP="00FF1228">
      <w:p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14)</w:t>
      </w:r>
    </w:p>
    <w:p w14:paraId="26D04596" w14:textId="77777777" w:rsidR="00492F18" w:rsidRPr="003856AF" w:rsidRDefault="00492F18" w:rsidP="00FF1228">
      <w:pPr>
        <w:pStyle w:val="Prrafodelista"/>
        <w:numPr>
          <w:ilvl w:val="0"/>
          <w:numId w:val="28"/>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No creo que me vea peor que antes.</w:t>
      </w:r>
    </w:p>
    <w:p w14:paraId="1F0A5633" w14:textId="77777777" w:rsidR="00492F18" w:rsidRPr="003856AF" w:rsidRDefault="00492F18" w:rsidP="00FF1228">
      <w:pPr>
        <w:pStyle w:val="Prrafodelista"/>
        <w:numPr>
          <w:ilvl w:val="0"/>
          <w:numId w:val="28"/>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Me preocupa que esté pareciendo avejentado (a) o inatractivo (a).</w:t>
      </w:r>
    </w:p>
    <w:p w14:paraId="6A9999AC" w14:textId="77777777" w:rsidR="00492F18" w:rsidRPr="003856AF" w:rsidRDefault="00492F18" w:rsidP="00FF1228">
      <w:pPr>
        <w:pStyle w:val="Prrafodelista"/>
        <w:numPr>
          <w:ilvl w:val="0"/>
          <w:numId w:val="28"/>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Siento que hay cambios permanentes en mi apariencia que me hacen parecer</w:t>
      </w:r>
    </w:p>
    <w:p w14:paraId="21A94FB3" w14:textId="77777777" w:rsidR="00492F18" w:rsidRPr="003856AF" w:rsidRDefault="00492F18" w:rsidP="00FF1228">
      <w:pPr>
        <w:pStyle w:val="Prrafodelista"/>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inatractivo (a).</w:t>
      </w:r>
    </w:p>
    <w:p w14:paraId="7763554C" w14:textId="77777777" w:rsidR="00492F18" w:rsidRPr="003856AF" w:rsidRDefault="00492F18" w:rsidP="00FF1228">
      <w:pPr>
        <w:pStyle w:val="Prrafodelista"/>
        <w:numPr>
          <w:ilvl w:val="0"/>
          <w:numId w:val="28"/>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Creo que me veo horrible.</w:t>
      </w:r>
    </w:p>
    <w:p w14:paraId="38CC4B8E" w14:textId="77777777" w:rsidR="00492F18" w:rsidRPr="003856AF" w:rsidRDefault="00492F18" w:rsidP="00FF1228">
      <w:p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15)</w:t>
      </w:r>
    </w:p>
    <w:p w14:paraId="107B65AC" w14:textId="77777777" w:rsidR="00492F18" w:rsidRPr="003856AF" w:rsidRDefault="00492F18" w:rsidP="00FF1228">
      <w:pPr>
        <w:pStyle w:val="Prrafodelista"/>
        <w:numPr>
          <w:ilvl w:val="0"/>
          <w:numId w:val="29"/>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Puedo trabajar tan bien como antes.</w:t>
      </w:r>
    </w:p>
    <w:p w14:paraId="68F83E37" w14:textId="77777777" w:rsidR="00492F18" w:rsidRPr="003856AF" w:rsidRDefault="00492F18" w:rsidP="00FF1228">
      <w:pPr>
        <w:pStyle w:val="Prrafodelista"/>
        <w:numPr>
          <w:ilvl w:val="0"/>
          <w:numId w:val="29"/>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Me cuesta un mayor esfuerzo empezar a hacer algo.</w:t>
      </w:r>
    </w:p>
    <w:p w14:paraId="1677AFCE" w14:textId="77777777" w:rsidR="00492F18" w:rsidRPr="003856AF" w:rsidRDefault="00492F18" w:rsidP="00FF1228">
      <w:pPr>
        <w:pStyle w:val="Prrafodelista"/>
        <w:numPr>
          <w:ilvl w:val="0"/>
          <w:numId w:val="29"/>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Tengo que hacer un gran esfuerzo para hacer cualquier cosa.</w:t>
      </w:r>
    </w:p>
    <w:p w14:paraId="08A033ED" w14:textId="77777777" w:rsidR="00492F18" w:rsidRPr="003856AF" w:rsidRDefault="00492F18" w:rsidP="00FF1228">
      <w:pPr>
        <w:pStyle w:val="Prrafodelista"/>
        <w:numPr>
          <w:ilvl w:val="0"/>
          <w:numId w:val="29"/>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No puedo hacer ningún tipo de trabajo.</w:t>
      </w:r>
    </w:p>
    <w:p w14:paraId="474A36D3" w14:textId="77777777" w:rsidR="00492F18" w:rsidRPr="003856AF" w:rsidRDefault="00492F18" w:rsidP="00FF1228">
      <w:p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16)</w:t>
      </w:r>
    </w:p>
    <w:p w14:paraId="05260B42" w14:textId="77777777" w:rsidR="00492F18" w:rsidRPr="003856AF" w:rsidRDefault="00492F18" w:rsidP="00FF1228">
      <w:pPr>
        <w:pStyle w:val="Prrafodelista"/>
        <w:numPr>
          <w:ilvl w:val="0"/>
          <w:numId w:val="30"/>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Puedo dormir tan bien como antes.</w:t>
      </w:r>
    </w:p>
    <w:p w14:paraId="1F8A84D9" w14:textId="77777777" w:rsidR="00492F18" w:rsidRPr="003856AF" w:rsidRDefault="00492F18" w:rsidP="00FF1228">
      <w:pPr>
        <w:pStyle w:val="Prrafodelista"/>
        <w:numPr>
          <w:ilvl w:val="0"/>
          <w:numId w:val="30"/>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No duermo tan bien como antes.</w:t>
      </w:r>
    </w:p>
    <w:p w14:paraId="20173035" w14:textId="77777777" w:rsidR="00492F18" w:rsidRPr="003856AF" w:rsidRDefault="00492F18" w:rsidP="00FF1228">
      <w:pPr>
        <w:pStyle w:val="Prrafodelista"/>
        <w:numPr>
          <w:ilvl w:val="0"/>
          <w:numId w:val="30"/>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Me despierto 1 ó 2 horas más temprano de lo habitual y me cuesta volver a dormir.</w:t>
      </w:r>
    </w:p>
    <w:p w14:paraId="34A11DA6" w14:textId="77777777" w:rsidR="00492F18" w:rsidRPr="003856AF" w:rsidRDefault="00492F18" w:rsidP="00FF1228">
      <w:pPr>
        <w:pStyle w:val="Prrafodelista"/>
        <w:numPr>
          <w:ilvl w:val="0"/>
          <w:numId w:val="30"/>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Me despierto varias horas más temprano de lo habitual y no puedo volver a</w:t>
      </w:r>
    </w:p>
    <w:p w14:paraId="23FB2C38" w14:textId="77777777" w:rsidR="00492F18" w:rsidRPr="003856AF" w:rsidRDefault="00492F18" w:rsidP="00FF1228">
      <w:pPr>
        <w:pStyle w:val="Prrafodelista"/>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dormirme.</w:t>
      </w:r>
    </w:p>
    <w:p w14:paraId="75DC1BAF" w14:textId="77777777" w:rsidR="00492F18" w:rsidRPr="003856AF" w:rsidRDefault="00492F18" w:rsidP="00FF1228">
      <w:p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17)</w:t>
      </w:r>
    </w:p>
    <w:p w14:paraId="181F0362" w14:textId="77777777" w:rsidR="00492F18" w:rsidRPr="003856AF" w:rsidRDefault="00492F18" w:rsidP="00FF1228">
      <w:pPr>
        <w:pStyle w:val="Prrafodelista"/>
        <w:numPr>
          <w:ilvl w:val="0"/>
          <w:numId w:val="31"/>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No me canso más de lo habitual.</w:t>
      </w:r>
    </w:p>
    <w:p w14:paraId="78D19559" w14:textId="77777777" w:rsidR="00492F18" w:rsidRPr="003856AF" w:rsidRDefault="00492F18" w:rsidP="00FF1228">
      <w:pPr>
        <w:pStyle w:val="Prrafodelista"/>
        <w:numPr>
          <w:ilvl w:val="0"/>
          <w:numId w:val="31"/>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Me canso más fácilmente de lo que solía cansarme.</w:t>
      </w:r>
    </w:p>
    <w:p w14:paraId="1B5B73DE" w14:textId="77777777" w:rsidR="00492F18" w:rsidRPr="003856AF" w:rsidRDefault="00492F18" w:rsidP="00FF1228">
      <w:pPr>
        <w:pStyle w:val="Prrafodelista"/>
        <w:numPr>
          <w:ilvl w:val="0"/>
          <w:numId w:val="31"/>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Me canso al hacer cualquier cosa.</w:t>
      </w:r>
    </w:p>
    <w:p w14:paraId="1E78BAEE" w14:textId="77777777" w:rsidR="00492F18" w:rsidRPr="003856AF" w:rsidRDefault="00492F18" w:rsidP="00FF1228">
      <w:pPr>
        <w:pStyle w:val="Prrafodelista"/>
        <w:numPr>
          <w:ilvl w:val="0"/>
          <w:numId w:val="31"/>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Estoy demasiado cansado para hacer cualquier cosa.</w:t>
      </w:r>
    </w:p>
    <w:p w14:paraId="18A8078B" w14:textId="77777777" w:rsidR="00492F18" w:rsidRPr="003856AF" w:rsidRDefault="00492F18" w:rsidP="00FF1228">
      <w:p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18)</w:t>
      </w:r>
    </w:p>
    <w:p w14:paraId="01361320" w14:textId="77777777" w:rsidR="00492F18" w:rsidRPr="003856AF" w:rsidRDefault="00492F18" w:rsidP="00FF1228">
      <w:pPr>
        <w:pStyle w:val="Prrafodelista"/>
        <w:numPr>
          <w:ilvl w:val="0"/>
          <w:numId w:val="32"/>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Mi apetito no ha variado.</w:t>
      </w:r>
    </w:p>
    <w:p w14:paraId="12886BE0" w14:textId="77777777" w:rsidR="00492F18" w:rsidRPr="003856AF" w:rsidRDefault="00492F18" w:rsidP="00FF1228">
      <w:pPr>
        <w:pStyle w:val="Prrafodelista"/>
        <w:numPr>
          <w:ilvl w:val="0"/>
          <w:numId w:val="32"/>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Mi apetito no es tan bueno como antes.</w:t>
      </w:r>
    </w:p>
    <w:p w14:paraId="169F1B2A" w14:textId="77777777" w:rsidR="00492F18" w:rsidRPr="003856AF" w:rsidRDefault="00492F18" w:rsidP="00FF1228">
      <w:pPr>
        <w:pStyle w:val="Prrafodelista"/>
        <w:numPr>
          <w:ilvl w:val="0"/>
          <w:numId w:val="32"/>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Mi apetito es mucho peor que antes.</w:t>
      </w:r>
    </w:p>
    <w:p w14:paraId="70E1CE5E" w14:textId="77777777" w:rsidR="00492F18" w:rsidRPr="003856AF" w:rsidRDefault="00492F18" w:rsidP="00FF1228">
      <w:pPr>
        <w:pStyle w:val="Prrafodelista"/>
        <w:numPr>
          <w:ilvl w:val="0"/>
          <w:numId w:val="32"/>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Ya no tengo nada de apetito.</w:t>
      </w:r>
    </w:p>
    <w:p w14:paraId="21B6E5DF" w14:textId="77777777" w:rsidR="00492F18" w:rsidRPr="003856AF" w:rsidRDefault="00492F18" w:rsidP="00FF1228">
      <w:p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19)</w:t>
      </w:r>
    </w:p>
    <w:p w14:paraId="009D65AC" w14:textId="77777777" w:rsidR="00492F18" w:rsidRPr="003856AF" w:rsidRDefault="00492F18" w:rsidP="00FF1228">
      <w:pPr>
        <w:pStyle w:val="Prrafodelista"/>
        <w:numPr>
          <w:ilvl w:val="0"/>
          <w:numId w:val="33"/>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Últimamente no he perdido mucho peso, si es que perdí algo.</w:t>
      </w:r>
    </w:p>
    <w:p w14:paraId="315219CE" w14:textId="77777777" w:rsidR="00492F18" w:rsidRPr="003856AF" w:rsidRDefault="00492F18" w:rsidP="00FF1228">
      <w:pPr>
        <w:pStyle w:val="Prrafodelista"/>
        <w:numPr>
          <w:ilvl w:val="0"/>
          <w:numId w:val="33"/>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He perdido más de 2 kilos.</w:t>
      </w:r>
    </w:p>
    <w:p w14:paraId="35B4AEA8" w14:textId="77777777" w:rsidR="00492F18" w:rsidRPr="003856AF" w:rsidRDefault="00492F18" w:rsidP="00FF1228">
      <w:pPr>
        <w:pStyle w:val="Prrafodelista"/>
        <w:numPr>
          <w:ilvl w:val="0"/>
          <w:numId w:val="33"/>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He perdido más de 4 kilos.</w:t>
      </w:r>
    </w:p>
    <w:p w14:paraId="6F9D388F" w14:textId="0B12312D" w:rsidR="00492F18" w:rsidRPr="003856AF" w:rsidRDefault="00492F18" w:rsidP="00FF1228">
      <w:pPr>
        <w:pStyle w:val="Prrafodelista"/>
        <w:numPr>
          <w:ilvl w:val="0"/>
          <w:numId w:val="33"/>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He perdido más de 6 kilos.</w:t>
      </w:r>
    </w:p>
    <w:p w14:paraId="7D8FC014" w14:textId="77777777" w:rsidR="00492F18" w:rsidRPr="003856AF" w:rsidRDefault="00492F18" w:rsidP="00FF1228">
      <w:p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20)</w:t>
      </w:r>
    </w:p>
    <w:p w14:paraId="0EC8C278" w14:textId="77777777" w:rsidR="00492F18" w:rsidRPr="003856AF" w:rsidRDefault="00492F18" w:rsidP="00FF1228">
      <w:pPr>
        <w:pStyle w:val="Prrafodelista"/>
        <w:numPr>
          <w:ilvl w:val="0"/>
          <w:numId w:val="34"/>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No estoy más preocupado por mi salud de lo habitual.</w:t>
      </w:r>
    </w:p>
    <w:p w14:paraId="46D92B2B" w14:textId="77777777" w:rsidR="00492F18" w:rsidRPr="003856AF" w:rsidRDefault="00492F18" w:rsidP="00FF1228">
      <w:pPr>
        <w:pStyle w:val="Prrafodelista"/>
        <w:numPr>
          <w:ilvl w:val="0"/>
          <w:numId w:val="34"/>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Estoy preocupado por problemas físicos tales como malestares y dolores de</w:t>
      </w:r>
    </w:p>
    <w:p w14:paraId="1459E598" w14:textId="77777777" w:rsidR="00492F18" w:rsidRPr="003856AF" w:rsidRDefault="00492F18" w:rsidP="00FF1228">
      <w:pPr>
        <w:pStyle w:val="Prrafodelista"/>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estomago o constipación.</w:t>
      </w:r>
    </w:p>
    <w:p w14:paraId="57C9AAF2" w14:textId="77777777" w:rsidR="00492F18" w:rsidRPr="003856AF" w:rsidRDefault="00492F18" w:rsidP="00FF1228">
      <w:pPr>
        <w:pStyle w:val="Prrafodelista"/>
        <w:numPr>
          <w:ilvl w:val="0"/>
          <w:numId w:val="34"/>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Estoy muy preocupado por problemas físicos y es difícil pensar en otra cosa.</w:t>
      </w:r>
    </w:p>
    <w:p w14:paraId="6EAFDEA0" w14:textId="77777777" w:rsidR="00492F18" w:rsidRPr="003856AF" w:rsidRDefault="00492F18" w:rsidP="00FF1228">
      <w:pPr>
        <w:pStyle w:val="Prrafodelista"/>
        <w:numPr>
          <w:ilvl w:val="0"/>
          <w:numId w:val="34"/>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Estoy tan preocupado por mis problemas físicos que no puedo pensar en nada más.</w:t>
      </w:r>
    </w:p>
    <w:p w14:paraId="6BFCA2B9" w14:textId="77777777" w:rsidR="00492F18" w:rsidRPr="003856AF" w:rsidRDefault="00492F18" w:rsidP="00FF1228">
      <w:p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21)</w:t>
      </w:r>
    </w:p>
    <w:p w14:paraId="55FB841F" w14:textId="77777777" w:rsidR="00492F18" w:rsidRPr="003856AF" w:rsidRDefault="00492F18" w:rsidP="00FF1228">
      <w:pPr>
        <w:pStyle w:val="Prrafodelista"/>
        <w:numPr>
          <w:ilvl w:val="0"/>
          <w:numId w:val="35"/>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No he notado cambio reciente de mi interés por el sexo.</w:t>
      </w:r>
    </w:p>
    <w:p w14:paraId="2D088F46" w14:textId="77777777" w:rsidR="00492F18" w:rsidRPr="003856AF" w:rsidRDefault="00492F18" w:rsidP="00FF1228">
      <w:pPr>
        <w:pStyle w:val="Prrafodelista"/>
        <w:numPr>
          <w:ilvl w:val="0"/>
          <w:numId w:val="35"/>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Estoy interesado por el sexo de lo solía estar.</w:t>
      </w:r>
    </w:p>
    <w:p w14:paraId="3C6D4D7E" w14:textId="77777777" w:rsidR="00492F18" w:rsidRPr="003856AF" w:rsidRDefault="00492F18" w:rsidP="00FF1228">
      <w:pPr>
        <w:pStyle w:val="Prrafodelista"/>
        <w:numPr>
          <w:ilvl w:val="0"/>
          <w:numId w:val="35"/>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Estoy mucho menos interesado por el sexo ahora.</w:t>
      </w:r>
    </w:p>
    <w:p w14:paraId="4842A52D" w14:textId="77777777" w:rsidR="00492F18" w:rsidRPr="003856AF" w:rsidRDefault="00492F18" w:rsidP="00FF1228">
      <w:pPr>
        <w:pStyle w:val="Prrafodelista"/>
        <w:numPr>
          <w:ilvl w:val="0"/>
          <w:numId w:val="35"/>
        </w:numPr>
        <w:spacing w:line="480" w:lineRule="auto"/>
        <w:jc w:val="both"/>
        <w:rPr>
          <w:rFonts w:ascii="Times New Roman" w:hAnsi="Times New Roman" w:cs="Times New Roman"/>
          <w:sz w:val="24"/>
          <w:szCs w:val="24"/>
        </w:rPr>
      </w:pPr>
      <w:r w:rsidRPr="003856AF">
        <w:rPr>
          <w:rFonts w:ascii="Times New Roman" w:hAnsi="Times New Roman" w:cs="Times New Roman"/>
          <w:sz w:val="24"/>
          <w:szCs w:val="24"/>
        </w:rPr>
        <w:t>He perdido por completo mi interés por el sexo.</w:t>
      </w:r>
    </w:p>
    <w:p w14:paraId="1D52DF10" w14:textId="65157354" w:rsidR="00104307" w:rsidRDefault="00104307" w:rsidP="00082F40">
      <w:pPr>
        <w:spacing w:line="360" w:lineRule="auto"/>
        <w:jc w:val="center"/>
        <w:rPr>
          <w:rFonts w:ascii="Times New Roman" w:hAnsi="Times New Roman" w:cs="Times New Roman"/>
          <w:b/>
          <w:sz w:val="24"/>
          <w:szCs w:val="24"/>
        </w:rPr>
      </w:pPr>
    </w:p>
    <w:p w14:paraId="02F641B3" w14:textId="3C431DE2" w:rsidR="00104307" w:rsidRDefault="00104307" w:rsidP="00082F40">
      <w:pPr>
        <w:spacing w:line="360" w:lineRule="auto"/>
        <w:jc w:val="center"/>
        <w:rPr>
          <w:rFonts w:ascii="Times New Roman" w:hAnsi="Times New Roman" w:cs="Times New Roman"/>
          <w:b/>
          <w:sz w:val="24"/>
          <w:szCs w:val="24"/>
        </w:rPr>
      </w:pPr>
    </w:p>
    <w:p w14:paraId="75DE473C" w14:textId="6B5FBB5C" w:rsidR="00104307" w:rsidRDefault="00104307" w:rsidP="00082F40">
      <w:pPr>
        <w:spacing w:line="360" w:lineRule="auto"/>
        <w:jc w:val="center"/>
        <w:rPr>
          <w:rFonts w:ascii="Times New Roman" w:hAnsi="Times New Roman" w:cs="Times New Roman"/>
          <w:b/>
          <w:sz w:val="24"/>
          <w:szCs w:val="24"/>
        </w:rPr>
      </w:pPr>
    </w:p>
    <w:p w14:paraId="52A3AE49" w14:textId="6C61F5B7" w:rsidR="00104307" w:rsidRDefault="00104307" w:rsidP="00082F40">
      <w:pPr>
        <w:spacing w:line="360" w:lineRule="auto"/>
        <w:jc w:val="center"/>
        <w:rPr>
          <w:rFonts w:ascii="Times New Roman" w:hAnsi="Times New Roman" w:cs="Times New Roman"/>
          <w:b/>
          <w:sz w:val="24"/>
          <w:szCs w:val="24"/>
        </w:rPr>
      </w:pPr>
    </w:p>
    <w:p w14:paraId="051C6D76" w14:textId="2EA004A3" w:rsidR="00104307" w:rsidRDefault="00104307" w:rsidP="00082F40">
      <w:pPr>
        <w:spacing w:line="360" w:lineRule="auto"/>
        <w:jc w:val="center"/>
        <w:rPr>
          <w:rFonts w:ascii="Times New Roman" w:hAnsi="Times New Roman" w:cs="Times New Roman"/>
          <w:b/>
          <w:sz w:val="24"/>
          <w:szCs w:val="24"/>
        </w:rPr>
      </w:pPr>
    </w:p>
    <w:p w14:paraId="4BDEA09B" w14:textId="36C42769" w:rsidR="00104307" w:rsidRDefault="00104307" w:rsidP="00082F40">
      <w:pPr>
        <w:spacing w:line="360" w:lineRule="auto"/>
        <w:jc w:val="center"/>
        <w:rPr>
          <w:rFonts w:ascii="Times New Roman" w:hAnsi="Times New Roman" w:cs="Times New Roman"/>
          <w:b/>
          <w:sz w:val="24"/>
          <w:szCs w:val="24"/>
        </w:rPr>
      </w:pPr>
    </w:p>
    <w:p w14:paraId="1E28BD77" w14:textId="1BF93B4D" w:rsidR="00104307" w:rsidRDefault="00104307" w:rsidP="00082F40">
      <w:pPr>
        <w:spacing w:line="360" w:lineRule="auto"/>
        <w:jc w:val="center"/>
        <w:rPr>
          <w:rFonts w:ascii="Times New Roman" w:hAnsi="Times New Roman" w:cs="Times New Roman"/>
          <w:b/>
          <w:sz w:val="24"/>
          <w:szCs w:val="24"/>
        </w:rPr>
      </w:pPr>
    </w:p>
    <w:p w14:paraId="4364ADDF" w14:textId="5E2165E5" w:rsidR="00104307" w:rsidRDefault="00104307" w:rsidP="00082F40">
      <w:pPr>
        <w:spacing w:line="360" w:lineRule="auto"/>
        <w:jc w:val="center"/>
        <w:rPr>
          <w:rFonts w:ascii="Times New Roman" w:hAnsi="Times New Roman" w:cs="Times New Roman"/>
          <w:b/>
          <w:sz w:val="24"/>
          <w:szCs w:val="24"/>
        </w:rPr>
      </w:pPr>
    </w:p>
    <w:p w14:paraId="424EE7DF" w14:textId="68221C24" w:rsidR="009D3E9D" w:rsidRDefault="009D3E9D" w:rsidP="00082F40">
      <w:pPr>
        <w:spacing w:line="360" w:lineRule="auto"/>
        <w:jc w:val="center"/>
        <w:rPr>
          <w:rFonts w:ascii="Times New Roman" w:hAnsi="Times New Roman" w:cs="Times New Roman"/>
          <w:b/>
          <w:sz w:val="24"/>
          <w:szCs w:val="24"/>
        </w:rPr>
      </w:pPr>
    </w:p>
    <w:p w14:paraId="7F9E91E0" w14:textId="014F47CC" w:rsidR="009D3E9D" w:rsidRDefault="009D3E9D" w:rsidP="00082F40">
      <w:pPr>
        <w:spacing w:line="360" w:lineRule="auto"/>
        <w:jc w:val="center"/>
        <w:rPr>
          <w:rFonts w:ascii="Times New Roman" w:hAnsi="Times New Roman" w:cs="Times New Roman"/>
          <w:b/>
          <w:sz w:val="24"/>
          <w:szCs w:val="24"/>
        </w:rPr>
      </w:pPr>
    </w:p>
    <w:p w14:paraId="598215AE" w14:textId="6E86935E" w:rsidR="009D3E9D" w:rsidRDefault="009D3E9D" w:rsidP="00082F40">
      <w:pPr>
        <w:spacing w:line="360" w:lineRule="auto"/>
        <w:jc w:val="center"/>
        <w:rPr>
          <w:rFonts w:ascii="Times New Roman" w:hAnsi="Times New Roman" w:cs="Times New Roman"/>
          <w:b/>
          <w:sz w:val="24"/>
          <w:szCs w:val="24"/>
        </w:rPr>
      </w:pPr>
    </w:p>
    <w:p w14:paraId="3BD07CAD" w14:textId="484BD8AE" w:rsidR="009D3E9D" w:rsidRDefault="009D3E9D" w:rsidP="00082F40">
      <w:pPr>
        <w:spacing w:line="360" w:lineRule="auto"/>
        <w:jc w:val="center"/>
        <w:rPr>
          <w:rFonts w:ascii="Times New Roman" w:hAnsi="Times New Roman" w:cs="Times New Roman"/>
          <w:b/>
          <w:sz w:val="24"/>
          <w:szCs w:val="24"/>
        </w:rPr>
      </w:pPr>
    </w:p>
    <w:p w14:paraId="20C47144" w14:textId="2B3A0051" w:rsidR="009D3E9D" w:rsidRDefault="009D3E9D" w:rsidP="00082F40">
      <w:pPr>
        <w:spacing w:line="360" w:lineRule="auto"/>
        <w:jc w:val="center"/>
        <w:rPr>
          <w:rFonts w:ascii="Times New Roman" w:hAnsi="Times New Roman" w:cs="Times New Roman"/>
          <w:b/>
          <w:sz w:val="24"/>
          <w:szCs w:val="24"/>
        </w:rPr>
      </w:pPr>
    </w:p>
    <w:p w14:paraId="6B2AE942" w14:textId="17AD5D73" w:rsidR="009D3E9D" w:rsidRDefault="009D3E9D" w:rsidP="00082F40">
      <w:pPr>
        <w:spacing w:line="360" w:lineRule="auto"/>
        <w:jc w:val="center"/>
        <w:rPr>
          <w:rFonts w:ascii="Times New Roman" w:hAnsi="Times New Roman" w:cs="Times New Roman"/>
          <w:b/>
          <w:sz w:val="24"/>
          <w:szCs w:val="24"/>
        </w:rPr>
      </w:pPr>
    </w:p>
    <w:p w14:paraId="70E6C224" w14:textId="5FB2D636" w:rsidR="00975E09" w:rsidRDefault="00975E09" w:rsidP="00082F40">
      <w:pPr>
        <w:spacing w:line="360" w:lineRule="auto"/>
        <w:jc w:val="center"/>
        <w:rPr>
          <w:rFonts w:ascii="Times New Roman" w:hAnsi="Times New Roman" w:cs="Times New Roman"/>
          <w:b/>
          <w:sz w:val="24"/>
          <w:szCs w:val="24"/>
        </w:rPr>
      </w:pPr>
    </w:p>
    <w:p w14:paraId="6AD0CEA0" w14:textId="77777777" w:rsidR="00975E09" w:rsidRDefault="00975E09" w:rsidP="00082F40">
      <w:pPr>
        <w:spacing w:line="360" w:lineRule="auto"/>
        <w:jc w:val="center"/>
        <w:rPr>
          <w:rFonts w:ascii="Times New Roman" w:hAnsi="Times New Roman" w:cs="Times New Roman"/>
          <w:b/>
          <w:sz w:val="24"/>
          <w:szCs w:val="24"/>
        </w:rPr>
      </w:pPr>
    </w:p>
    <w:p w14:paraId="7DDC2A87" w14:textId="025887AA" w:rsidR="009D3E9D" w:rsidRDefault="009D3E9D" w:rsidP="00082F40">
      <w:pPr>
        <w:spacing w:line="360" w:lineRule="auto"/>
        <w:jc w:val="center"/>
        <w:rPr>
          <w:rFonts w:ascii="Times New Roman" w:hAnsi="Times New Roman" w:cs="Times New Roman"/>
          <w:b/>
          <w:sz w:val="24"/>
          <w:szCs w:val="24"/>
        </w:rPr>
      </w:pPr>
    </w:p>
    <w:p w14:paraId="195939BC" w14:textId="0F08A4E3" w:rsidR="009D3E9D" w:rsidRDefault="009D3E9D" w:rsidP="00082F40">
      <w:pPr>
        <w:spacing w:line="360" w:lineRule="auto"/>
        <w:jc w:val="center"/>
        <w:rPr>
          <w:rFonts w:ascii="Times New Roman" w:hAnsi="Times New Roman" w:cs="Times New Roman"/>
          <w:b/>
          <w:sz w:val="24"/>
          <w:szCs w:val="24"/>
        </w:rPr>
      </w:pPr>
    </w:p>
    <w:p w14:paraId="155AEB02" w14:textId="226F27B4" w:rsidR="00492F18" w:rsidRPr="003856AF" w:rsidRDefault="00492F18" w:rsidP="00082F40">
      <w:pPr>
        <w:spacing w:line="360" w:lineRule="auto"/>
        <w:jc w:val="center"/>
        <w:rPr>
          <w:rFonts w:ascii="Times New Roman" w:hAnsi="Times New Roman" w:cs="Times New Roman"/>
          <w:b/>
        </w:rPr>
      </w:pPr>
      <w:r w:rsidRPr="003856AF">
        <w:rPr>
          <w:rFonts w:ascii="Times New Roman" w:hAnsi="Times New Roman" w:cs="Times New Roman"/>
          <w:b/>
        </w:rPr>
        <w:t>ANEXO E</w:t>
      </w:r>
    </w:p>
    <w:p w14:paraId="46FD32F4" w14:textId="5208A9B5" w:rsidR="00492F18" w:rsidRPr="003856AF" w:rsidRDefault="00492F18" w:rsidP="00492F18">
      <w:pPr>
        <w:autoSpaceDE w:val="0"/>
        <w:autoSpaceDN w:val="0"/>
        <w:adjustRightInd w:val="0"/>
        <w:spacing w:after="0" w:line="480" w:lineRule="auto"/>
        <w:jc w:val="center"/>
        <w:rPr>
          <w:rFonts w:ascii="Times New Roman" w:hAnsi="Times New Roman" w:cs="Times New Roman"/>
          <w:b/>
          <w:bCs/>
          <w:color w:val="000000"/>
        </w:rPr>
      </w:pPr>
      <w:r w:rsidRPr="003856AF">
        <w:rPr>
          <w:rFonts w:ascii="Times New Roman" w:hAnsi="Times New Roman" w:cs="Times New Roman"/>
          <w:b/>
          <w:bCs/>
          <w:color w:val="000000"/>
        </w:rPr>
        <w:t>ESCALA DE RESILIENCIA DE WAGNILD &amp; YOUNG (ER)</w:t>
      </w:r>
    </w:p>
    <w:p w14:paraId="7A9898E6" w14:textId="7519FE64" w:rsidR="00492F18" w:rsidRPr="00FF1E44" w:rsidRDefault="00492F18" w:rsidP="00492F18">
      <w:pPr>
        <w:autoSpaceDE w:val="0"/>
        <w:autoSpaceDN w:val="0"/>
        <w:adjustRightInd w:val="0"/>
        <w:spacing w:after="0" w:line="480" w:lineRule="auto"/>
        <w:rPr>
          <w:rFonts w:ascii="Times New Roman" w:hAnsi="Times New Roman" w:cs="Times New Roman"/>
          <w:color w:val="000000"/>
          <w:sz w:val="24"/>
          <w:szCs w:val="24"/>
        </w:rPr>
      </w:pPr>
      <w:r w:rsidRPr="00FF1E44">
        <w:rPr>
          <w:rFonts w:ascii="Times New Roman" w:hAnsi="Times New Roman" w:cs="Times New Roman"/>
          <w:b/>
          <w:bCs/>
          <w:color w:val="000000"/>
          <w:sz w:val="24"/>
          <w:szCs w:val="24"/>
        </w:rPr>
        <w:t>Edad:</w:t>
      </w:r>
      <w:r w:rsidRPr="00FF1E44">
        <w:rPr>
          <w:rFonts w:ascii="Times New Roman" w:hAnsi="Times New Roman" w:cs="Times New Roman"/>
          <w:color w:val="000000"/>
          <w:sz w:val="24"/>
          <w:szCs w:val="24"/>
        </w:rPr>
        <w:t xml:space="preserve"> …</w:t>
      </w:r>
      <w:r w:rsidR="00FF1E44">
        <w:rPr>
          <w:rFonts w:ascii="Times New Roman" w:hAnsi="Times New Roman" w:cs="Times New Roman"/>
          <w:color w:val="000000"/>
          <w:sz w:val="24"/>
          <w:szCs w:val="24"/>
        </w:rPr>
        <w:t>.</w:t>
      </w:r>
      <w:r w:rsidRPr="00FF1E44">
        <w:rPr>
          <w:rFonts w:ascii="Times New Roman" w:hAnsi="Times New Roman" w:cs="Times New Roman"/>
          <w:color w:val="000000"/>
          <w:sz w:val="24"/>
          <w:szCs w:val="24"/>
        </w:rPr>
        <w:t xml:space="preserve">  </w:t>
      </w:r>
      <w:r w:rsidRPr="00FF1E44">
        <w:rPr>
          <w:rFonts w:ascii="Times New Roman" w:hAnsi="Times New Roman" w:cs="Times New Roman"/>
          <w:b/>
          <w:bCs/>
          <w:color w:val="000000"/>
          <w:sz w:val="24"/>
          <w:szCs w:val="24"/>
        </w:rPr>
        <w:t>Sexo:</w:t>
      </w:r>
      <w:r w:rsidRPr="00FF1E44">
        <w:rPr>
          <w:rFonts w:ascii="Times New Roman" w:hAnsi="Times New Roman" w:cs="Times New Roman"/>
          <w:color w:val="000000"/>
          <w:sz w:val="24"/>
          <w:szCs w:val="24"/>
        </w:rPr>
        <w:t xml:space="preserve">  …</w:t>
      </w:r>
      <w:r w:rsidR="00FF1E44">
        <w:rPr>
          <w:rFonts w:ascii="Times New Roman" w:hAnsi="Times New Roman" w:cs="Times New Roman"/>
          <w:color w:val="000000"/>
          <w:sz w:val="24"/>
          <w:szCs w:val="24"/>
        </w:rPr>
        <w:t>.</w:t>
      </w:r>
      <w:r w:rsidRPr="00FF1E44">
        <w:rPr>
          <w:rFonts w:ascii="Times New Roman" w:hAnsi="Times New Roman" w:cs="Times New Roman"/>
          <w:color w:val="000000"/>
          <w:sz w:val="24"/>
          <w:szCs w:val="24"/>
        </w:rPr>
        <w:t xml:space="preserve"> </w:t>
      </w:r>
      <w:r w:rsidR="00FF1228" w:rsidRPr="00FF1E44">
        <w:rPr>
          <w:rFonts w:ascii="Times New Roman" w:hAnsi="Times New Roman" w:cs="Times New Roman"/>
          <w:color w:val="000000"/>
          <w:sz w:val="24"/>
          <w:szCs w:val="24"/>
        </w:rPr>
        <w:t xml:space="preserve"> </w:t>
      </w:r>
      <w:r w:rsidR="005E3BC0" w:rsidRPr="00FF1E44">
        <w:rPr>
          <w:rFonts w:ascii="Times New Roman" w:hAnsi="Times New Roman" w:cs="Times New Roman"/>
          <w:color w:val="000000"/>
          <w:sz w:val="24"/>
          <w:szCs w:val="24"/>
        </w:rPr>
        <w:t>Edad del hijo/a:…</w:t>
      </w:r>
      <w:r w:rsidR="00FF1E44">
        <w:rPr>
          <w:rFonts w:ascii="Times New Roman" w:hAnsi="Times New Roman" w:cs="Times New Roman"/>
          <w:color w:val="000000"/>
          <w:sz w:val="24"/>
          <w:szCs w:val="24"/>
        </w:rPr>
        <w:t>.</w:t>
      </w:r>
      <w:r w:rsidR="005E3BC0" w:rsidRPr="00FF1E44">
        <w:rPr>
          <w:rFonts w:ascii="Times New Roman" w:hAnsi="Times New Roman" w:cs="Times New Roman"/>
          <w:color w:val="000000"/>
          <w:sz w:val="24"/>
          <w:szCs w:val="24"/>
        </w:rPr>
        <w:t xml:space="preserve"> Discapacidad del hijo/a:…………….</w:t>
      </w:r>
    </w:p>
    <w:p w14:paraId="4B2E9CBA" w14:textId="1491692D" w:rsidR="00492F18" w:rsidRPr="003856AF" w:rsidRDefault="00492F18" w:rsidP="00FF1E44">
      <w:pPr>
        <w:autoSpaceDE w:val="0"/>
        <w:autoSpaceDN w:val="0"/>
        <w:adjustRightInd w:val="0"/>
        <w:spacing w:after="0" w:line="480" w:lineRule="auto"/>
        <w:jc w:val="both"/>
        <w:rPr>
          <w:rFonts w:ascii="Times New Roman" w:hAnsi="Times New Roman" w:cs="Times New Roman"/>
        </w:rPr>
      </w:pPr>
      <w:r w:rsidRPr="00FF1E44">
        <w:rPr>
          <w:rFonts w:ascii="Times New Roman" w:hAnsi="Times New Roman" w:cs="Times New Roman"/>
          <w:noProof/>
          <w:sz w:val="24"/>
          <w:szCs w:val="24"/>
          <w:lang w:eastAsia="es-PE"/>
        </w:rPr>
        <w:drawing>
          <wp:anchor distT="0" distB="0" distL="114300" distR="114300" simplePos="0" relativeHeight="251693056" behindDoc="0" locked="0" layoutInCell="1" allowOverlap="1" wp14:anchorId="2BAA7FFF" wp14:editId="1C0FB792">
            <wp:simplePos x="0" y="0"/>
            <wp:positionH relativeFrom="column">
              <wp:posOffset>-105410</wp:posOffset>
            </wp:positionH>
            <wp:positionV relativeFrom="paragraph">
              <wp:posOffset>1115210</wp:posOffset>
            </wp:positionV>
            <wp:extent cx="5400040" cy="640715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6407150"/>
                    </a:xfrm>
                    <a:prstGeom prst="rect">
                      <a:avLst/>
                    </a:prstGeom>
                    <a:noFill/>
                  </pic:spPr>
                </pic:pic>
              </a:graphicData>
            </a:graphic>
            <wp14:sizeRelH relativeFrom="page">
              <wp14:pctWidth>0</wp14:pctWidth>
            </wp14:sizeRelH>
            <wp14:sizeRelV relativeFrom="page">
              <wp14:pctHeight>0</wp14:pctHeight>
            </wp14:sizeRelV>
          </wp:anchor>
        </w:drawing>
      </w:r>
      <w:r w:rsidRPr="00FF1E44">
        <w:rPr>
          <w:rFonts w:ascii="Times New Roman" w:hAnsi="Times New Roman" w:cs="Times New Roman"/>
          <w:b/>
          <w:bCs/>
          <w:color w:val="000000"/>
          <w:sz w:val="24"/>
          <w:szCs w:val="24"/>
        </w:rPr>
        <w:t>Instrucciones</w:t>
      </w:r>
      <w:r w:rsidRPr="00FF1E44">
        <w:rPr>
          <w:rFonts w:ascii="Times New Roman" w:hAnsi="Times New Roman" w:cs="Times New Roman"/>
          <w:color w:val="000000"/>
          <w:sz w:val="24"/>
          <w:szCs w:val="24"/>
        </w:rPr>
        <w:t xml:space="preserve">: A continuación, se presentan frases que te permitirán pensar acerca de tu forma de ser. Debes encerrar el número que mejor represente la forma en que actúas, según la </w:t>
      </w:r>
      <w:r w:rsidRPr="003856AF">
        <w:rPr>
          <w:rFonts w:ascii="Times New Roman" w:hAnsi="Times New Roman" w:cs="Times New Roman"/>
          <w:color w:val="000000"/>
        </w:rPr>
        <w:t>siguiente escala</w:t>
      </w:r>
      <w:r w:rsidR="00AD1DF9" w:rsidRPr="003856AF">
        <w:rPr>
          <w:rFonts w:ascii="Times New Roman" w:hAnsi="Times New Roman" w:cs="Times New Roman"/>
          <w:color w:val="000000"/>
        </w:rPr>
        <w:t>.</w:t>
      </w:r>
    </w:p>
    <w:sectPr w:rsidR="00492F18" w:rsidRPr="003856AF" w:rsidSect="00AB117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ACF73" w14:textId="77777777" w:rsidR="00B53445" w:rsidRDefault="00B53445" w:rsidP="00951ECB">
      <w:pPr>
        <w:spacing w:after="0" w:line="240" w:lineRule="auto"/>
      </w:pPr>
      <w:r>
        <w:separator/>
      </w:r>
    </w:p>
  </w:endnote>
  <w:endnote w:type="continuationSeparator" w:id="0">
    <w:p w14:paraId="5D3CE40E" w14:textId="77777777" w:rsidR="00B53445" w:rsidRDefault="00B53445" w:rsidP="00951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 Garamon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05578" w14:textId="1D31FFFF" w:rsidR="003B3B74" w:rsidRPr="006F6608" w:rsidRDefault="003B3B74" w:rsidP="006F6608">
    <w:pPr>
      <w:pStyle w:val="Piedepgina"/>
      <w:jc w:val="center"/>
      <w:rPr>
        <w:rFonts w:ascii="Times New Roman" w:hAnsi="Times New Roman" w:cs="Times New Roman"/>
        <w:sz w:val="24"/>
        <w:szCs w:val="24"/>
        <w:lang w:val="es-ES"/>
      </w:rPr>
    </w:pPr>
    <w:r>
      <w:rPr>
        <w:rFonts w:ascii="Times New Roman" w:hAnsi="Times New Roman" w:cs="Times New Roman"/>
        <w:sz w:val="24"/>
        <w:szCs w:val="24"/>
        <w:lang w:val="es-ES"/>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EC440" w14:textId="47EA2327" w:rsidR="003B3B74" w:rsidRPr="001E3CA1" w:rsidRDefault="003B3B74" w:rsidP="001E3CA1">
    <w:pPr>
      <w:pStyle w:val="Piedepgina"/>
      <w:jc w:val="center"/>
      <w:rPr>
        <w:rFonts w:ascii="Times New Roman" w:hAnsi="Times New Roman" w:cs="Times New Roman"/>
        <w:sz w:val="24"/>
        <w:szCs w:val="24"/>
        <w:lang w:val="es-ES"/>
      </w:rPr>
    </w:pPr>
    <w:r>
      <w:rPr>
        <w:rFonts w:ascii="Times New Roman" w:hAnsi="Times New Roman" w:cs="Times New Roman"/>
        <w:sz w:val="24"/>
        <w:szCs w:val="24"/>
        <w:lang w:val="es-ES"/>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173574"/>
      <w:docPartObj>
        <w:docPartGallery w:val="Page Numbers (Bottom of Page)"/>
        <w:docPartUnique/>
      </w:docPartObj>
    </w:sdtPr>
    <w:sdtEndPr/>
    <w:sdtContent>
      <w:p w14:paraId="3C49A543" w14:textId="257EB2CD" w:rsidR="003B3B74" w:rsidRDefault="003B3B74" w:rsidP="00A22600">
        <w:pPr>
          <w:pStyle w:val="Piedepgina"/>
          <w:jc w:val="center"/>
        </w:pPr>
        <w:r>
          <w:fldChar w:fldCharType="begin"/>
        </w:r>
        <w:r>
          <w:instrText>PAGE   \* MERGEFORMAT</w:instrText>
        </w:r>
        <w:r>
          <w:fldChar w:fldCharType="separate"/>
        </w:r>
        <w:r w:rsidR="00E25BEE" w:rsidRPr="00E25BEE">
          <w:rPr>
            <w:noProof/>
            <w:lang w:val="es-ES"/>
          </w:rPr>
          <w:t>42</w:t>
        </w:r>
        <w:r>
          <w:fldChar w:fldCharType="end"/>
        </w:r>
      </w:p>
    </w:sdtContent>
  </w:sdt>
  <w:p w14:paraId="59EFD5EA" w14:textId="77777777" w:rsidR="003B3B74" w:rsidRDefault="003B3B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A5455" w14:textId="77777777" w:rsidR="00B53445" w:rsidRDefault="00B53445" w:rsidP="00951ECB">
      <w:pPr>
        <w:spacing w:after="0" w:line="240" w:lineRule="auto"/>
      </w:pPr>
      <w:r>
        <w:separator/>
      </w:r>
    </w:p>
  </w:footnote>
  <w:footnote w:type="continuationSeparator" w:id="0">
    <w:p w14:paraId="21FA9FC2" w14:textId="77777777" w:rsidR="00B53445" w:rsidRDefault="00B53445" w:rsidP="00951E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0E64"/>
    <w:multiLevelType w:val="hybridMultilevel"/>
    <w:tmpl w:val="666E1EEE"/>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14F72C2"/>
    <w:multiLevelType w:val="hybridMultilevel"/>
    <w:tmpl w:val="C26C3582"/>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3770CD1"/>
    <w:multiLevelType w:val="hybridMultilevel"/>
    <w:tmpl w:val="D150A2B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6CB4B58"/>
    <w:multiLevelType w:val="hybridMultilevel"/>
    <w:tmpl w:val="4B5092BA"/>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A185D09"/>
    <w:multiLevelType w:val="multilevel"/>
    <w:tmpl w:val="FDAC627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01315D"/>
    <w:multiLevelType w:val="hybridMultilevel"/>
    <w:tmpl w:val="0750D00E"/>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C135AC2"/>
    <w:multiLevelType w:val="multilevel"/>
    <w:tmpl w:val="14D0EE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7A3794"/>
    <w:multiLevelType w:val="hybridMultilevel"/>
    <w:tmpl w:val="DB74939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2A3349C"/>
    <w:multiLevelType w:val="hybridMultilevel"/>
    <w:tmpl w:val="1B3C13F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5E81769"/>
    <w:multiLevelType w:val="hybridMultilevel"/>
    <w:tmpl w:val="9300E0EA"/>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9D3698B"/>
    <w:multiLevelType w:val="hybridMultilevel"/>
    <w:tmpl w:val="9356CD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C2D17C2"/>
    <w:multiLevelType w:val="hybridMultilevel"/>
    <w:tmpl w:val="54049132"/>
    <w:lvl w:ilvl="0" w:tplc="280A0003">
      <w:start w:val="1"/>
      <w:numFmt w:val="bullet"/>
      <w:lvlText w:val="o"/>
      <w:lvlJc w:val="left"/>
      <w:pPr>
        <w:ind w:left="1287" w:hanging="360"/>
      </w:pPr>
      <w:rPr>
        <w:rFonts w:ascii="Courier New" w:hAnsi="Courier New" w:cs="Courier New"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2" w15:restartNumberingAfterBreak="0">
    <w:nsid w:val="1DEB7AC3"/>
    <w:multiLevelType w:val="hybridMultilevel"/>
    <w:tmpl w:val="DEB670A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4EF1DC2"/>
    <w:multiLevelType w:val="multilevel"/>
    <w:tmpl w:val="C6E6DD0E"/>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51B2FFC"/>
    <w:multiLevelType w:val="hybridMultilevel"/>
    <w:tmpl w:val="32FA15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A5D76D8"/>
    <w:multiLevelType w:val="multilevel"/>
    <w:tmpl w:val="FDAC627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AB34CD6"/>
    <w:multiLevelType w:val="hybridMultilevel"/>
    <w:tmpl w:val="00AC3C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F882FA6"/>
    <w:multiLevelType w:val="hybridMultilevel"/>
    <w:tmpl w:val="7D9C53D0"/>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0543233"/>
    <w:multiLevelType w:val="hybridMultilevel"/>
    <w:tmpl w:val="4AC28AF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CB276A"/>
    <w:multiLevelType w:val="hybridMultilevel"/>
    <w:tmpl w:val="7DBE7A7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5647F22"/>
    <w:multiLevelType w:val="hybridMultilevel"/>
    <w:tmpl w:val="3DBA820A"/>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EB15A67"/>
    <w:multiLevelType w:val="hybridMultilevel"/>
    <w:tmpl w:val="AF84E59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2" w15:restartNumberingAfterBreak="0">
    <w:nsid w:val="43BD735E"/>
    <w:multiLevelType w:val="hybridMultilevel"/>
    <w:tmpl w:val="625A88A8"/>
    <w:lvl w:ilvl="0" w:tplc="FEEA0634">
      <w:start w:val="2"/>
      <w:numFmt w:val="bullet"/>
      <w:lvlText w:val="-"/>
      <w:lvlJc w:val="left"/>
      <w:pPr>
        <w:ind w:left="1080" w:hanging="360"/>
      </w:pPr>
      <w:rPr>
        <w:rFonts w:ascii="Times New Roman" w:eastAsiaTheme="minorHAnsi" w:hAnsi="Times New Roman" w:cs="Times New Roman"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46137A0F"/>
    <w:multiLevelType w:val="multilevel"/>
    <w:tmpl w:val="B510B7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8A6F17"/>
    <w:multiLevelType w:val="multilevel"/>
    <w:tmpl w:val="298ADE7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6577F3"/>
    <w:multiLevelType w:val="hybridMultilevel"/>
    <w:tmpl w:val="D902CBA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9EF18DC"/>
    <w:multiLevelType w:val="hybridMultilevel"/>
    <w:tmpl w:val="AC909830"/>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C5107D0"/>
    <w:multiLevelType w:val="multilevel"/>
    <w:tmpl w:val="80D6FE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737AC9"/>
    <w:multiLevelType w:val="hybridMultilevel"/>
    <w:tmpl w:val="70968ED4"/>
    <w:lvl w:ilvl="0" w:tplc="280A000F">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9" w15:restartNumberingAfterBreak="0">
    <w:nsid w:val="5252525C"/>
    <w:multiLevelType w:val="hybridMultilevel"/>
    <w:tmpl w:val="B39C1F4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2583342"/>
    <w:multiLevelType w:val="hybridMultilevel"/>
    <w:tmpl w:val="6256F5DC"/>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5987867"/>
    <w:multiLevelType w:val="hybridMultilevel"/>
    <w:tmpl w:val="B250234A"/>
    <w:lvl w:ilvl="0" w:tplc="280A0003">
      <w:start w:val="1"/>
      <w:numFmt w:val="bullet"/>
      <w:lvlText w:val="o"/>
      <w:lvlJc w:val="left"/>
      <w:pPr>
        <w:ind w:left="1287" w:hanging="360"/>
      </w:pPr>
      <w:rPr>
        <w:rFonts w:ascii="Courier New" w:hAnsi="Courier New" w:cs="Courier New"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2" w15:restartNumberingAfterBreak="0">
    <w:nsid w:val="56705F7A"/>
    <w:multiLevelType w:val="hybridMultilevel"/>
    <w:tmpl w:val="4020747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7424336"/>
    <w:multiLevelType w:val="hybridMultilevel"/>
    <w:tmpl w:val="3EB8A2D0"/>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8416E60"/>
    <w:multiLevelType w:val="hybridMultilevel"/>
    <w:tmpl w:val="6D5CEA26"/>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03B003E"/>
    <w:multiLevelType w:val="hybridMultilevel"/>
    <w:tmpl w:val="CCF0BD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3F87AB6"/>
    <w:multiLevelType w:val="hybridMultilevel"/>
    <w:tmpl w:val="8D6C0000"/>
    <w:lvl w:ilvl="0" w:tplc="AFC25740">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4375F48"/>
    <w:multiLevelType w:val="hybridMultilevel"/>
    <w:tmpl w:val="1816773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8" w15:restartNumberingAfterBreak="0">
    <w:nsid w:val="662C6335"/>
    <w:multiLevelType w:val="multilevel"/>
    <w:tmpl w:val="799A7A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6AA5DB1"/>
    <w:multiLevelType w:val="multilevel"/>
    <w:tmpl w:val="8EEC87A2"/>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683D4859"/>
    <w:multiLevelType w:val="hybridMultilevel"/>
    <w:tmpl w:val="8D0ED3BC"/>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6A1449F6"/>
    <w:multiLevelType w:val="hybridMultilevel"/>
    <w:tmpl w:val="2BCCBDFC"/>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8E126F8"/>
    <w:multiLevelType w:val="hybridMultilevel"/>
    <w:tmpl w:val="60AAD24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3" w15:restartNumberingAfterBreak="0">
    <w:nsid w:val="7BA36EBE"/>
    <w:multiLevelType w:val="hybridMultilevel"/>
    <w:tmpl w:val="52B8C02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E375776"/>
    <w:multiLevelType w:val="hybridMultilevel"/>
    <w:tmpl w:val="D69CBC66"/>
    <w:lvl w:ilvl="0" w:tplc="5C92D5AC">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4"/>
  </w:num>
  <w:num w:numId="4">
    <w:abstractNumId w:val="6"/>
  </w:num>
  <w:num w:numId="5">
    <w:abstractNumId w:val="10"/>
  </w:num>
  <w:num w:numId="6">
    <w:abstractNumId w:val="28"/>
  </w:num>
  <w:num w:numId="7">
    <w:abstractNumId w:val="23"/>
  </w:num>
  <w:num w:numId="8">
    <w:abstractNumId w:val="43"/>
  </w:num>
  <w:num w:numId="9">
    <w:abstractNumId w:val="39"/>
  </w:num>
  <w:num w:numId="10">
    <w:abstractNumId w:val="13"/>
  </w:num>
  <w:num w:numId="11">
    <w:abstractNumId w:val="1"/>
  </w:num>
  <w:num w:numId="12">
    <w:abstractNumId w:val="2"/>
  </w:num>
  <w:num w:numId="13">
    <w:abstractNumId w:val="37"/>
  </w:num>
  <w:num w:numId="14">
    <w:abstractNumId w:val="24"/>
  </w:num>
  <w:num w:numId="15">
    <w:abstractNumId w:val="11"/>
  </w:num>
  <w:num w:numId="16">
    <w:abstractNumId w:val="31"/>
  </w:num>
  <w:num w:numId="17">
    <w:abstractNumId w:val="40"/>
  </w:num>
  <w:num w:numId="18">
    <w:abstractNumId w:val="20"/>
  </w:num>
  <w:num w:numId="19">
    <w:abstractNumId w:val="7"/>
  </w:num>
  <w:num w:numId="20">
    <w:abstractNumId w:val="0"/>
  </w:num>
  <w:num w:numId="21">
    <w:abstractNumId w:val="5"/>
  </w:num>
  <w:num w:numId="22">
    <w:abstractNumId w:val="3"/>
  </w:num>
  <w:num w:numId="23">
    <w:abstractNumId w:val="29"/>
  </w:num>
  <w:num w:numId="24">
    <w:abstractNumId w:val="9"/>
  </w:num>
  <w:num w:numId="25">
    <w:abstractNumId w:val="30"/>
  </w:num>
  <w:num w:numId="26">
    <w:abstractNumId w:val="12"/>
  </w:num>
  <w:num w:numId="27">
    <w:abstractNumId w:val="8"/>
  </w:num>
  <w:num w:numId="28">
    <w:abstractNumId w:val="41"/>
  </w:num>
  <w:num w:numId="29">
    <w:abstractNumId w:val="19"/>
  </w:num>
  <w:num w:numId="30">
    <w:abstractNumId w:val="34"/>
  </w:num>
  <w:num w:numId="31">
    <w:abstractNumId w:val="33"/>
  </w:num>
  <w:num w:numId="32">
    <w:abstractNumId w:val="26"/>
  </w:num>
  <w:num w:numId="33">
    <w:abstractNumId w:val="35"/>
  </w:num>
  <w:num w:numId="34">
    <w:abstractNumId w:val="32"/>
  </w:num>
  <w:num w:numId="35">
    <w:abstractNumId w:val="17"/>
  </w:num>
  <w:num w:numId="36">
    <w:abstractNumId w:val="18"/>
  </w:num>
  <w:num w:numId="37">
    <w:abstractNumId w:val="21"/>
  </w:num>
  <w:num w:numId="38">
    <w:abstractNumId w:val="27"/>
  </w:num>
  <w:num w:numId="39">
    <w:abstractNumId w:val="42"/>
  </w:num>
  <w:num w:numId="40">
    <w:abstractNumId w:val="38"/>
  </w:num>
  <w:num w:numId="41">
    <w:abstractNumId w:val="44"/>
  </w:num>
  <w:num w:numId="42">
    <w:abstractNumId w:val="25"/>
  </w:num>
  <w:num w:numId="43">
    <w:abstractNumId w:val="36"/>
  </w:num>
  <w:num w:numId="44">
    <w:abstractNumId w:val="16"/>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2C"/>
    <w:rsid w:val="000017DC"/>
    <w:rsid w:val="00003876"/>
    <w:rsid w:val="0000387A"/>
    <w:rsid w:val="00003BA3"/>
    <w:rsid w:val="00004520"/>
    <w:rsid w:val="000045A7"/>
    <w:rsid w:val="00006BC7"/>
    <w:rsid w:val="00007064"/>
    <w:rsid w:val="000114DE"/>
    <w:rsid w:val="0001186D"/>
    <w:rsid w:val="00011BEF"/>
    <w:rsid w:val="00012696"/>
    <w:rsid w:val="0001364B"/>
    <w:rsid w:val="000152EB"/>
    <w:rsid w:val="00017210"/>
    <w:rsid w:val="0002072D"/>
    <w:rsid w:val="00020EBD"/>
    <w:rsid w:val="00022227"/>
    <w:rsid w:val="000255F7"/>
    <w:rsid w:val="000302F9"/>
    <w:rsid w:val="0003037F"/>
    <w:rsid w:val="000333AE"/>
    <w:rsid w:val="000344E2"/>
    <w:rsid w:val="00035807"/>
    <w:rsid w:val="00037422"/>
    <w:rsid w:val="000375E2"/>
    <w:rsid w:val="00037793"/>
    <w:rsid w:val="000377F2"/>
    <w:rsid w:val="0003793C"/>
    <w:rsid w:val="00041219"/>
    <w:rsid w:val="0004347F"/>
    <w:rsid w:val="000471C9"/>
    <w:rsid w:val="00047757"/>
    <w:rsid w:val="000477EE"/>
    <w:rsid w:val="0005549C"/>
    <w:rsid w:val="0005561C"/>
    <w:rsid w:val="00055AE9"/>
    <w:rsid w:val="00063F1C"/>
    <w:rsid w:val="00064808"/>
    <w:rsid w:val="00064FD7"/>
    <w:rsid w:val="0006729F"/>
    <w:rsid w:val="0006789B"/>
    <w:rsid w:val="00070A6D"/>
    <w:rsid w:val="00071349"/>
    <w:rsid w:val="00073428"/>
    <w:rsid w:val="0007409A"/>
    <w:rsid w:val="0007569B"/>
    <w:rsid w:val="00075D90"/>
    <w:rsid w:val="00080E0A"/>
    <w:rsid w:val="00082F40"/>
    <w:rsid w:val="000845EB"/>
    <w:rsid w:val="000847F3"/>
    <w:rsid w:val="00086445"/>
    <w:rsid w:val="00087160"/>
    <w:rsid w:val="00087766"/>
    <w:rsid w:val="0009276D"/>
    <w:rsid w:val="00092E45"/>
    <w:rsid w:val="00092EA9"/>
    <w:rsid w:val="00096E14"/>
    <w:rsid w:val="00097316"/>
    <w:rsid w:val="000A0783"/>
    <w:rsid w:val="000A1687"/>
    <w:rsid w:val="000A21B3"/>
    <w:rsid w:val="000A31F2"/>
    <w:rsid w:val="000A426E"/>
    <w:rsid w:val="000A53D5"/>
    <w:rsid w:val="000A56B9"/>
    <w:rsid w:val="000A5A12"/>
    <w:rsid w:val="000A6EF7"/>
    <w:rsid w:val="000A759A"/>
    <w:rsid w:val="000A7DFE"/>
    <w:rsid w:val="000B1762"/>
    <w:rsid w:val="000B3316"/>
    <w:rsid w:val="000B4943"/>
    <w:rsid w:val="000B5306"/>
    <w:rsid w:val="000B7E5E"/>
    <w:rsid w:val="000C1799"/>
    <w:rsid w:val="000C436E"/>
    <w:rsid w:val="000C7451"/>
    <w:rsid w:val="000C79DF"/>
    <w:rsid w:val="000D0613"/>
    <w:rsid w:val="000D06AD"/>
    <w:rsid w:val="000D1FC5"/>
    <w:rsid w:val="000D2F2D"/>
    <w:rsid w:val="000D494F"/>
    <w:rsid w:val="000E06B2"/>
    <w:rsid w:val="000E25F5"/>
    <w:rsid w:val="000E44B0"/>
    <w:rsid w:val="000E47F7"/>
    <w:rsid w:val="000E5431"/>
    <w:rsid w:val="000E59B3"/>
    <w:rsid w:val="000E67A4"/>
    <w:rsid w:val="000E6B09"/>
    <w:rsid w:val="000E7D1F"/>
    <w:rsid w:val="000F01B0"/>
    <w:rsid w:val="000F14CA"/>
    <w:rsid w:val="000F4AEF"/>
    <w:rsid w:val="000F501C"/>
    <w:rsid w:val="000F5976"/>
    <w:rsid w:val="00101615"/>
    <w:rsid w:val="00104182"/>
    <w:rsid w:val="00104307"/>
    <w:rsid w:val="0010640E"/>
    <w:rsid w:val="00113480"/>
    <w:rsid w:val="001165D5"/>
    <w:rsid w:val="00117911"/>
    <w:rsid w:val="001202EB"/>
    <w:rsid w:val="00121D32"/>
    <w:rsid w:val="0012426C"/>
    <w:rsid w:val="0012513B"/>
    <w:rsid w:val="00127211"/>
    <w:rsid w:val="00127DCB"/>
    <w:rsid w:val="00130FA3"/>
    <w:rsid w:val="00131FBE"/>
    <w:rsid w:val="00132DE0"/>
    <w:rsid w:val="00133F57"/>
    <w:rsid w:val="001353B1"/>
    <w:rsid w:val="001358DC"/>
    <w:rsid w:val="001359C1"/>
    <w:rsid w:val="001359FD"/>
    <w:rsid w:val="00135F1B"/>
    <w:rsid w:val="00135FEE"/>
    <w:rsid w:val="00136E95"/>
    <w:rsid w:val="00140216"/>
    <w:rsid w:val="001403ED"/>
    <w:rsid w:val="001406FD"/>
    <w:rsid w:val="00140FBE"/>
    <w:rsid w:val="001417E1"/>
    <w:rsid w:val="00142922"/>
    <w:rsid w:val="00142A4C"/>
    <w:rsid w:val="001454F1"/>
    <w:rsid w:val="00147A7A"/>
    <w:rsid w:val="001505C5"/>
    <w:rsid w:val="00151EF9"/>
    <w:rsid w:val="00152579"/>
    <w:rsid w:val="00154FC1"/>
    <w:rsid w:val="001566C3"/>
    <w:rsid w:val="00156802"/>
    <w:rsid w:val="00160980"/>
    <w:rsid w:val="00160E5F"/>
    <w:rsid w:val="00162004"/>
    <w:rsid w:val="00162E15"/>
    <w:rsid w:val="00164AAC"/>
    <w:rsid w:val="001651E8"/>
    <w:rsid w:val="0016540E"/>
    <w:rsid w:val="0016582C"/>
    <w:rsid w:val="00166D06"/>
    <w:rsid w:val="0017051F"/>
    <w:rsid w:val="00171D6D"/>
    <w:rsid w:val="00172C5F"/>
    <w:rsid w:val="00173480"/>
    <w:rsid w:val="00173F1F"/>
    <w:rsid w:val="00175A3D"/>
    <w:rsid w:val="001774DD"/>
    <w:rsid w:val="00177E67"/>
    <w:rsid w:val="00180317"/>
    <w:rsid w:val="00182463"/>
    <w:rsid w:val="001827B1"/>
    <w:rsid w:val="00186C9A"/>
    <w:rsid w:val="00187317"/>
    <w:rsid w:val="00190F28"/>
    <w:rsid w:val="00191CCF"/>
    <w:rsid w:val="00193F03"/>
    <w:rsid w:val="00196AB4"/>
    <w:rsid w:val="001A098B"/>
    <w:rsid w:val="001A21E9"/>
    <w:rsid w:val="001A297B"/>
    <w:rsid w:val="001A2B18"/>
    <w:rsid w:val="001A2B34"/>
    <w:rsid w:val="001A391F"/>
    <w:rsid w:val="001A6FBC"/>
    <w:rsid w:val="001B4346"/>
    <w:rsid w:val="001B78F6"/>
    <w:rsid w:val="001C356E"/>
    <w:rsid w:val="001C4E69"/>
    <w:rsid w:val="001C508A"/>
    <w:rsid w:val="001D0650"/>
    <w:rsid w:val="001D1691"/>
    <w:rsid w:val="001D1A79"/>
    <w:rsid w:val="001D2572"/>
    <w:rsid w:val="001D2D01"/>
    <w:rsid w:val="001D34CA"/>
    <w:rsid w:val="001D433A"/>
    <w:rsid w:val="001D47C8"/>
    <w:rsid w:val="001D6C63"/>
    <w:rsid w:val="001D7EEB"/>
    <w:rsid w:val="001E0B5E"/>
    <w:rsid w:val="001E32B2"/>
    <w:rsid w:val="001E3983"/>
    <w:rsid w:val="001E3CA1"/>
    <w:rsid w:val="001E4296"/>
    <w:rsid w:val="001E7584"/>
    <w:rsid w:val="001E7824"/>
    <w:rsid w:val="001E7E87"/>
    <w:rsid w:val="001F0951"/>
    <w:rsid w:val="001F18F1"/>
    <w:rsid w:val="001F2B08"/>
    <w:rsid w:val="001F39D6"/>
    <w:rsid w:val="001F5E94"/>
    <w:rsid w:val="001F6467"/>
    <w:rsid w:val="001F6956"/>
    <w:rsid w:val="00200136"/>
    <w:rsid w:val="00200DB2"/>
    <w:rsid w:val="00201A52"/>
    <w:rsid w:val="002070B0"/>
    <w:rsid w:val="00210B6E"/>
    <w:rsid w:val="002135CE"/>
    <w:rsid w:val="00216ECC"/>
    <w:rsid w:val="002175CC"/>
    <w:rsid w:val="0022402D"/>
    <w:rsid w:val="002240F4"/>
    <w:rsid w:val="00224AF2"/>
    <w:rsid w:val="00224B93"/>
    <w:rsid w:val="0022522A"/>
    <w:rsid w:val="00225642"/>
    <w:rsid w:val="00227067"/>
    <w:rsid w:val="002272E6"/>
    <w:rsid w:val="0023004A"/>
    <w:rsid w:val="00230451"/>
    <w:rsid w:val="0023249F"/>
    <w:rsid w:val="00234C56"/>
    <w:rsid w:val="00235263"/>
    <w:rsid w:val="002374CA"/>
    <w:rsid w:val="002408CD"/>
    <w:rsid w:val="002423CC"/>
    <w:rsid w:val="00242A6E"/>
    <w:rsid w:val="0024343E"/>
    <w:rsid w:val="002476E4"/>
    <w:rsid w:val="00252952"/>
    <w:rsid w:val="00253BE3"/>
    <w:rsid w:val="00255103"/>
    <w:rsid w:val="00255E98"/>
    <w:rsid w:val="0026095A"/>
    <w:rsid w:val="00265846"/>
    <w:rsid w:val="002670BD"/>
    <w:rsid w:val="002725D0"/>
    <w:rsid w:val="00276EB6"/>
    <w:rsid w:val="002777B4"/>
    <w:rsid w:val="00281B3A"/>
    <w:rsid w:val="00281C44"/>
    <w:rsid w:val="002833AE"/>
    <w:rsid w:val="00285C6D"/>
    <w:rsid w:val="00286442"/>
    <w:rsid w:val="00295C82"/>
    <w:rsid w:val="002A2F75"/>
    <w:rsid w:val="002A4323"/>
    <w:rsid w:val="002A6D8B"/>
    <w:rsid w:val="002A6E43"/>
    <w:rsid w:val="002B0234"/>
    <w:rsid w:val="002B0FEC"/>
    <w:rsid w:val="002B25CC"/>
    <w:rsid w:val="002B47D1"/>
    <w:rsid w:val="002B6DDD"/>
    <w:rsid w:val="002B6FE5"/>
    <w:rsid w:val="002B7DA0"/>
    <w:rsid w:val="002C20C1"/>
    <w:rsid w:val="002D0CB7"/>
    <w:rsid w:val="002D1655"/>
    <w:rsid w:val="002D4DE4"/>
    <w:rsid w:val="002E056D"/>
    <w:rsid w:val="002E0AB8"/>
    <w:rsid w:val="002E2918"/>
    <w:rsid w:val="002E3286"/>
    <w:rsid w:val="002E3994"/>
    <w:rsid w:val="002F10DD"/>
    <w:rsid w:val="002F191D"/>
    <w:rsid w:val="002F2825"/>
    <w:rsid w:val="002F33FC"/>
    <w:rsid w:val="002F42D3"/>
    <w:rsid w:val="002F4723"/>
    <w:rsid w:val="002F47FA"/>
    <w:rsid w:val="002F5783"/>
    <w:rsid w:val="003012E9"/>
    <w:rsid w:val="00302A0C"/>
    <w:rsid w:val="0030352D"/>
    <w:rsid w:val="003049C9"/>
    <w:rsid w:val="00306357"/>
    <w:rsid w:val="00311740"/>
    <w:rsid w:val="003117BB"/>
    <w:rsid w:val="00314773"/>
    <w:rsid w:val="003160EA"/>
    <w:rsid w:val="00316315"/>
    <w:rsid w:val="00320D28"/>
    <w:rsid w:val="00322580"/>
    <w:rsid w:val="003242B1"/>
    <w:rsid w:val="00325E76"/>
    <w:rsid w:val="00327CAF"/>
    <w:rsid w:val="00330F2A"/>
    <w:rsid w:val="00331C0D"/>
    <w:rsid w:val="00334E30"/>
    <w:rsid w:val="0033662C"/>
    <w:rsid w:val="00337E30"/>
    <w:rsid w:val="003455CD"/>
    <w:rsid w:val="00346FFD"/>
    <w:rsid w:val="00353D86"/>
    <w:rsid w:val="00353FB3"/>
    <w:rsid w:val="003553B2"/>
    <w:rsid w:val="003556C3"/>
    <w:rsid w:val="003608C8"/>
    <w:rsid w:val="003609C0"/>
    <w:rsid w:val="003615C2"/>
    <w:rsid w:val="00361A6D"/>
    <w:rsid w:val="00362C4B"/>
    <w:rsid w:val="00363BE1"/>
    <w:rsid w:val="00364B8B"/>
    <w:rsid w:val="00364EC4"/>
    <w:rsid w:val="00365A4E"/>
    <w:rsid w:val="00365B23"/>
    <w:rsid w:val="00366A62"/>
    <w:rsid w:val="0036778D"/>
    <w:rsid w:val="0037074B"/>
    <w:rsid w:val="003723C6"/>
    <w:rsid w:val="00373148"/>
    <w:rsid w:val="00373B86"/>
    <w:rsid w:val="0037451C"/>
    <w:rsid w:val="00375DA7"/>
    <w:rsid w:val="00377549"/>
    <w:rsid w:val="0037757E"/>
    <w:rsid w:val="00377773"/>
    <w:rsid w:val="0038165D"/>
    <w:rsid w:val="00382B4C"/>
    <w:rsid w:val="00383A6E"/>
    <w:rsid w:val="003856AF"/>
    <w:rsid w:val="003878F9"/>
    <w:rsid w:val="00387F3E"/>
    <w:rsid w:val="00390678"/>
    <w:rsid w:val="0039091A"/>
    <w:rsid w:val="003929C3"/>
    <w:rsid w:val="00393B2A"/>
    <w:rsid w:val="0039438B"/>
    <w:rsid w:val="003947EC"/>
    <w:rsid w:val="003968C7"/>
    <w:rsid w:val="003A287F"/>
    <w:rsid w:val="003A2BDD"/>
    <w:rsid w:val="003A388F"/>
    <w:rsid w:val="003A4292"/>
    <w:rsid w:val="003A4F5F"/>
    <w:rsid w:val="003A5BE5"/>
    <w:rsid w:val="003A5F41"/>
    <w:rsid w:val="003A6693"/>
    <w:rsid w:val="003A694D"/>
    <w:rsid w:val="003A7CED"/>
    <w:rsid w:val="003A7E52"/>
    <w:rsid w:val="003B0DBA"/>
    <w:rsid w:val="003B1105"/>
    <w:rsid w:val="003B1A79"/>
    <w:rsid w:val="003B3B74"/>
    <w:rsid w:val="003B44AC"/>
    <w:rsid w:val="003B56E9"/>
    <w:rsid w:val="003C0E7A"/>
    <w:rsid w:val="003C389D"/>
    <w:rsid w:val="003C3983"/>
    <w:rsid w:val="003C44AA"/>
    <w:rsid w:val="003C4652"/>
    <w:rsid w:val="003C53AE"/>
    <w:rsid w:val="003D0C38"/>
    <w:rsid w:val="003D276D"/>
    <w:rsid w:val="003D370A"/>
    <w:rsid w:val="003D3A3D"/>
    <w:rsid w:val="003D505A"/>
    <w:rsid w:val="003D6129"/>
    <w:rsid w:val="003D7664"/>
    <w:rsid w:val="003D76EE"/>
    <w:rsid w:val="003E0A8E"/>
    <w:rsid w:val="003E219E"/>
    <w:rsid w:val="003E2F68"/>
    <w:rsid w:val="003E305D"/>
    <w:rsid w:val="003E34D2"/>
    <w:rsid w:val="003E3776"/>
    <w:rsid w:val="003E460D"/>
    <w:rsid w:val="003E679F"/>
    <w:rsid w:val="003E6A6B"/>
    <w:rsid w:val="003F05C1"/>
    <w:rsid w:val="003F10A3"/>
    <w:rsid w:val="003F1239"/>
    <w:rsid w:val="003F3A76"/>
    <w:rsid w:val="003F3DD1"/>
    <w:rsid w:val="003F42FC"/>
    <w:rsid w:val="003F591B"/>
    <w:rsid w:val="003F59F3"/>
    <w:rsid w:val="003F6285"/>
    <w:rsid w:val="003F638D"/>
    <w:rsid w:val="003F7522"/>
    <w:rsid w:val="00400032"/>
    <w:rsid w:val="004071A3"/>
    <w:rsid w:val="0041046C"/>
    <w:rsid w:val="00411EC9"/>
    <w:rsid w:val="00412730"/>
    <w:rsid w:val="00413B01"/>
    <w:rsid w:val="00413D71"/>
    <w:rsid w:val="004203A6"/>
    <w:rsid w:val="00421302"/>
    <w:rsid w:val="00421882"/>
    <w:rsid w:val="00423415"/>
    <w:rsid w:val="00423F44"/>
    <w:rsid w:val="00426080"/>
    <w:rsid w:val="00427FAC"/>
    <w:rsid w:val="00432001"/>
    <w:rsid w:val="0043332B"/>
    <w:rsid w:val="004335A1"/>
    <w:rsid w:val="004348F8"/>
    <w:rsid w:val="004356BF"/>
    <w:rsid w:val="00435852"/>
    <w:rsid w:val="0043760C"/>
    <w:rsid w:val="00441903"/>
    <w:rsid w:val="00445FC6"/>
    <w:rsid w:val="0044639E"/>
    <w:rsid w:val="00450093"/>
    <w:rsid w:val="004517B9"/>
    <w:rsid w:val="00452D67"/>
    <w:rsid w:val="00454E34"/>
    <w:rsid w:val="004558A2"/>
    <w:rsid w:val="00456BD7"/>
    <w:rsid w:val="00457C2A"/>
    <w:rsid w:val="00462B7D"/>
    <w:rsid w:val="00464708"/>
    <w:rsid w:val="00465AE7"/>
    <w:rsid w:val="00465BC1"/>
    <w:rsid w:val="004705D3"/>
    <w:rsid w:val="00470844"/>
    <w:rsid w:val="004709F1"/>
    <w:rsid w:val="00472001"/>
    <w:rsid w:val="0047382F"/>
    <w:rsid w:val="00474777"/>
    <w:rsid w:val="004763AA"/>
    <w:rsid w:val="00480C85"/>
    <w:rsid w:val="00482A6A"/>
    <w:rsid w:val="00483E54"/>
    <w:rsid w:val="00484549"/>
    <w:rsid w:val="00484643"/>
    <w:rsid w:val="00484EE7"/>
    <w:rsid w:val="004852A4"/>
    <w:rsid w:val="004857B4"/>
    <w:rsid w:val="00487582"/>
    <w:rsid w:val="00490B65"/>
    <w:rsid w:val="00491CFE"/>
    <w:rsid w:val="00492F18"/>
    <w:rsid w:val="0049383A"/>
    <w:rsid w:val="004A0687"/>
    <w:rsid w:val="004A127E"/>
    <w:rsid w:val="004A3392"/>
    <w:rsid w:val="004A4BD3"/>
    <w:rsid w:val="004A61D6"/>
    <w:rsid w:val="004A6242"/>
    <w:rsid w:val="004A6DEC"/>
    <w:rsid w:val="004A72B1"/>
    <w:rsid w:val="004A7AAD"/>
    <w:rsid w:val="004B0FFF"/>
    <w:rsid w:val="004B2F6B"/>
    <w:rsid w:val="004B55BE"/>
    <w:rsid w:val="004B7788"/>
    <w:rsid w:val="004C27B2"/>
    <w:rsid w:val="004C3BEE"/>
    <w:rsid w:val="004C4713"/>
    <w:rsid w:val="004C6B93"/>
    <w:rsid w:val="004C7344"/>
    <w:rsid w:val="004D128B"/>
    <w:rsid w:val="004D2D90"/>
    <w:rsid w:val="004D39D2"/>
    <w:rsid w:val="004D57AE"/>
    <w:rsid w:val="004D61B7"/>
    <w:rsid w:val="004D66ED"/>
    <w:rsid w:val="004D75C5"/>
    <w:rsid w:val="004E1DF8"/>
    <w:rsid w:val="004E26E0"/>
    <w:rsid w:val="004E3029"/>
    <w:rsid w:val="004E37C8"/>
    <w:rsid w:val="004E3F11"/>
    <w:rsid w:val="004E502D"/>
    <w:rsid w:val="004F0888"/>
    <w:rsid w:val="004F3909"/>
    <w:rsid w:val="004F5292"/>
    <w:rsid w:val="004F54DD"/>
    <w:rsid w:val="004F641E"/>
    <w:rsid w:val="004F7847"/>
    <w:rsid w:val="0050110D"/>
    <w:rsid w:val="005012A3"/>
    <w:rsid w:val="00501923"/>
    <w:rsid w:val="005033B2"/>
    <w:rsid w:val="00503AC1"/>
    <w:rsid w:val="005071A3"/>
    <w:rsid w:val="005131FF"/>
    <w:rsid w:val="00514667"/>
    <w:rsid w:val="00514A7E"/>
    <w:rsid w:val="005167C2"/>
    <w:rsid w:val="00516AAC"/>
    <w:rsid w:val="0052105D"/>
    <w:rsid w:val="00521C38"/>
    <w:rsid w:val="00522A1E"/>
    <w:rsid w:val="00524971"/>
    <w:rsid w:val="00531293"/>
    <w:rsid w:val="00533560"/>
    <w:rsid w:val="0053718F"/>
    <w:rsid w:val="00541675"/>
    <w:rsid w:val="00541E1E"/>
    <w:rsid w:val="0054349B"/>
    <w:rsid w:val="00544106"/>
    <w:rsid w:val="00547401"/>
    <w:rsid w:val="00547911"/>
    <w:rsid w:val="0055137A"/>
    <w:rsid w:val="0055330C"/>
    <w:rsid w:val="00553A95"/>
    <w:rsid w:val="00553F55"/>
    <w:rsid w:val="00555E4E"/>
    <w:rsid w:val="00557824"/>
    <w:rsid w:val="0056076A"/>
    <w:rsid w:val="00561948"/>
    <w:rsid w:val="005635FD"/>
    <w:rsid w:val="00563636"/>
    <w:rsid w:val="005671D6"/>
    <w:rsid w:val="00572FBA"/>
    <w:rsid w:val="00573811"/>
    <w:rsid w:val="00573C9B"/>
    <w:rsid w:val="00574EB5"/>
    <w:rsid w:val="00575724"/>
    <w:rsid w:val="00576C4F"/>
    <w:rsid w:val="005772A5"/>
    <w:rsid w:val="00577955"/>
    <w:rsid w:val="0058055A"/>
    <w:rsid w:val="00580746"/>
    <w:rsid w:val="005813A5"/>
    <w:rsid w:val="0058153C"/>
    <w:rsid w:val="00582C7B"/>
    <w:rsid w:val="00582DFC"/>
    <w:rsid w:val="00584477"/>
    <w:rsid w:val="0058675E"/>
    <w:rsid w:val="0058782C"/>
    <w:rsid w:val="0059033D"/>
    <w:rsid w:val="005903B1"/>
    <w:rsid w:val="00590A55"/>
    <w:rsid w:val="00590BF2"/>
    <w:rsid w:val="00590C4B"/>
    <w:rsid w:val="00590EB6"/>
    <w:rsid w:val="0059375D"/>
    <w:rsid w:val="00595146"/>
    <w:rsid w:val="00595756"/>
    <w:rsid w:val="005961FF"/>
    <w:rsid w:val="00596474"/>
    <w:rsid w:val="00596C58"/>
    <w:rsid w:val="00596D16"/>
    <w:rsid w:val="00596FF5"/>
    <w:rsid w:val="00597AFF"/>
    <w:rsid w:val="005A09E7"/>
    <w:rsid w:val="005A27ED"/>
    <w:rsid w:val="005A5539"/>
    <w:rsid w:val="005B0F9D"/>
    <w:rsid w:val="005B1B28"/>
    <w:rsid w:val="005B1DAB"/>
    <w:rsid w:val="005B274D"/>
    <w:rsid w:val="005B3D5F"/>
    <w:rsid w:val="005B462C"/>
    <w:rsid w:val="005B62BC"/>
    <w:rsid w:val="005C1023"/>
    <w:rsid w:val="005C1462"/>
    <w:rsid w:val="005C34FA"/>
    <w:rsid w:val="005C63B3"/>
    <w:rsid w:val="005D007B"/>
    <w:rsid w:val="005D0655"/>
    <w:rsid w:val="005E0903"/>
    <w:rsid w:val="005E0E81"/>
    <w:rsid w:val="005E1673"/>
    <w:rsid w:val="005E2F47"/>
    <w:rsid w:val="005E34D2"/>
    <w:rsid w:val="005E3BC0"/>
    <w:rsid w:val="005E600E"/>
    <w:rsid w:val="005E6F77"/>
    <w:rsid w:val="005E74E1"/>
    <w:rsid w:val="005F1349"/>
    <w:rsid w:val="005F314B"/>
    <w:rsid w:val="0060176B"/>
    <w:rsid w:val="00601C3C"/>
    <w:rsid w:val="006042A3"/>
    <w:rsid w:val="006116E0"/>
    <w:rsid w:val="006123DE"/>
    <w:rsid w:val="00613111"/>
    <w:rsid w:val="006132F4"/>
    <w:rsid w:val="00613EA6"/>
    <w:rsid w:val="00614BBC"/>
    <w:rsid w:val="006160B6"/>
    <w:rsid w:val="006206FD"/>
    <w:rsid w:val="00620D28"/>
    <w:rsid w:val="00624959"/>
    <w:rsid w:val="006274A9"/>
    <w:rsid w:val="006319CC"/>
    <w:rsid w:val="00631C31"/>
    <w:rsid w:val="0063202F"/>
    <w:rsid w:val="00633B3F"/>
    <w:rsid w:val="00634060"/>
    <w:rsid w:val="00634DAA"/>
    <w:rsid w:val="00635751"/>
    <w:rsid w:val="00635C6B"/>
    <w:rsid w:val="00636400"/>
    <w:rsid w:val="006368E1"/>
    <w:rsid w:val="00637597"/>
    <w:rsid w:val="0063785F"/>
    <w:rsid w:val="00641F15"/>
    <w:rsid w:val="006456B7"/>
    <w:rsid w:val="006478BB"/>
    <w:rsid w:val="00647A85"/>
    <w:rsid w:val="0065271B"/>
    <w:rsid w:val="00652BD2"/>
    <w:rsid w:val="0065420A"/>
    <w:rsid w:val="006551A3"/>
    <w:rsid w:val="006555B1"/>
    <w:rsid w:val="0065738E"/>
    <w:rsid w:val="0066150F"/>
    <w:rsid w:val="006641FF"/>
    <w:rsid w:val="00670B46"/>
    <w:rsid w:val="00671A16"/>
    <w:rsid w:val="006726EF"/>
    <w:rsid w:val="00672A81"/>
    <w:rsid w:val="00675737"/>
    <w:rsid w:val="00675A5B"/>
    <w:rsid w:val="00677723"/>
    <w:rsid w:val="006808FC"/>
    <w:rsid w:val="00683080"/>
    <w:rsid w:val="00685A8F"/>
    <w:rsid w:val="00685B4A"/>
    <w:rsid w:val="00687A0F"/>
    <w:rsid w:val="00690922"/>
    <w:rsid w:val="00693B9F"/>
    <w:rsid w:val="00695003"/>
    <w:rsid w:val="0069500A"/>
    <w:rsid w:val="0069657C"/>
    <w:rsid w:val="006A070A"/>
    <w:rsid w:val="006A1E4D"/>
    <w:rsid w:val="006A38CD"/>
    <w:rsid w:val="006A5EA7"/>
    <w:rsid w:val="006A73E9"/>
    <w:rsid w:val="006A78AF"/>
    <w:rsid w:val="006A7FB2"/>
    <w:rsid w:val="006B033B"/>
    <w:rsid w:val="006B1C3F"/>
    <w:rsid w:val="006B2D01"/>
    <w:rsid w:val="006B3044"/>
    <w:rsid w:val="006B34CA"/>
    <w:rsid w:val="006B4021"/>
    <w:rsid w:val="006B6158"/>
    <w:rsid w:val="006B635B"/>
    <w:rsid w:val="006C10EA"/>
    <w:rsid w:val="006C13AD"/>
    <w:rsid w:val="006C1842"/>
    <w:rsid w:val="006C2C87"/>
    <w:rsid w:val="006C4A70"/>
    <w:rsid w:val="006C598D"/>
    <w:rsid w:val="006C6901"/>
    <w:rsid w:val="006D14BA"/>
    <w:rsid w:val="006D6607"/>
    <w:rsid w:val="006D680E"/>
    <w:rsid w:val="006E14C5"/>
    <w:rsid w:val="006E1D06"/>
    <w:rsid w:val="006E1E90"/>
    <w:rsid w:val="006E221D"/>
    <w:rsid w:val="006E2AE1"/>
    <w:rsid w:val="006E37E3"/>
    <w:rsid w:val="006E41A2"/>
    <w:rsid w:val="006F0A9E"/>
    <w:rsid w:val="006F1035"/>
    <w:rsid w:val="006F1998"/>
    <w:rsid w:val="006F1DEA"/>
    <w:rsid w:val="006F47B8"/>
    <w:rsid w:val="006F5149"/>
    <w:rsid w:val="006F52E0"/>
    <w:rsid w:val="006F6608"/>
    <w:rsid w:val="0070378E"/>
    <w:rsid w:val="00704EDA"/>
    <w:rsid w:val="00705D72"/>
    <w:rsid w:val="00710CE7"/>
    <w:rsid w:val="00710E97"/>
    <w:rsid w:val="007145FC"/>
    <w:rsid w:val="0071621D"/>
    <w:rsid w:val="00720922"/>
    <w:rsid w:val="0072473D"/>
    <w:rsid w:val="007254B8"/>
    <w:rsid w:val="007256FC"/>
    <w:rsid w:val="00726289"/>
    <w:rsid w:val="0072720C"/>
    <w:rsid w:val="00732288"/>
    <w:rsid w:val="00732929"/>
    <w:rsid w:val="00732F6C"/>
    <w:rsid w:val="00733395"/>
    <w:rsid w:val="007344B6"/>
    <w:rsid w:val="00735065"/>
    <w:rsid w:val="0073684C"/>
    <w:rsid w:val="00736F21"/>
    <w:rsid w:val="007372D5"/>
    <w:rsid w:val="007420F9"/>
    <w:rsid w:val="00746A48"/>
    <w:rsid w:val="0075066F"/>
    <w:rsid w:val="00751DE7"/>
    <w:rsid w:val="00752894"/>
    <w:rsid w:val="00752A4D"/>
    <w:rsid w:val="00754A40"/>
    <w:rsid w:val="0075505D"/>
    <w:rsid w:val="00756A3C"/>
    <w:rsid w:val="00756CD4"/>
    <w:rsid w:val="00757A7A"/>
    <w:rsid w:val="00757E1A"/>
    <w:rsid w:val="007635FB"/>
    <w:rsid w:val="007640D9"/>
    <w:rsid w:val="00764591"/>
    <w:rsid w:val="00770735"/>
    <w:rsid w:val="00772BCB"/>
    <w:rsid w:val="007772EE"/>
    <w:rsid w:val="0078097C"/>
    <w:rsid w:val="00781FF7"/>
    <w:rsid w:val="00782D0C"/>
    <w:rsid w:val="0078385A"/>
    <w:rsid w:val="0078472B"/>
    <w:rsid w:val="00787B6E"/>
    <w:rsid w:val="00793781"/>
    <w:rsid w:val="007965BC"/>
    <w:rsid w:val="0079749F"/>
    <w:rsid w:val="00797743"/>
    <w:rsid w:val="00797DC2"/>
    <w:rsid w:val="007A05CF"/>
    <w:rsid w:val="007A1E5A"/>
    <w:rsid w:val="007A371A"/>
    <w:rsid w:val="007A522F"/>
    <w:rsid w:val="007A7305"/>
    <w:rsid w:val="007B1095"/>
    <w:rsid w:val="007B1ED5"/>
    <w:rsid w:val="007B62F9"/>
    <w:rsid w:val="007B69C9"/>
    <w:rsid w:val="007B6BF2"/>
    <w:rsid w:val="007B6FA4"/>
    <w:rsid w:val="007B7541"/>
    <w:rsid w:val="007B7B93"/>
    <w:rsid w:val="007C07AE"/>
    <w:rsid w:val="007C166C"/>
    <w:rsid w:val="007C26B1"/>
    <w:rsid w:val="007C31EC"/>
    <w:rsid w:val="007C351A"/>
    <w:rsid w:val="007C5129"/>
    <w:rsid w:val="007C57B8"/>
    <w:rsid w:val="007C6836"/>
    <w:rsid w:val="007D0B78"/>
    <w:rsid w:val="007D4A65"/>
    <w:rsid w:val="007D4DDF"/>
    <w:rsid w:val="007E00D7"/>
    <w:rsid w:val="007E0DB0"/>
    <w:rsid w:val="007E1DB8"/>
    <w:rsid w:val="007E2391"/>
    <w:rsid w:val="007E2979"/>
    <w:rsid w:val="007E6408"/>
    <w:rsid w:val="007E6628"/>
    <w:rsid w:val="007E6779"/>
    <w:rsid w:val="007F2127"/>
    <w:rsid w:val="007F223E"/>
    <w:rsid w:val="007F36BD"/>
    <w:rsid w:val="007F37BA"/>
    <w:rsid w:val="007F4D1D"/>
    <w:rsid w:val="007F675A"/>
    <w:rsid w:val="00800958"/>
    <w:rsid w:val="00800F61"/>
    <w:rsid w:val="00800FF7"/>
    <w:rsid w:val="00802BC6"/>
    <w:rsid w:val="008034C4"/>
    <w:rsid w:val="00804DC4"/>
    <w:rsid w:val="00805568"/>
    <w:rsid w:val="008118EB"/>
    <w:rsid w:val="0081472D"/>
    <w:rsid w:val="00815333"/>
    <w:rsid w:val="00816F13"/>
    <w:rsid w:val="00822190"/>
    <w:rsid w:val="00822547"/>
    <w:rsid w:val="008229DB"/>
    <w:rsid w:val="00824F4E"/>
    <w:rsid w:val="008255A0"/>
    <w:rsid w:val="0083023B"/>
    <w:rsid w:val="00832403"/>
    <w:rsid w:val="00832765"/>
    <w:rsid w:val="00836487"/>
    <w:rsid w:val="00837B24"/>
    <w:rsid w:val="0084367B"/>
    <w:rsid w:val="008441E0"/>
    <w:rsid w:val="00845EED"/>
    <w:rsid w:val="00846C7C"/>
    <w:rsid w:val="0084761D"/>
    <w:rsid w:val="00847EDF"/>
    <w:rsid w:val="00850F9C"/>
    <w:rsid w:val="00852F87"/>
    <w:rsid w:val="00853421"/>
    <w:rsid w:val="0085372A"/>
    <w:rsid w:val="00853BC3"/>
    <w:rsid w:val="008544DE"/>
    <w:rsid w:val="00856A4C"/>
    <w:rsid w:val="00856BF5"/>
    <w:rsid w:val="00857545"/>
    <w:rsid w:val="008614F7"/>
    <w:rsid w:val="00862A78"/>
    <w:rsid w:val="008652AB"/>
    <w:rsid w:val="00865DA1"/>
    <w:rsid w:val="00867F3B"/>
    <w:rsid w:val="00870A0C"/>
    <w:rsid w:val="00871AF7"/>
    <w:rsid w:val="00873185"/>
    <w:rsid w:val="0087330C"/>
    <w:rsid w:val="00873E8B"/>
    <w:rsid w:val="00875E61"/>
    <w:rsid w:val="0087624A"/>
    <w:rsid w:val="00876793"/>
    <w:rsid w:val="00882E39"/>
    <w:rsid w:val="00883740"/>
    <w:rsid w:val="00883A88"/>
    <w:rsid w:val="00883B25"/>
    <w:rsid w:val="00885968"/>
    <w:rsid w:val="00885CD8"/>
    <w:rsid w:val="00886A88"/>
    <w:rsid w:val="00886B08"/>
    <w:rsid w:val="00891354"/>
    <w:rsid w:val="00892497"/>
    <w:rsid w:val="0089254E"/>
    <w:rsid w:val="008931B8"/>
    <w:rsid w:val="00893D68"/>
    <w:rsid w:val="008A0168"/>
    <w:rsid w:val="008A20AB"/>
    <w:rsid w:val="008A32D5"/>
    <w:rsid w:val="008A3ABA"/>
    <w:rsid w:val="008A3C34"/>
    <w:rsid w:val="008A3D32"/>
    <w:rsid w:val="008A3DE8"/>
    <w:rsid w:val="008A5E5F"/>
    <w:rsid w:val="008A6B4E"/>
    <w:rsid w:val="008A6BE1"/>
    <w:rsid w:val="008A7146"/>
    <w:rsid w:val="008B03B2"/>
    <w:rsid w:val="008B10E5"/>
    <w:rsid w:val="008B1213"/>
    <w:rsid w:val="008B137B"/>
    <w:rsid w:val="008B142A"/>
    <w:rsid w:val="008B16AB"/>
    <w:rsid w:val="008B211E"/>
    <w:rsid w:val="008B5783"/>
    <w:rsid w:val="008B5C00"/>
    <w:rsid w:val="008B75B1"/>
    <w:rsid w:val="008C14CB"/>
    <w:rsid w:val="008C2047"/>
    <w:rsid w:val="008C4764"/>
    <w:rsid w:val="008C6690"/>
    <w:rsid w:val="008C6ED6"/>
    <w:rsid w:val="008D1B86"/>
    <w:rsid w:val="008D5813"/>
    <w:rsid w:val="008E1C3C"/>
    <w:rsid w:val="008E3881"/>
    <w:rsid w:val="008E578A"/>
    <w:rsid w:val="008E6A4A"/>
    <w:rsid w:val="008E6A4E"/>
    <w:rsid w:val="008E791D"/>
    <w:rsid w:val="008F0779"/>
    <w:rsid w:val="008F091C"/>
    <w:rsid w:val="008F1C20"/>
    <w:rsid w:val="008F2650"/>
    <w:rsid w:val="008F2A44"/>
    <w:rsid w:val="008F2BE8"/>
    <w:rsid w:val="008F2DD4"/>
    <w:rsid w:val="008F3E11"/>
    <w:rsid w:val="008F53C9"/>
    <w:rsid w:val="008F58DF"/>
    <w:rsid w:val="008F65AB"/>
    <w:rsid w:val="008F6C83"/>
    <w:rsid w:val="008F7574"/>
    <w:rsid w:val="009018F4"/>
    <w:rsid w:val="009024F6"/>
    <w:rsid w:val="00902D87"/>
    <w:rsid w:val="0090436F"/>
    <w:rsid w:val="00905489"/>
    <w:rsid w:val="009074FE"/>
    <w:rsid w:val="00911249"/>
    <w:rsid w:val="00912DB7"/>
    <w:rsid w:val="009143A0"/>
    <w:rsid w:val="00915994"/>
    <w:rsid w:val="009207B1"/>
    <w:rsid w:val="009207E2"/>
    <w:rsid w:val="0092200E"/>
    <w:rsid w:val="0092209B"/>
    <w:rsid w:val="00922483"/>
    <w:rsid w:val="009236DF"/>
    <w:rsid w:val="00924A91"/>
    <w:rsid w:val="00927180"/>
    <w:rsid w:val="00927A67"/>
    <w:rsid w:val="009323D9"/>
    <w:rsid w:val="0093556F"/>
    <w:rsid w:val="00936D05"/>
    <w:rsid w:val="00940F7A"/>
    <w:rsid w:val="00940FEE"/>
    <w:rsid w:val="00941CD8"/>
    <w:rsid w:val="00942C36"/>
    <w:rsid w:val="00943586"/>
    <w:rsid w:val="00944A3A"/>
    <w:rsid w:val="00944F96"/>
    <w:rsid w:val="009452F5"/>
    <w:rsid w:val="00951ECB"/>
    <w:rsid w:val="009521C1"/>
    <w:rsid w:val="00953B0C"/>
    <w:rsid w:val="00954D22"/>
    <w:rsid w:val="00957DA9"/>
    <w:rsid w:val="00960F86"/>
    <w:rsid w:val="00961B8A"/>
    <w:rsid w:val="00961C9F"/>
    <w:rsid w:val="0096378D"/>
    <w:rsid w:val="0096405A"/>
    <w:rsid w:val="00965030"/>
    <w:rsid w:val="009663F3"/>
    <w:rsid w:val="00967B42"/>
    <w:rsid w:val="00967E0A"/>
    <w:rsid w:val="009709E5"/>
    <w:rsid w:val="00970C98"/>
    <w:rsid w:val="00970CD4"/>
    <w:rsid w:val="00971631"/>
    <w:rsid w:val="009717FE"/>
    <w:rsid w:val="00972905"/>
    <w:rsid w:val="00973997"/>
    <w:rsid w:val="00975E09"/>
    <w:rsid w:val="00976F50"/>
    <w:rsid w:val="009800E3"/>
    <w:rsid w:val="00981BEA"/>
    <w:rsid w:val="009824C0"/>
    <w:rsid w:val="00993854"/>
    <w:rsid w:val="00994A67"/>
    <w:rsid w:val="00994EB8"/>
    <w:rsid w:val="0099501F"/>
    <w:rsid w:val="00995BEF"/>
    <w:rsid w:val="00997191"/>
    <w:rsid w:val="00997B68"/>
    <w:rsid w:val="00997BC6"/>
    <w:rsid w:val="009A073C"/>
    <w:rsid w:val="009A2046"/>
    <w:rsid w:val="009A4116"/>
    <w:rsid w:val="009A493F"/>
    <w:rsid w:val="009A7AAE"/>
    <w:rsid w:val="009B22C0"/>
    <w:rsid w:val="009B330A"/>
    <w:rsid w:val="009B3D94"/>
    <w:rsid w:val="009B43B9"/>
    <w:rsid w:val="009B64FB"/>
    <w:rsid w:val="009C1B91"/>
    <w:rsid w:val="009C2BA2"/>
    <w:rsid w:val="009C368D"/>
    <w:rsid w:val="009C423A"/>
    <w:rsid w:val="009C619D"/>
    <w:rsid w:val="009C65F2"/>
    <w:rsid w:val="009C695F"/>
    <w:rsid w:val="009D1768"/>
    <w:rsid w:val="009D2965"/>
    <w:rsid w:val="009D3E9D"/>
    <w:rsid w:val="009D62D5"/>
    <w:rsid w:val="009D62F4"/>
    <w:rsid w:val="009D7A50"/>
    <w:rsid w:val="009E1474"/>
    <w:rsid w:val="009E291D"/>
    <w:rsid w:val="009E33BC"/>
    <w:rsid w:val="009E61EC"/>
    <w:rsid w:val="009E670E"/>
    <w:rsid w:val="009E6E38"/>
    <w:rsid w:val="009F0096"/>
    <w:rsid w:val="009F0883"/>
    <w:rsid w:val="009F300B"/>
    <w:rsid w:val="009F3694"/>
    <w:rsid w:val="009F54F6"/>
    <w:rsid w:val="009F71B2"/>
    <w:rsid w:val="009F7DE4"/>
    <w:rsid w:val="00A029CF"/>
    <w:rsid w:val="00A03E08"/>
    <w:rsid w:val="00A1072E"/>
    <w:rsid w:val="00A109A3"/>
    <w:rsid w:val="00A10CE4"/>
    <w:rsid w:val="00A116D0"/>
    <w:rsid w:val="00A13323"/>
    <w:rsid w:val="00A15A66"/>
    <w:rsid w:val="00A1640D"/>
    <w:rsid w:val="00A21D9E"/>
    <w:rsid w:val="00A22600"/>
    <w:rsid w:val="00A23906"/>
    <w:rsid w:val="00A2452B"/>
    <w:rsid w:val="00A25242"/>
    <w:rsid w:val="00A25C81"/>
    <w:rsid w:val="00A25EBA"/>
    <w:rsid w:val="00A26F53"/>
    <w:rsid w:val="00A27C91"/>
    <w:rsid w:val="00A349AD"/>
    <w:rsid w:val="00A34B40"/>
    <w:rsid w:val="00A400DA"/>
    <w:rsid w:val="00A404FF"/>
    <w:rsid w:val="00A4239F"/>
    <w:rsid w:val="00A42B43"/>
    <w:rsid w:val="00A44CFE"/>
    <w:rsid w:val="00A46C2A"/>
    <w:rsid w:val="00A46F86"/>
    <w:rsid w:val="00A53AC0"/>
    <w:rsid w:val="00A54CD3"/>
    <w:rsid w:val="00A564B7"/>
    <w:rsid w:val="00A56ABE"/>
    <w:rsid w:val="00A57894"/>
    <w:rsid w:val="00A57A94"/>
    <w:rsid w:val="00A61E40"/>
    <w:rsid w:val="00A62352"/>
    <w:rsid w:val="00A6504A"/>
    <w:rsid w:val="00A66746"/>
    <w:rsid w:val="00A66B25"/>
    <w:rsid w:val="00A677D7"/>
    <w:rsid w:val="00A721D2"/>
    <w:rsid w:val="00A72A64"/>
    <w:rsid w:val="00A74853"/>
    <w:rsid w:val="00A75C05"/>
    <w:rsid w:val="00A760F7"/>
    <w:rsid w:val="00A7663A"/>
    <w:rsid w:val="00A76C8E"/>
    <w:rsid w:val="00A80087"/>
    <w:rsid w:val="00A80350"/>
    <w:rsid w:val="00A81E65"/>
    <w:rsid w:val="00A81EEE"/>
    <w:rsid w:val="00A83333"/>
    <w:rsid w:val="00A837DA"/>
    <w:rsid w:val="00A84EBC"/>
    <w:rsid w:val="00A87EAC"/>
    <w:rsid w:val="00A9082C"/>
    <w:rsid w:val="00A909D8"/>
    <w:rsid w:val="00A90E26"/>
    <w:rsid w:val="00A91EE7"/>
    <w:rsid w:val="00A946C6"/>
    <w:rsid w:val="00A95421"/>
    <w:rsid w:val="00A96F28"/>
    <w:rsid w:val="00AA052E"/>
    <w:rsid w:val="00AA2075"/>
    <w:rsid w:val="00AA2157"/>
    <w:rsid w:val="00AA258F"/>
    <w:rsid w:val="00AA2BAF"/>
    <w:rsid w:val="00AA2EB6"/>
    <w:rsid w:val="00AA74DB"/>
    <w:rsid w:val="00AA7C5D"/>
    <w:rsid w:val="00AB1170"/>
    <w:rsid w:val="00AB1935"/>
    <w:rsid w:val="00AB234D"/>
    <w:rsid w:val="00AB31D4"/>
    <w:rsid w:val="00AB4327"/>
    <w:rsid w:val="00AB663D"/>
    <w:rsid w:val="00AB6D7B"/>
    <w:rsid w:val="00AB7F80"/>
    <w:rsid w:val="00AC24D2"/>
    <w:rsid w:val="00AC351E"/>
    <w:rsid w:val="00AC3591"/>
    <w:rsid w:val="00AC37CE"/>
    <w:rsid w:val="00AC491D"/>
    <w:rsid w:val="00AC5B43"/>
    <w:rsid w:val="00AC6715"/>
    <w:rsid w:val="00AC69C0"/>
    <w:rsid w:val="00AC6D91"/>
    <w:rsid w:val="00AD144A"/>
    <w:rsid w:val="00AD1B5C"/>
    <w:rsid w:val="00AD1DF9"/>
    <w:rsid w:val="00AD21A7"/>
    <w:rsid w:val="00AD22CC"/>
    <w:rsid w:val="00AD2B12"/>
    <w:rsid w:val="00AD3AEE"/>
    <w:rsid w:val="00AD4934"/>
    <w:rsid w:val="00AD58EA"/>
    <w:rsid w:val="00AD5951"/>
    <w:rsid w:val="00AD6A23"/>
    <w:rsid w:val="00AE1580"/>
    <w:rsid w:val="00AE4D91"/>
    <w:rsid w:val="00AE5E4A"/>
    <w:rsid w:val="00AE67A4"/>
    <w:rsid w:val="00AF19C6"/>
    <w:rsid w:val="00AF303A"/>
    <w:rsid w:val="00AF3BA1"/>
    <w:rsid w:val="00AF3F08"/>
    <w:rsid w:val="00AF5744"/>
    <w:rsid w:val="00AF5B04"/>
    <w:rsid w:val="00AF5E96"/>
    <w:rsid w:val="00AF77D5"/>
    <w:rsid w:val="00AF7E4C"/>
    <w:rsid w:val="00B00592"/>
    <w:rsid w:val="00B039A8"/>
    <w:rsid w:val="00B04798"/>
    <w:rsid w:val="00B055B4"/>
    <w:rsid w:val="00B10160"/>
    <w:rsid w:val="00B10285"/>
    <w:rsid w:val="00B10A77"/>
    <w:rsid w:val="00B10C1F"/>
    <w:rsid w:val="00B10D2B"/>
    <w:rsid w:val="00B115B5"/>
    <w:rsid w:val="00B124E0"/>
    <w:rsid w:val="00B132DA"/>
    <w:rsid w:val="00B14223"/>
    <w:rsid w:val="00B14E82"/>
    <w:rsid w:val="00B16B4A"/>
    <w:rsid w:val="00B2076A"/>
    <w:rsid w:val="00B21C98"/>
    <w:rsid w:val="00B23D64"/>
    <w:rsid w:val="00B256A9"/>
    <w:rsid w:val="00B25A3C"/>
    <w:rsid w:val="00B26304"/>
    <w:rsid w:val="00B27D40"/>
    <w:rsid w:val="00B3179A"/>
    <w:rsid w:val="00B344FD"/>
    <w:rsid w:val="00B34679"/>
    <w:rsid w:val="00B35385"/>
    <w:rsid w:val="00B3626F"/>
    <w:rsid w:val="00B40D80"/>
    <w:rsid w:val="00B41602"/>
    <w:rsid w:val="00B43638"/>
    <w:rsid w:val="00B4448D"/>
    <w:rsid w:val="00B44A9A"/>
    <w:rsid w:val="00B45FA1"/>
    <w:rsid w:val="00B46483"/>
    <w:rsid w:val="00B47D92"/>
    <w:rsid w:val="00B50611"/>
    <w:rsid w:val="00B506C9"/>
    <w:rsid w:val="00B5080E"/>
    <w:rsid w:val="00B512EE"/>
    <w:rsid w:val="00B5175F"/>
    <w:rsid w:val="00B53445"/>
    <w:rsid w:val="00B544A0"/>
    <w:rsid w:val="00B55DA3"/>
    <w:rsid w:val="00B635ED"/>
    <w:rsid w:val="00B65F19"/>
    <w:rsid w:val="00B70A41"/>
    <w:rsid w:val="00B724AC"/>
    <w:rsid w:val="00B76AA5"/>
    <w:rsid w:val="00B77236"/>
    <w:rsid w:val="00B77676"/>
    <w:rsid w:val="00B839FC"/>
    <w:rsid w:val="00B87816"/>
    <w:rsid w:val="00B87A94"/>
    <w:rsid w:val="00B9088B"/>
    <w:rsid w:val="00B90A67"/>
    <w:rsid w:val="00B92B6E"/>
    <w:rsid w:val="00B934F8"/>
    <w:rsid w:val="00B93554"/>
    <w:rsid w:val="00B93B62"/>
    <w:rsid w:val="00B95761"/>
    <w:rsid w:val="00B95D42"/>
    <w:rsid w:val="00BA15EA"/>
    <w:rsid w:val="00BA1642"/>
    <w:rsid w:val="00BA1704"/>
    <w:rsid w:val="00BA1D2B"/>
    <w:rsid w:val="00BA317D"/>
    <w:rsid w:val="00BA3B8E"/>
    <w:rsid w:val="00BA4D5D"/>
    <w:rsid w:val="00BA57D7"/>
    <w:rsid w:val="00BB1907"/>
    <w:rsid w:val="00BB25AA"/>
    <w:rsid w:val="00BB2665"/>
    <w:rsid w:val="00BB33EB"/>
    <w:rsid w:val="00BB4085"/>
    <w:rsid w:val="00BB4CD6"/>
    <w:rsid w:val="00BC025E"/>
    <w:rsid w:val="00BC149E"/>
    <w:rsid w:val="00BC1922"/>
    <w:rsid w:val="00BC20C0"/>
    <w:rsid w:val="00BC3AA5"/>
    <w:rsid w:val="00BC7569"/>
    <w:rsid w:val="00BD0567"/>
    <w:rsid w:val="00BD0CA6"/>
    <w:rsid w:val="00BD37D9"/>
    <w:rsid w:val="00BD4477"/>
    <w:rsid w:val="00BD73C5"/>
    <w:rsid w:val="00BE130D"/>
    <w:rsid w:val="00BE2524"/>
    <w:rsid w:val="00BE3D49"/>
    <w:rsid w:val="00BE4B9F"/>
    <w:rsid w:val="00BE561B"/>
    <w:rsid w:val="00BE5F63"/>
    <w:rsid w:val="00BE7147"/>
    <w:rsid w:val="00BF0A45"/>
    <w:rsid w:val="00BF305E"/>
    <w:rsid w:val="00BF45AC"/>
    <w:rsid w:val="00BF51D0"/>
    <w:rsid w:val="00BF7F1C"/>
    <w:rsid w:val="00C0060E"/>
    <w:rsid w:val="00C00653"/>
    <w:rsid w:val="00C01192"/>
    <w:rsid w:val="00C026AF"/>
    <w:rsid w:val="00C052B1"/>
    <w:rsid w:val="00C114EA"/>
    <w:rsid w:val="00C12A3E"/>
    <w:rsid w:val="00C12D93"/>
    <w:rsid w:val="00C149B1"/>
    <w:rsid w:val="00C1581A"/>
    <w:rsid w:val="00C161F6"/>
    <w:rsid w:val="00C17CDE"/>
    <w:rsid w:val="00C224CD"/>
    <w:rsid w:val="00C22FFF"/>
    <w:rsid w:val="00C24B1C"/>
    <w:rsid w:val="00C2547B"/>
    <w:rsid w:val="00C2600E"/>
    <w:rsid w:val="00C26FB6"/>
    <w:rsid w:val="00C31E86"/>
    <w:rsid w:val="00C34F4A"/>
    <w:rsid w:val="00C36E92"/>
    <w:rsid w:val="00C37DD7"/>
    <w:rsid w:val="00C40427"/>
    <w:rsid w:val="00C40F0D"/>
    <w:rsid w:val="00C42283"/>
    <w:rsid w:val="00C4423D"/>
    <w:rsid w:val="00C44AB5"/>
    <w:rsid w:val="00C46ACA"/>
    <w:rsid w:val="00C46F04"/>
    <w:rsid w:val="00C4748A"/>
    <w:rsid w:val="00C50A78"/>
    <w:rsid w:val="00C5378D"/>
    <w:rsid w:val="00C5705A"/>
    <w:rsid w:val="00C605BD"/>
    <w:rsid w:val="00C60AE5"/>
    <w:rsid w:val="00C60DB9"/>
    <w:rsid w:val="00C636E6"/>
    <w:rsid w:val="00C6503A"/>
    <w:rsid w:val="00C75877"/>
    <w:rsid w:val="00C75B06"/>
    <w:rsid w:val="00C77F80"/>
    <w:rsid w:val="00C830F7"/>
    <w:rsid w:val="00C83338"/>
    <w:rsid w:val="00C84E83"/>
    <w:rsid w:val="00C85271"/>
    <w:rsid w:val="00C8784F"/>
    <w:rsid w:val="00C91A27"/>
    <w:rsid w:val="00C946B9"/>
    <w:rsid w:val="00C94867"/>
    <w:rsid w:val="00C95B6F"/>
    <w:rsid w:val="00CA04E9"/>
    <w:rsid w:val="00CA1176"/>
    <w:rsid w:val="00CA1A71"/>
    <w:rsid w:val="00CA1E82"/>
    <w:rsid w:val="00CA2172"/>
    <w:rsid w:val="00CA253E"/>
    <w:rsid w:val="00CA3EB7"/>
    <w:rsid w:val="00CB46AB"/>
    <w:rsid w:val="00CB5A8B"/>
    <w:rsid w:val="00CB7FF9"/>
    <w:rsid w:val="00CC0FAB"/>
    <w:rsid w:val="00CC3EAB"/>
    <w:rsid w:val="00CC69F6"/>
    <w:rsid w:val="00CC6D8E"/>
    <w:rsid w:val="00CC6F22"/>
    <w:rsid w:val="00CD0FC2"/>
    <w:rsid w:val="00CD1E10"/>
    <w:rsid w:val="00CD3C1D"/>
    <w:rsid w:val="00CD40D3"/>
    <w:rsid w:val="00CD50C5"/>
    <w:rsid w:val="00CD56CF"/>
    <w:rsid w:val="00CD71D1"/>
    <w:rsid w:val="00CE1CB0"/>
    <w:rsid w:val="00CE1EFF"/>
    <w:rsid w:val="00CE4757"/>
    <w:rsid w:val="00CE530E"/>
    <w:rsid w:val="00CE5A97"/>
    <w:rsid w:val="00CF2CC6"/>
    <w:rsid w:val="00CF33B2"/>
    <w:rsid w:val="00CF3533"/>
    <w:rsid w:val="00CF37D6"/>
    <w:rsid w:val="00CF5AC5"/>
    <w:rsid w:val="00CF5D42"/>
    <w:rsid w:val="00D008EE"/>
    <w:rsid w:val="00D009D1"/>
    <w:rsid w:val="00D0176F"/>
    <w:rsid w:val="00D0300D"/>
    <w:rsid w:val="00D03C7B"/>
    <w:rsid w:val="00D04590"/>
    <w:rsid w:val="00D04DC0"/>
    <w:rsid w:val="00D05EF4"/>
    <w:rsid w:val="00D05FA9"/>
    <w:rsid w:val="00D10332"/>
    <w:rsid w:val="00D1051F"/>
    <w:rsid w:val="00D10BCC"/>
    <w:rsid w:val="00D1199B"/>
    <w:rsid w:val="00D13003"/>
    <w:rsid w:val="00D13422"/>
    <w:rsid w:val="00D1494F"/>
    <w:rsid w:val="00D151A0"/>
    <w:rsid w:val="00D16BF2"/>
    <w:rsid w:val="00D20E9E"/>
    <w:rsid w:val="00D215B0"/>
    <w:rsid w:val="00D21A4F"/>
    <w:rsid w:val="00D22CC2"/>
    <w:rsid w:val="00D25968"/>
    <w:rsid w:val="00D342D9"/>
    <w:rsid w:val="00D35186"/>
    <w:rsid w:val="00D378A4"/>
    <w:rsid w:val="00D405E7"/>
    <w:rsid w:val="00D43827"/>
    <w:rsid w:val="00D46364"/>
    <w:rsid w:val="00D52E31"/>
    <w:rsid w:val="00D54C9C"/>
    <w:rsid w:val="00D55ABB"/>
    <w:rsid w:val="00D57A23"/>
    <w:rsid w:val="00D60EBF"/>
    <w:rsid w:val="00D62B2A"/>
    <w:rsid w:val="00D62B90"/>
    <w:rsid w:val="00D62D50"/>
    <w:rsid w:val="00D63279"/>
    <w:rsid w:val="00D63706"/>
    <w:rsid w:val="00D666BD"/>
    <w:rsid w:val="00D720EB"/>
    <w:rsid w:val="00D72278"/>
    <w:rsid w:val="00D72477"/>
    <w:rsid w:val="00D73C11"/>
    <w:rsid w:val="00D74AF6"/>
    <w:rsid w:val="00D8433C"/>
    <w:rsid w:val="00D862BB"/>
    <w:rsid w:val="00D93146"/>
    <w:rsid w:val="00D942B7"/>
    <w:rsid w:val="00D962CF"/>
    <w:rsid w:val="00D976B8"/>
    <w:rsid w:val="00DA398F"/>
    <w:rsid w:val="00DA3A82"/>
    <w:rsid w:val="00DA3C4F"/>
    <w:rsid w:val="00DA4C2E"/>
    <w:rsid w:val="00DA4D16"/>
    <w:rsid w:val="00DA7E9D"/>
    <w:rsid w:val="00DB0043"/>
    <w:rsid w:val="00DB2D98"/>
    <w:rsid w:val="00DB3E48"/>
    <w:rsid w:val="00DB4645"/>
    <w:rsid w:val="00DB52BB"/>
    <w:rsid w:val="00DB6695"/>
    <w:rsid w:val="00DC12F8"/>
    <w:rsid w:val="00DC339F"/>
    <w:rsid w:val="00DC367B"/>
    <w:rsid w:val="00DC41B3"/>
    <w:rsid w:val="00DD2C4B"/>
    <w:rsid w:val="00DD2E8F"/>
    <w:rsid w:val="00DD5BB7"/>
    <w:rsid w:val="00DD67B4"/>
    <w:rsid w:val="00DE0E06"/>
    <w:rsid w:val="00DE4140"/>
    <w:rsid w:val="00DE4F57"/>
    <w:rsid w:val="00DE56AE"/>
    <w:rsid w:val="00DE7305"/>
    <w:rsid w:val="00DE746F"/>
    <w:rsid w:val="00DE79D8"/>
    <w:rsid w:val="00DF05FC"/>
    <w:rsid w:val="00DF1AD3"/>
    <w:rsid w:val="00DF254E"/>
    <w:rsid w:val="00DF6722"/>
    <w:rsid w:val="00E028E9"/>
    <w:rsid w:val="00E04934"/>
    <w:rsid w:val="00E06974"/>
    <w:rsid w:val="00E124C4"/>
    <w:rsid w:val="00E13849"/>
    <w:rsid w:val="00E16638"/>
    <w:rsid w:val="00E16670"/>
    <w:rsid w:val="00E1690B"/>
    <w:rsid w:val="00E16A1B"/>
    <w:rsid w:val="00E21DEA"/>
    <w:rsid w:val="00E246CB"/>
    <w:rsid w:val="00E25BEE"/>
    <w:rsid w:val="00E26EC1"/>
    <w:rsid w:val="00E274C7"/>
    <w:rsid w:val="00E27BE9"/>
    <w:rsid w:val="00E27F24"/>
    <w:rsid w:val="00E31CE6"/>
    <w:rsid w:val="00E3348A"/>
    <w:rsid w:val="00E35406"/>
    <w:rsid w:val="00E364C9"/>
    <w:rsid w:val="00E36FA4"/>
    <w:rsid w:val="00E370DA"/>
    <w:rsid w:val="00E371CB"/>
    <w:rsid w:val="00E3721F"/>
    <w:rsid w:val="00E37405"/>
    <w:rsid w:val="00E3769D"/>
    <w:rsid w:val="00E40008"/>
    <w:rsid w:val="00E40AA2"/>
    <w:rsid w:val="00E4355F"/>
    <w:rsid w:val="00E45994"/>
    <w:rsid w:val="00E45C95"/>
    <w:rsid w:val="00E50F90"/>
    <w:rsid w:val="00E53098"/>
    <w:rsid w:val="00E539F7"/>
    <w:rsid w:val="00E53B23"/>
    <w:rsid w:val="00E54175"/>
    <w:rsid w:val="00E541A9"/>
    <w:rsid w:val="00E54869"/>
    <w:rsid w:val="00E54D03"/>
    <w:rsid w:val="00E57A13"/>
    <w:rsid w:val="00E6032B"/>
    <w:rsid w:val="00E62702"/>
    <w:rsid w:val="00E633FA"/>
    <w:rsid w:val="00E64683"/>
    <w:rsid w:val="00E6679D"/>
    <w:rsid w:val="00E67DFD"/>
    <w:rsid w:val="00E71F9C"/>
    <w:rsid w:val="00E72B26"/>
    <w:rsid w:val="00E7426E"/>
    <w:rsid w:val="00E7487B"/>
    <w:rsid w:val="00E766E7"/>
    <w:rsid w:val="00E80E55"/>
    <w:rsid w:val="00E822B6"/>
    <w:rsid w:val="00E82E0C"/>
    <w:rsid w:val="00E8402E"/>
    <w:rsid w:val="00E8499A"/>
    <w:rsid w:val="00E84A2D"/>
    <w:rsid w:val="00E86B10"/>
    <w:rsid w:val="00E86DCD"/>
    <w:rsid w:val="00E90A75"/>
    <w:rsid w:val="00E93A30"/>
    <w:rsid w:val="00E96A20"/>
    <w:rsid w:val="00EA24C4"/>
    <w:rsid w:val="00EA3A9D"/>
    <w:rsid w:val="00EB0984"/>
    <w:rsid w:val="00EB1229"/>
    <w:rsid w:val="00EB1764"/>
    <w:rsid w:val="00EB1B45"/>
    <w:rsid w:val="00EB2728"/>
    <w:rsid w:val="00EB368B"/>
    <w:rsid w:val="00EB376F"/>
    <w:rsid w:val="00EB515C"/>
    <w:rsid w:val="00EB571B"/>
    <w:rsid w:val="00EB5C2B"/>
    <w:rsid w:val="00EB6665"/>
    <w:rsid w:val="00EC067F"/>
    <w:rsid w:val="00EC1551"/>
    <w:rsid w:val="00EC366B"/>
    <w:rsid w:val="00EC4698"/>
    <w:rsid w:val="00EC5F0A"/>
    <w:rsid w:val="00EC6B8D"/>
    <w:rsid w:val="00EC763D"/>
    <w:rsid w:val="00EC7E81"/>
    <w:rsid w:val="00ED3A36"/>
    <w:rsid w:val="00ED53D4"/>
    <w:rsid w:val="00ED550D"/>
    <w:rsid w:val="00ED66FF"/>
    <w:rsid w:val="00ED7633"/>
    <w:rsid w:val="00EE1C9D"/>
    <w:rsid w:val="00EE3564"/>
    <w:rsid w:val="00EE4743"/>
    <w:rsid w:val="00EE7343"/>
    <w:rsid w:val="00EE7A37"/>
    <w:rsid w:val="00EF01D7"/>
    <w:rsid w:val="00EF183F"/>
    <w:rsid w:val="00EF47AE"/>
    <w:rsid w:val="00EF563E"/>
    <w:rsid w:val="00EF5D1C"/>
    <w:rsid w:val="00F0400B"/>
    <w:rsid w:val="00F04F36"/>
    <w:rsid w:val="00F104E0"/>
    <w:rsid w:val="00F136DA"/>
    <w:rsid w:val="00F143CF"/>
    <w:rsid w:val="00F2219E"/>
    <w:rsid w:val="00F23357"/>
    <w:rsid w:val="00F2344F"/>
    <w:rsid w:val="00F23962"/>
    <w:rsid w:val="00F2626B"/>
    <w:rsid w:val="00F26C4F"/>
    <w:rsid w:val="00F300B7"/>
    <w:rsid w:val="00F30FAC"/>
    <w:rsid w:val="00F31A34"/>
    <w:rsid w:val="00F3360F"/>
    <w:rsid w:val="00F3419A"/>
    <w:rsid w:val="00F34F24"/>
    <w:rsid w:val="00F361B0"/>
    <w:rsid w:val="00F37634"/>
    <w:rsid w:val="00F40DBF"/>
    <w:rsid w:val="00F42CD8"/>
    <w:rsid w:val="00F4337D"/>
    <w:rsid w:val="00F43BA6"/>
    <w:rsid w:val="00F442CE"/>
    <w:rsid w:val="00F468C6"/>
    <w:rsid w:val="00F5048F"/>
    <w:rsid w:val="00F54F6E"/>
    <w:rsid w:val="00F57649"/>
    <w:rsid w:val="00F60657"/>
    <w:rsid w:val="00F60674"/>
    <w:rsid w:val="00F60A42"/>
    <w:rsid w:val="00F62013"/>
    <w:rsid w:val="00F62AA1"/>
    <w:rsid w:val="00F67F5D"/>
    <w:rsid w:val="00F70D28"/>
    <w:rsid w:val="00F71E8E"/>
    <w:rsid w:val="00F7335E"/>
    <w:rsid w:val="00F73758"/>
    <w:rsid w:val="00F7386E"/>
    <w:rsid w:val="00F73BA6"/>
    <w:rsid w:val="00F751BC"/>
    <w:rsid w:val="00F751DB"/>
    <w:rsid w:val="00F7521C"/>
    <w:rsid w:val="00F81045"/>
    <w:rsid w:val="00F83F60"/>
    <w:rsid w:val="00F84778"/>
    <w:rsid w:val="00F853DE"/>
    <w:rsid w:val="00F86592"/>
    <w:rsid w:val="00F87D22"/>
    <w:rsid w:val="00F90938"/>
    <w:rsid w:val="00F909A3"/>
    <w:rsid w:val="00F90BC1"/>
    <w:rsid w:val="00F90C1B"/>
    <w:rsid w:val="00F91558"/>
    <w:rsid w:val="00F95568"/>
    <w:rsid w:val="00F96075"/>
    <w:rsid w:val="00F9647E"/>
    <w:rsid w:val="00F97712"/>
    <w:rsid w:val="00FA090F"/>
    <w:rsid w:val="00FA0A60"/>
    <w:rsid w:val="00FA0B41"/>
    <w:rsid w:val="00FA4962"/>
    <w:rsid w:val="00FA4BD1"/>
    <w:rsid w:val="00FA708A"/>
    <w:rsid w:val="00FA7AFC"/>
    <w:rsid w:val="00FB1A50"/>
    <w:rsid w:val="00FC2250"/>
    <w:rsid w:val="00FC3392"/>
    <w:rsid w:val="00FC35CA"/>
    <w:rsid w:val="00FC4CF4"/>
    <w:rsid w:val="00FC61B5"/>
    <w:rsid w:val="00FC63B4"/>
    <w:rsid w:val="00FC7A12"/>
    <w:rsid w:val="00FD1FAF"/>
    <w:rsid w:val="00FD2370"/>
    <w:rsid w:val="00FD2D03"/>
    <w:rsid w:val="00FD3443"/>
    <w:rsid w:val="00FD3785"/>
    <w:rsid w:val="00FD66D9"/>
    <w:rsid w:val="00FD67FC"/>
    <w:rsid w:val="00FD7A76"/>
    <w:rsid w:val="00FE20AF"/>
    <w:rsid w:val="00FE3CA7"/>
    <w:rsid w:val="00FE68C3"/>
    <w:rsid w:val="00FE6A1D"/>
    <w:rsid w:val="00FF0B8B"/>
    <w:rsid w:val="00FF1228"/>
    <w:rsid w:val="00FF1E44"/>
    <w:rsid w:val="00FF2F1C"/>
    <w:rsid w:val="00FF5398"/>
    <w:rsid w:val="00FF5877"/>
    <w:rsid w:val="00FF5879"/>
    <w:rsid w:val="00FF6104"/>
    <w:rsid w:val="00FF62EA"/>
    <w:rsid w:val="00FF62ED"/>
    <w:rsid w:val="00FF77B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11E6B"/>
  <w15:docId w15:val="{8BE82C87-07ED-4D1E-9F78-6B06B4D1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21C1"/>
    <w:pPr>
      <w:ind w:left="720"/>
      <w:contextualSpacing/>
    </w:pPr>
  </w:style>
  <w:style w:type="table" w:styleId="Tablaconcuadrcula">
    <w:name w:val="Table Grid"/>
    <w:basedOn w:val="Tablanormal"/>
    <w:uiPriority w:val="39"/>
    <w:rsid w:val="0053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31293"/>
    <w:rPr>
      <w:color w:val="0563C1" w:themeColor="hyperlink"/>
      <w:u w:val="single"/>
    </w:rPr>
  </w:style>
  <w:style w:type="character" w:customStyle="1" w:styleId="Mencinsinresolver1">
    <w:name w:val="Mención sin resolver1"/>
    <w:basedOn w:val="Fuentedeprrafopredeter"/>
    <w:uiPriority w:val="99"/>
    <w:semiHidden/>
    <w:unhideWhenUsed/>
    <w:rsid w:val="00531293"/>
    <w:rPr>
      <w:color w:val="605E5C"/>
      <w:shd w:val="clear" w:color="auto" w:fill="E1DFDD"/>
    </w:rPr>
  </w:style>
  <w:style w:type="paragraph" w:styleId="NormalWeb">
    <w:name w:val="Normal (Web)"/>
    <w:basedOn w:val="Normal"/>
    <w:uiPriority w:val="99"/>
    <w:unhideWhenUsed/>
    <w:rsid w:val="008F3E11"/>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Encabezado">
    <w:name w:val="header"/>
    <w:basedOn w:val="Normal"/>
    <w:link w:val="EncabezadoCar"/>
    <w:uiPriority w:val="99"/>
    <w:unhideWhenUsed/>
    <w:rsid w:val="00951E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1ECB"/>
  </w:style>
  <w:style w:type="paragraph" w:styleId="Piedepgina">
    <w:name w:val="footer"/>
    <w:basedOn w:val="Normal"/>
    <w:link w:val="PiedepginaCar"/>
    <w:uiPriority w:val="99"/>
    <w:unhideWhenUsed/>
    <w:rsid w:val="00951E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1ECB"/>
  </w:style>
  <w:style w:type="character" w:customStyle="1" w:styleId="Mencinsinresolver2">
    <w:name w:val="Mención sin resolver2"/>
    <w:basedOn w:val="Fuentedeprrafopredeter"/>
    <w:uiPriority w:val="99"/>
    <w:semiHidden/>
    <w:unhideWhenUsed/>
    <w:rsid w:val="00445FC6"/>
    <w:rPr>
      <w:color w:val="605E5C"/>
      <w:shd w:val="clear" w:color="auto" w:fill="E1DFDD"/>
    </w:rPr>
  </w:style>
  <w:style w:type="table" w:customStyle="1" w:styleId="Tabladelista31">
    <w:name w:val="Tabla de lista 31"/>
    <w:basedOn w:val="Tablanormal"/>
    <w:uiPriority w:val="48"/>
    <w:rsid w:val="00AA2BA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UnresolvedMention">
    <w:name w:val="Unresolved Mention"/>
    <w:basedOn w:val="Fuentedeprrafopredeter"/>
    <w:uiPriority w:val="99"/>
    <w:semiHidden/>
    <w:unhideWhenUsed/>
    <w:rsid w:val="00EB2728"/>
    <w:rPr>
      <w:color w:val="605E5C"/>
      <w:shd w:val="clear" w:color="auto" w:fill="E1DFDD"/>
    </w:rPr>
  </w:style>
  <w:style w:type="paragraph" w:styleId="HTMLconformatoprevio">
    <w:name w:val="HTML Preformatted"/>
    <w:basedOn w:val="Normal"/>
    <w:link w:val="HTMLconformatoprevioCar"/>
    <w:uiPriority w:val="99"/>
    <w:semiHidden/>
    <w:unhideWhenUsed/>
    <w:rsid w:val="006A7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6A73E9"/>
    <w:rPr>
      <w:rFonts w:ascii="Courier New" w:eastAsia="Times New Roman" w:hAnsi="Courier New" w:cs="Courier New"/>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2672">
      <w:bodyDiv w:val="1"/>
      <w:marLeft w:val="0"/>
      <w:marRight w:val="0"/>
      <w:marTop w:val="0"/>
      <w:marBottom w:val="0"/>
      <w:divBdr>
        <w:top w:val="none" w:sz="0" w:space="0" w:color="auto"/>
        <w:left w:val="none" w:sz="0" w:space="0" w:color="auto"/>
        <w:bottom w:val="none" w:sz="0" w:space="0" w:color="auto"/>
        <w:right w:val="none" w:sz="0" w:space="0" w:color="auto"/>
      </w:divBdr>
    </w:div>
    <w:div w:id="38481177">
      <w:bodyDiv w:val="1"/>
      <w:marLeft w:val="0"/>
      <w:marRight w:val="0"/>
      <w:marTop w:val="0"/>
      <w:marBottom w:val="0"/>
      <w:divBdr>
        <w:top w:val="none" w:sz="0" w:space="0" w:color="auto"/>
        <w:left w:val="none" w:sz="0" w:space="0" w:color="auto"/>
        <w:bottom w:val="none" w:sz="0" w:space="0" w:color="auto"/>
        <w:right w:val="none" w:sz="0" w:space="0" w:color="auto"/>
      </w:divBdr>
    </w:div>
    <w:div w:id="160125420">
      <w:bodyDiv w:val="1"/>
      <w:marLeft w:val="0"/>
      <w:marRight w:val="0"/>
      <w:marTop w:val="0"/>
      <w:marBottom w:val="0"/>
      <w:divBdr>
        <w:top w:val="none" w:sz="0" w:space="0" w:color="auto"/>
        <w:left w:val="none" w:sz="0" w:space="0" w:color="auto"/>
        <w:bottom w:val="none" w:sz="0" w:space="0" w:color="auto"/>
        <w:right w:val="none" w:sz="0" w:space="0" w:color="auto"/>
      </w:divBdr>
    </w:div>
    <w:div w:id="178400349">
      <w:bodyDiv w:val="1"/>
      <w:marLeft w:val="0"/>
      <w:marRight w:val="0"/>
      <w:marTop w:val="0"/>
      <w:marBottom w:val="0"/>
      <w:divBdr>
        <w:top w:val="none" w:sz="0" w:space="0" w:color="auto"/>
        <w:left w:val="none" w:sz="0" w:space="0" w:color="auto"/>
        <w:bottom w:val="none" w:sz="0" w:space="0" w:color="auto"/>
        <w:right w:val="none" w:sz="0" w:space="0" w:color="auto"/>
      </w:divBdr>
    </w:div>
    <w:div w:id="265964660">
      <w:bodyDiv w:val="1"/>
      <w:marLeft w:val="0"/>
      <w:marRight w:val="0"/>
      <w:marTop w:val="0"/>
      <w:marBottom w:val="0"/>
      <w:divBdr>
        <w:top w:val="none" w:sz="0" w:space="0" w:color="auto"/>
        <w:left w:val="none" w:sz="0" w:space="0" w:color="auto"/>
        <w:bottom w:val="none" w:sz="0" w:space="0" w:color="auto"/>
        <w:right w:val="none" w:sz="0" w:space="0" w:color="auto"/>
      </w:divBdr>
      <w:divsChild>
        <w:div w:id="887493996">
          <w:marLeft w:val="360"/>
          <w:marRight w:val="0"/>
          <w:marTop w:val="200"/>
          <w:marBottom w:val="0"/>
          <w:divBdr>
            <w:top w:val="none" w:sz="0" w:space="0" w:color="auto"/>
            <w:left w:val="none" w:sz="0" w:space="0" w:color="auto"/>
            <w:bottom w:val="none" w:sz="0" w:space="0" w:color="auto"/>
            <w:right w:val="none" w:sz="0" w:space="0" w:color="auto"/>
          </w:divBdr>
        </w:div>
        <w:div w:id="192615218">
          <w:marLeft w:val="360"/>
          <w:marRight w:val="0"/>
          <w:marTop w:val="200"/>
          <w:marBottom w:val="0"/>
          <w:divBdr>
            <w:top w:val="none" w:sz="0" w:space="0" w:color="auto"/>
            <w:left w:val="none" w:sz="0" w:space="0" w:color="auto"/>
            <w:bottom w:val="none" w:sz="0" w:space="0" w:color="auto"/>
            <w:right w:val="none" w:sz="0" w:space="0" w:color="auto"/>
          </w:divBdr>
        </w:div>
        <w:div w:id="1884977629">
          <w:marLeft w:val="360"/>
          <w:marRight w:val="0"/>
          <w:marTop w:val="200"/>
          <w:marBottom w:val="0"/>
          <w:divBdr>
            <w:top w:val="none" w:sz="0" w:space="0" w:color="auto"/>
            <w:left w:val="none" w:sz="0" w:space="0" w:color="auto"/>
            <w:bottom w:val="none" w:sz="0" w:space="0" w:color="auto"/>
            <w:right w:val="none" w:sz="0" w:space="0" w:color="auto"/>
          </w:divBdr>
        </w:div>
        <w:div w:id="1453476884">
          <w:marLeft w:val="360"/>
          <w:marRight w:val="0"/>
          <w:marTop w:val="200"/>
          <w:marBottom w:val="0"/>
          <w:divBdr>
            <w:top w:val="none" w:sz="0" w:space="0" w:color="auto"/>
            <w:left w:val="none" w:sz="0" w:space="0" w:color="auto"/>
            <w:bottom w:val="none" w:sz="0" w:space="0" w:color="auto"/>
            <w:right w:val="none" w:sz="0" w:space="0" w:color="auto"/>
          </w:divBdr>
        </w:div>
        <w:div w:id="1247692782">
          <w:marLeft w:val="360"/>
          <w:marRight w:val="0"/>
          <w:marTop w:val="200"/>
          <w:marBottom w:val="0"/>
          <w:divBdr>
            <w:top w:val="none" w:sz="0" w:space="0" w:color="auto"/>
            <w:left w:val="none" w:sz="0" w:space="0" w:color="auto"/>
            <w:bottom w:val="none" w:sz="0" w:space="0" w:color="auto"/>
            <w:right w:val="none" w:sz="0" w:space="0" w:color="auto"/>
          </w:divBdr>
        </w:div>
        <w:div w:id="909775833">
          <w:marLeft w:val="360"/>
          <w:marRight w:val="0"/>
          <w:marTop w:val="200"/>
          <w:marBottom w:val="0"/>
          <w:divBdr>
            <w:top w:val="none" w:sz="0" w:space="0" w:color="auto"/>
            <w:left w:val="none" w:sz="0" w:space="0" w:color="auto"/>
            <w:bottom w:val="none" w:sz="0" w:space="0" w:color="auto"/>
            <w:right w:val="none" w:sz="0" w:space="0" w:color="auto"/>
          </w:divBdr>
        </w:div>
        <w:div w:id="246036037">
          <w:marLeft w:val="360"/>
          <w:marRight w:val="0"/>
          <w:marTop w:val="200"/>
          <w:marBottom w:val="0"/>
          <w:divBdr>
            <w:top w:val="none" w:sz="0" w:space="0" w:color="auto"/>
            <w:left w:val="none" w:sz="0" w:space="0" w:color="auto"/>
            <w:bottom w:val="none" w:sz="0" w:space="0" w:color="auto"/>
            <w:right w:val="none" w:sz="0" w:space="0" w:color="auto"/>
          </w:divBdr>
        </w:div>
        <w:div w:id="1976330301">
          <w:marLeft w:val="360"/>
          <w:marRight w:val="0"/>
          <w:marTop w:val="200"/>
          <w:marBottom w:val="0"/>
          <w:divBdr>
            <w:top w:val="none" w:sz="0" w:space="0" w:color="auto"/>
            <w:left w:val="none" w:sz="0" w:space="0" w:color="auto"/>
            <w:bottom w:val="none" w:sz="0" w:space="0" w:color="auto"/>
            <w:right w:val="none" w:sz="0" w:space="0" w:color="auto"/>
          </w:divBdr>
        </w:div>
      </w:divsChild>
    </w:div>
    <w:div w:id="414790120">
      <w:bodyDiv w:val="1"/>
      <w:marLeft w:val="0"/>
      <w:marRight w:val="0"/>
      <w:marTop w:val="0"/>
      <w:marBottom w:val="0"/>
      <w:divBdr>
        <w:top w:val="none" w:sz="0" w:space="0" w:color="auto"/>
        <w:left w:val="none" w:sz="0" w:space="0" w:color="auto"/>
        <w:bottom w:val="none" w:sz="0" w:space="0" w:color="auto"/>
        <w:right w:val="none" w:sz="0" w:space="0" w:color="auto"/>
      </w:divBdr>
    </w:div>
    <w:div w:id="475606952">
      <w:bodyDiv w:val="1"/>
      <w:marLeft w:val="0"/>
      <w:marRight w:val="0"/>
      <w:marTop w:val="0"/>
      <w:marBottom w:val="0"/>
      <w:divBdr>
        <w:top w:val="none" w:sz="0" w:space="0" w:color="auto"/>
        <w:left w:val="none" w:sz="0" w:space="0" w:color="auto"/>
        <w:bottom w:val="none" w:sz="0" w:space="0" w:color="auto"/>
        <w:right w:val="none" w:sz="0" w:space="0" w:color="auto"/>
      </w:divBdr>
    </w:div>
    <w:div w:id="499346285">
      <w:bodyDiv w:val="1"/>
      <w:marLeft w:val="0"/>
      <w:marRight w:val="0"/>
      <w:marTop w:val="0"/>
      <w:marBottom w:val="0"/>
      <w:divBdr>
        <w:top w:val="none" w:sz="0" w:space="0" w:color="auto"/>
        <w:left w:val="none" w:sz="0" w:space="0" w:color="auto"/>
        <w:bottom w:val="none" w:sz="0" w:space="0" w:color="auto"/>
        <w:right w:val="none" w:sz="0" w:space="0" w:color="auto"/>
      </w:divBdr>
    </w:div>
    <w:div w:id="969215167">
      <w:bodyDiv w:val="1"/>
      <w:marLeft w:val="0"/>
      <w:marRight w:val="0"/>
      <w:marTop w:val="0"/>
      <w:marBottom w:val="0"/>
      <w:divBdr>
        <w:top w:val="none" w:sz="0" w:space="0" w:color="auto"/>
        <w:left w:val="none" w:sz="0" w:space="0" w:color="auto"/>
        <w:bottom w:val="none" w:sz="0" w:space="0" w:color="auto"/>
        <w:right w:val="none" w:sz="0" w:space="0" w:color="auto"/>
      </w:divBdr>
    </w:div>
    <w:div w:id="1028674551">
      <w:bodyDiv w:val="1"/>
      <w:marLeft w:val="0"/>
      <w:marRight w:val="0"/>
      <w:marTop w:val="0"/>
      <w:marBottom w:val="0"/>
      <w:divBdr>
        <w:top w:val="none" w:sz="0" w:space="0" w:color="auto"/>
        <w:left w:val="none" w:sz="0" w:space="0" w:color="auto"/>
        <w:bottom w:val="none" w:sz="0" w:space="0" w:color="auto"/>
        <w:right w:val="none" w:sz="0" w:space="0" w:color="auto"/>
      </w:divBdr>
    </w:div>
    <w:div w:id="1128355970">
      <w:bodyDiv w:val="1"/>
      <w:marLeft w:val="0"/>
      <w:marRight w:val="0"/>
      <w:marTop w:val="0"/>
      <w:marBottom w:val="0"/>
      <w:divBdr>
        <w:top w:val="none" w:sz="0" w:space="0" w:color="auto"/>
        <w:left w:val="none" w:sz="0" w:space="0" w:color="auto"/>
        <w:bottom w:val="none" w:sz="0" w:space="0" w:color="auto"/>
        <w:right w:val="none" w:sz="0" w:space="0" w:color="auto"/>
      </w:divBdr>
    </w:div>
    <w:div w:id="1256552551">
      <w:bodyDiv w:val="1"/>
      <w:marLeft w:val="0"/>
      <w:marRight w:val="0"/>
      <w:marTop w:val="0"/>
      <w:marBottom w:val="0"/>
      <w:divBdr>
        <w:top w:val="none" w:sz="0" w:space="0" w:color="auto"/>
        <w:left w:val="none" w:sz="0" w:space="0" w:color="auto"/>
        <w:bottom w:val="none" w:sz="0" w:space="0" w:color="auto"/>
        <w:right w:val="none" w:sz="0" w:space="0" w:color="auto"/>
      </w:divBdr>
    </w:div>
    <w:div w:id="1571117221">
      <w:bodyDiv w:val="1"/>
      <w:marLeft w:val="0"/>
      <w:marRight w:val="0"/>
      <w:marTop w:val="0"/>
      <w:marBottom w:val="0"/>
      <w:divBdr>
        <w:top w:val="none" w:sz="0" w:space="0" w:color="auto"/>
        <w:left w:val="none" w:sz="0" w:space="0" w:color="auto"/>
        <w:bottom w:val="none" w:sz="0" w:space="0" w:color="auto"/>
        <w:right w:val="none" w:sz="0" w:space="0" w:color="auto"/>
      </w:divBdr>
    </w:div>
    <w:div w:id="1945333721">
      <w:bodyDiv w:val="1"/>
      <w:marLeft w:val="0"/>
      <w:marRight w:val="0"/>
      <w:marTop w:val="0"/>
      <w:marBottom w:val="0"/>
      <w:divBdr>
        <w:top w:val="none" w:sz="0" w:space="0" w:color="auto"/>
        <w:left w:val="none" w:sz="0" w:space="0" w:color="auto"/>
        <w:bottom w:val="none" w:sz="0" w:space="0" w:color="auto"/>
        <w:right w:val="none" w:sz="0" w:space="0" w:color="auto"/>
      </w:divBdr>
    </w:div>
    <w:div w:id="19888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mailto:71327342@upagu.edu.p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apibg.org/.../1054-wagnild_1993_resilience_scale_2.pdf" TargetMode="External"/><Relationship Id="rId2" Type="http://schemas.openxmlformats.org/officeDocument/2006/relationships/numbering" Target="numbering.xml"/><Relationship Id="rId16" Type="http://schemas.openxmlformats.org/officeDocument/2006/relationships/hyperlink" Target="https://doi.org/10.24016/2019.v5n3.177"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x.doi.org/10.1080/10615808808248218" TargetMode="External"/><Relationship Id="rId10" Type="http://schemas.openxmlformats.org/officeDocument/2006/relationships/footer" Target="footer1.xml"/><Relationship Id="rId19" Type="http://schemas.openxmlformats.org/officeDocument/2006/relationships/hyperlink" Target="mailto:00020572@upagu.edu.p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07/s10882-013-9333-5"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B172C-1A4D-4D6E-8F08-DC7B7665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17823</Words>
  <Characters>98029</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Lopez</dc:creator>
  <cp:lastModifiedBy>Martin Guevara</cp:lastModifiedBy>
  <cp:revision>3</cp:revision>
  <dcterms:created xsi:type="dcterms:W3CDTF">2021-04-28T20:42:00Z</dcterms:created>
  <dcterms:modified xsi:type="dcterms:W3CDTF">2021-04-28T20:42:00Z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http://www.zotero.org/styles/apa-6th-edition</vt:lpwstr>
  </property>
  <property fmtid="{D5CDD505-2E9C-101B-9397-08002B2CF9AE}" pid="24" name="Mendeley Unique User Id_1">
    <vt:lpwstr>8b14f359-fdbf-3a84-bf1b-2502c16dbbc0</vt:lpwstr>
  </property>
</Properties>
</file>