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53348" w14:textId="3116531D" w:rsidR="00D563DE" w:rsidRDefault="00D563DE" w:rsidP="00D563DE">
      <w:pPr>
        <w:spacing w:line="480" w:lineRule="auto"/>
        <w:jc w:val="center"/>
        <w:rPr>
          <w:rFonts w:ascii="Times New Roman" w:hAnsi="Times New Roman" w:cs="Times New Roman"/>
          <w:b/>
          <w:sz w:val="28"/>
          <w:szCs w:val="28"/>
        </w:rPr>
      </w:pPr>
      <w:bookmarkStart w:id="0" w:name="_GoBack"/>
      <w:bookmarkEnd w:id="0"/>
      <w:r>
        <w:rPr>
          <w:noProof/>
          <w:lang w:val="es-PE" w:eastAsia="es-PE"/>
        </w:rPr>
        <w:drawing>
          <wp:anchor distT="0" distB="0" distL="114300" distR="114300" simplePos="0" relativeHeight="251659264" behindDoc="0" locked="0" layoutInCell="1" allowOverlap="1" wp14:anchorId="3FA11AFD" wp14:editId="05088082">
            <wp:simplePos x="0" y="0"/>
            <wp:positionH relativeFrom="margin">
              <wp:posOffset>2013585</wp:posOffset>
            </wp:positionH>
            <wp:positionV relativeFrom="margin">
              <wp:posOffset>434340</wp:posOffset>
            </wp:positionV>
            <wp:extent cx="1065530" cy="1255395"/>
            <wp:effectExtent l="0" t="0" r="1270" b="190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15256" t="8073" r="21448" b="32738"/>
                    <a:stretch>
                      <a:fillRect/>
                    </a:stretch>
                  </pic:blipFill>
                  <pic:spPr bwMode="auto">
                    <a:xfrm>
                      <a:off x="0" y="0"/>
                      <a:ext cx="1065530" cy="125539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8"/>
          <w:szCs w:val="28"/>
        </w:rPr>
        <w:t>UNIVERSIDAD PRIVADA ANTONIO GUILLERMO URRELO</w:t>
      </w:r>
    </w:p>
    <w:p w14:paraId="50DD13B1" w14:textId="77777777" w:rsidR="00D563DE" w:rsidRDefault="00D563DE" w:rsidP="00D563DE">
      <w:pPr>
        <w:spacing w:line="480" w:lineRule="auto"/>
        <w:jc w:val="center"/>
        <w:rPr>
          <w:rFonts w:ascii="Times New Roman" w:hAnsi="Times New Roman" w:cs="Times New Roman"/>
          <w:b/>
          <w:sz w:val="28"/>
          <w:szCs w:val="28"/>
        </w:rPr>
      </w:pPr>
    </w:p>
    <w:p w14:paraId="4C495287" w14:textId="77777777" w:rsidR="00D563DE" w:rsidRDefault="00D563DE" w:rsidP="00D563D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Facultad de Psicología</w:t>
      </w:r>
    </w:p>
    <w:p w14:paraId="33EFEE18" w14:textId="7A8C5D5D" w:rsidR="00D563DE" w:rsidRPr="0043078D" w:rsidRDefault="0043078D" w:rsidP="00D563DE">
      <w:pPr>
        <w:tabs>
          <w:tab w:val="left" w:pos="435"/>
          <w:tab w:val="center" w:pos="1516"/>
        </w:tabs>
        <w:spacing w:line="360" w:lineRule="auto"/>
        <w:jc w:val="center"/>
        <w:rPr>
          <w:rFonts w:ascii="Times New Roman" w:hAnsi="Times New Roman" w:cs="Times New Roman"/>
          <w:b/>
          <w:bCs/>
          <w:iCs/>
          <w:sz w:val="32"/>
          <w:szCs w:val="32"/>
          <w:lang w:val="es-PE" w:eastAsia="es-PE"/>
        </w:rPr>
      </w:pPr>
      <w:r w:rsidRPr="0043078D">
        <w:rPr>
          <w:rFonts w:ascii="Times New Roman" w:hAnsi="Times New Roman" w:cs="Times New Roman"/>
          <w:b/>
          <w:bCs/>
          <w:iCs/>
          <w:sz w:val="32"/>
          <w:szCs w:val="32"/>
          <w:lang w:val="es-PE" w:eastAsia="es-PE"/>
        </w:rPr>
        <w:t>“</w:t>
      </w:r>
      <w:r w:rsidR="00D563DE" w:rsidRPr="0043078D">
        <w:rPr>
          <w:rFonts w:ascii="Times New Roman" w:hAnsi="Times New Roman" w:cs="Times New Roman"/>
          <w:b/>
          <w:bCs/>
          <w:iCs/>
          <w:sz w:val="32"/>
          <w:szCs w:val="32"/>
          <w:lang w:val="es-PE" w:eastAsia="es-PE"/>
        </w:rPr>
        <w:t>AUTOLESIÓN EN ADOLESCENTES</w:t>
      </w:r>
      <w:r w:rsidRPr="0043078D">
        <w:rPr>
          <w:rFonts w:ascii="Times New Roman" w:hAnsi="Times New Roman" w:cs="Times New Roman"/>
          <w:b/>
          <w:bCs/>
          <w:iCs/>
          <w:sz w:val="32"/>
          <w:szCs w:val="32"/>
          <w:lang w:val="es-PE" w:eastAsia="es-PE"/>
        </w:rPr>
        <w:t>”</w:t>
      </w:r>
    </w:p>
    <w:p w14:paraId="619CDF87" w14:textId="61B5B67F" w:rsidR="00F61CDA" w:rsidRPr="0043078D" w:rsidRDefault="00F01982" w:rsidP="00D563D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TRABAJO DE </w:t>
      </w:r>
      <w:r w:rsidR="0043078D" w:rsidRPr="0043078D">
        <w:rPr>
          <w:rFonts w:ascii="Times New Roman" w:hAnsi="Times New Roman" w:cs="Times New Roman"/>
          <w:b/>
          <w:sz w:val="24"/>
          <w:szCs w:val="24"/>
        </w:rPr>
        <w:t xml:space="preserve">INVESTIGACIÓN </w:t>
      </w:r>
      <w:r>
        <w:rPr>
          <w:rFonts w:ascii="Times New Roman" w:hAnsi="Times New Roman" w:cs="Times New Roman"/>
          <w:b/>
          <w:sz w:val="24"/>
          <w:szCs w:val="24"/>
        </w:rPr>
        <w:t xml:space="preserve">PARA OPTAR EL </w:t>
      </w:r>
      <w:r w:rsidR="0043078D" w:rsidRPr="0043078D">
        <w:rPr>
          <w:rFonts w:ascii="Times New Roman" w:hAnsi="Times New Roman" w:cs="Times New Roman"/>
          <w:b/>
          <w:sz w:val="24"/>
          <w:szCs w:val="24"/>
        </w:rPr>
        <w:t xml:space="preserve">GRADO </w:t>
      </w:r>
      <w:r>
        <w:rPr>
          <w:rFonts w:ascii="Times New Roman" w:hAnsi="Times New Roman" w:cs="Times New Roman"/>
          <w:b/>
          <w:sz w:val="24"/>
          <w:szCs w:val="24"/>
        </w:rPr>
        <w:t>ACADÉMICO</w:t>
      </w:r>
      <w:r w:rsidR="0043078D" w:rsidRPr="0043078D">
        <w:rPr>
          <w:rFonts w:ascii="Times New Roman" w:hAnsi="Times New Roman" w:cs="Times New Roman"/>
          <w:b/>
          <w:sz w:val="24"/>
          <w:szCs w:val="24"/>
        </w:rPr>
        <w:t xml:space="preserve"> </w:t>
      </w:r>
      <w:r>
        <w:rPr>
          <w:rFonts w:ascii="Times New Roman" w:hAnsi="Times New Roman" w:cs="Times New Roman"/>
          <w:b/>
          <w:sz w:val="24"/>
          <w:szCs w:val="24"/>
        </w:rPr>
        <w:t xml:space="preserve">DE </w:t>
      </w:r>
      <w:r w:rsidR="0043078D" w:rsidRPr="0043078D">
        <w:rPr>
          <w:rFonts w:ascii="Times New Roman" w:hAnsi="Times New Roman" w:cs="Times New Roman"/>
          <w:b/>
          <w:sz w:val="24"/>
          <w:szCs w:val="24"/>
        </w:rPr>
        <w:t>BACHILLER EN PSICOLOGÍA</w:t>
      </w:r>
    </w:p>
    <w:p w14:paraId="5B2B5E1F" w14:textId="1DB270C4" w:rsidR="00D563DE" w:rsidRDefault="00D563DE" w:rsidP="00D563D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Autores:</w:t>
      </w:r>
    </w:p>
    <w:p w14:paraId="29C6BF2D" w14:textId="1158FF24" w:rsidR="00D563DE" w:rsidRDefault="00F61CDA" w:rsidP="00D563DE">
      <w:pPr>
        <w:tabs>
          <w:tab w:val="left" w:pos="435"/>
          <w:tab w:val="center" w:pos="1516"/>
        </w:tabs>
        <w:spacing w:line="360" w:lineRule="auto"/>
        <w:jc w:val="center"/>
        <w:rPr>
          <w:rFonts w:ascii="Times New Roman" w:hAnsi="Times New Roman" w:cs="Times New Roman"/>
          <w:b/>
          <w:bCs/>
          <w:iCs/>
          <w:sz w:val="28"/>
          <w:szCs w:val="28"/>
          <w:lang w:val="es-PE" w:eastAsia="es-PE"/>
        </w:rPr>
      </w:pPr>
      <w:r>
        <w:rPr>
          <w:rFonts w:ascii="Times New Roman" w:hAnsi="Times New Roman" w:cs="Times New Roman"/>
          <w:b/>
          <w:bCs/>
          <w:iCs/>
          <w:sz w:val="28"/>
          <w:szCs w:val="28"/>
          <w:lang w:val="es-PE" w:eastAsia="es-PE"/>
        </w:rPr>
        <w:t xml:space="preserve">Anibal </w:t>
      </w:r>
      <w:r w:rsidR="00D563DE">
        <w:rPr>
          <w:rFonts w:ascii="Times New Roman" w:hAnsi="Times New Roman" w:cs="Times New Roman"/>
          <w:b/>
          <w:bCs/>
          <w:iCs/>
          <w:sz w:val="28"/>
          <w:szCs w:val="28"/>
          <w:lang w:val="es-PE" w:eastAsia="es-PE"/>
        </w:rPr>
        <w:t>Huamán Reyes</w:t>
      </w:r>
    </w:p>
    <w:p w14:paraId="48A0FB1D" w14:textId="40492E68" w:rsidR="00D563DE" w:rsidRDefault="00D563DE" w:rsidP="00D563DE">
      <w:pPr>
        <w:tabs>
          <w:tab w:val="left" w:pos="435"/>
          <w:tab w:val="center" w:pos="1516"/>
        </w:tabs>
        <w:spacing w:line="360" w:lineRule="auto"/>
        <w:jc w:val="center"/>
        <w:rPr>
          <w:rFonts w:ascii="Times New Roman" w:hAnsi="Times New Roman" w:cs="Times New Roman"/>
          <w:b/>
          <w:bCs/>
          <w:iCs/>
          <w:sz w:val="28"/>
          <w:szCs w:val="28"/>
          <w:lang w:val="es-PE" w:eastAsia="es-PE"/>
        </w:rPr>
      </w:pPr>
      <w:r>
        <w:rPr>
          <w:rFonts w:ascii="Times New Roman" w:hAnsi="Times New Roman" w:cs="Times New Roman"/>
          <w:b/>
          <w:bCs/>
          <w:iCs/>
          <w:sz w:val="28"/>
          <w:szCs w:val="28"/>
          <w:lang w:val="es-PE" w:eastAsia="es-PE"/>
        </w:rPr>
        <w:t>Patricia Li</w:t>
      </w:r>
      <w:r w:rsidR="00F61CDA">
        <w:rPr>
          <w:rFonts w:ascii="Times New Roman" w:hAnsi="Times New Roman" w:cs="Times New Roman"/>
          <w:b/>
          <w:bCs/>
          <w:iCs/>
          <w:sz w:val="28"/>
          <w:szCs w:val="28"/>
          <w:lang w:val="es-PE" w:eastAsia="es-PE"/>
        </w:rPr>
        <w:t xml:space="preserve">zeth </w:t>
      </w:r>
      <w:r>
        <w:rPr>
          <w:rFonts w:ascii="Times New Roman" w:hAnsi="Times New Roman" w:cs="Times New Roman"/>
          <w:b/>
          <w:bCs/>
          <w:iCs/>
          <w:sz w:val="28"/>
          <w:szCs w:val="28"/>
          <w:lang w:val="es-PE" w:eastAsia="es-PE"/>
        </w:rPr>
        <w:t xml:space="preserve">Villar Padilla </w:t>
      </w:r>
    </w:p>
    <w:p w14:paraId="7BBEA842" w14:textId="77777777" w:rsidR="00F61CDA" w:rsidRDefault="00F61CDA" w:rsidP="00D563DE">
      <w:pPr>
        <w:spacing w:line="480" w:lineRule="auto"/>
        <w:jc w:val="center"/>
        <w:rPr>
          <w:rFonts w:ascii="Times New Roman" w:hAnsi="Times New Roman" w:cs="Times New Roman"/>
          <w:b/>
          <w:sz w:val="28"/>
          <w:szCs w:val="28"/>
        </w:rPr>
      </w:pPr>
    </w:p>
    <w:p w14:paraId="2035CBAC" w14:textId="36C341C3" w:rsidR="00D563DE" w:rsidRDefault="00D563DE" w:rsidP="00D563D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Asesor:</w:t>
      </w:r>
    </w:p>
    <w:p w14:paraId="4AD35356" w14:textId="544CDB95" w:rsidR="00D563DE" w:rsidRDefault="00F61CDA" w:rsidP="00D563D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Mg.</w:t>
      </w:r>
      <w:r w:rsidR="00D563DE">
        <w:rPr>
          <w:rFonts w:ascii="Times New Roman" w:hAnsi="Times New Roman" w:cs="Times New Roman"/>
          <w:b/>
          <w:sz w:val="28"/>
          <w:szCs w:val="28"/>
        </w:rPr>
        <w:t xml:space="preserve"> </w:t>
      </w:r>
      <w:r>
        <w:rPr>
          <w:rFonts w:ascii="Times New Roman" w:hAnsi="Times New Roman" w:cs="Times New Roman"/>
          <w:b/>
          <w:sz w:val="28"/>
          <w:szCs w:val="28"/>
        </w:rPr>
        <w:t>César Honorio Rabanal</w:t>
      </w:r>
    </w:p>
    <w:p w14:paraId="75157D88" w14:textId="12D14334" w:rsidR="00D563DE" w:rsidRDefault="00D563DE" w:rsidP="00D563DE">
      <w:pPr>
        <w:jc w:val="center"/>
        <w:rPr>
          <w:rFonts w:ascii="Times New Roman" w:hAnsi="Times New Roman" w:cs="Times New Roman"/>
          <w:b/>
          <w:sz w:val="28"/>
          <w:szCs w:val="28"/>
        </w:rPr>
      </w:pPr>
      <w:r>
        <w:rPr>
          <w:rFonts w:ascii="Times New Roman" w:hAnsi="Times New Roman" w:cs="Times New Roman"/>
          <w:b/>
          <w:sz w:val="28"/>
          <w:szCs w:val="28"/>
        </w:rPr>
        <w:t>Cajamarca – Perú</w:t>
      </w:r>
    </w:p>
    <w:p w14:paraId="48907CFE" w14:textId="77777777" w:rsidR="00F61CDA" w:rsidRDefault="00F61CDA" w:rsidP="00D563DE">
      <w:pPr>
        <w:jc w:val="center"/>
        <w:rPr>
          <w:rFonts w:ascii="Times New Roman" w:hAnsi="Times New Roman" w:cs="Times New Roman"/>
          <w:b/>
          <w:sz w:val="28"/>
          <w:szCs w:val="28"/>
        </w:rPr>
      </w:pPr>
    </w:p>
    <w:p w14:paraId="547DCFC7" w14:textId="4821824C" w:rsidR="00D563DE" w:rsidRDefault="00D563DE" w:rsidP="00D563DE">
      <w:pPr>
        <w:jc w:val="center"/>
        <w:rPr>
          <w:rFonts w:ascii="Times New Roman" w:hAnsi="Times New Roman" w:cs="Times New Roman"/>
          <w:b/>
          <w:sz w:val="28"/>
          <w:szCs w:val="28"/>
        </w:rPr>
      </w:pPr>
      <w:r>
        <w:rPr>
          <w:rFonts w:ascii="Times New Roman" w:hAnsi="Times New Roman" w:cs="Times New Roman"/>
          <w:b/>
          <w:sz w:val="28"/>
          <w:szCs w:val="28"/>
        </w:rPr>
        <w:t>Enero, 2021</w:t>
      </w:r>
    </w:p>
    <w:p w14:paraId="7A8C57D0" w14:textId="77777777" w:rsidR="00D563DE" w:rsidRPr="00A37525" w:rsidRDefault="00D563DE" w:rsidP="00A37525">
      <w:pPr>
        <w:pStyle w:val="Ttulo1"/>
        <w:jc w:val="center"/>
        <w:rPr>
          <w:rFonts w:ascii="Times New Roman" w:hAnsi="Times New Roman" w:cs="Times New Roman"/>
          <w:b/>
          <w:color w:val="000000" w:themeColor="text1"/>
          <w:sz w:val="28"/>
        </w:rPr>
      </w:pPr>
      <w:bookmarkStart w:id="1" w:name="_Toc64381854"/>
      <w:r w:rsidRPr="00A37525">
        <w:rPr>
          <w:rFonts w:ascii="Times New Roman" w:hAnsi="Times New Roman" w:cs="Times New Roman"/>
          <w:b/>
          <w:color w:val="000000" w:themeColor="text1"/>
          <w:sz w:val="28"/>
        </w:rPr>
        <w:lastRenderedPageBreak/>
        <w:t>DEDICATORIA</w:t>
      </w:r>
      <w:bookmarkEnd w:id="1"/>
    </w:p>
    <w:p w14:paraId="7511AEC9" w14:textId="77777777" w:rsidR="00D563DE" w:rsidRDefault="00D563DE" w:rsidP="00D563DE">
      <w:pPr>
        <w:jc w:val="center"/>
        <w:rPr>
          <w:rFonts w:ascii="Times New Roman" w:hAnsi="Times New Roman" w:cs="Times New Roman"/>
          <w:b/>
          <w:sz w:val="28"/>
          <w:szCs w:val="28"/>
        </w:rPr>
      </w:pPr>
    </w:p>
    <w:p w14:paraId="426B4856" w14:textId="782135F0" w:rsidR="00D563DE" w:rsidRDefault="00D563DE" w:rsidP="00D563DE">
      <w:pPr>
        <w:spacing w:line="480" w:lineRule="auto"/>
        <w:jc w:val="both"/>
        <w:rPr>
          <w:rFonts w:ascii="Times New Roman" w:hAnsi="Times New Roman" w:cs="Times New Roman"/>
          <w:b/>
          <w:sz w:val="24"/>
          <w:szCs w:val="24"/>
        </w:rPr>
      </w:pPr>
      <w:r>
        <w:rPr>
          <w:rFonts w:ascii="Times New Roman" w:hAnsi="Times New Roman" w:cs="Times New Roman"/>
          <w:bCs/>
          <w:sz w:val="24"/>
          <w:szCs w:val="24"/>
        </w:rPr>
        <w:t>Dedic</w:t>
      </w:r>
      <w:r w:rsidR="00610B53">
        <w:rPr>
          <w:rFonts w:ascii="Times New Roman" w:hAnsi="Times New Roman" w:cs="Times New Roman"/>
          <w:bCs/>
          <w:sz w:val="24"/>
          <w:szCs w:val="24"/>
        </w:rPr>
        <w:t>o</w:t>
      </w:r>
      <w:r>
        <w:rPr>
          <w:rFonts w:ascii="Times New Roman" w:hAnsi="Times New Roman" w:cs="Times New Roman"/>
          <w:bCs/>
          <w:sz w:val="24"/>
          <w:szCs w:val="24"/>
        </w:rPr>
        <w:t xml:space="preserve"> </w:t>
      </w:r>
      <w:r w:rsidR="00815B52">
        <w:rPr>
          <w:rFonts w:ascii="Times New Roman" w:hAnsi="Times New Roman" w:cs="Times New Roman"/>
          <w:bCs/>
          <w:sz w:val="24"/>
          <w:szCs w:val="24"/>
        </w:rPr>
        <w:t xml:space="preserve">la presente investigación </w:t>
      </w:r>
      <w:r>
        <w:rPr>
          <w:rFonts w:ascii="Times New Roman" w:hAnsi="Times New Roman" w:cs="Times New Roman"/>
          <w:bCs/>
          <w:sz w:val="24"/>
          <w:szCs w:val="24"/>
        </w:rPr>
        <w:t>a</w:t>
      </w:r>
      <w:r w:rsidR="00610B53">
        <w:rPr>
          <w:rFonts w:ascii="Times New Roman" w:hAnsi="Times New Roman" w:cs="Times New Roman"/>
          <w:bCs/>
          <w:sz w:val="24"/>
          <w:szCs w:val="24"/>
        </w:rPr>
        <w:t xml:space="preserve"> mi madre, padre y hermano</w:t>
      </w:r>
      <w:r>
        <w:rPr>
          <w:rFonts w:ascii="Times New Roman" w:hAnsi="Times New Roman" w:cs="Times New Roman"/>
          <w:bCs/>
          <w:sz w:val="24"/>
          <w:szCs w:val="24"/>
        </w:rPr>
        <w:t xml:space="preserve"> </w:t>
      </w:r>
      <w:r w:rsidR="00610B53">
        <w:rPr>
          <w:rFonts w:ascii="Times New Roman" w:hAnsi="Times New Roman" w:cs="Times New Roman"/>
          <w:bCs/>
          <w:sz w:val="24"/>
          <w:szCs w:val="24"/>
        </w:rPr>
        <w:t>por haberme</w:t>
      </w:r>
      <w:r>
        <w:rPr>
          <w:rFonts w:ascii="Times New Roman" w:hAnsi="Times New Roman" w:cs="Times New Roman"/>
          <w:bCs/>
          <w:sz w:val="24"/>
          <w:szCs w:val="24"/>
        </w:rPr>
        <w:t xml:space="preserve"> </w:t>
      </w:r>
      <w:r w:rsidR="00610B53">
        <w:rPr>
          <w:rFonts w:ascii="Times New Roman" w:hAnsi="Times New Roman" w:cs="Times New Roman"/>
          <w:bCs/>
          <w:sz w:val="24"/>
          <w:szCs w:val="24"/>
        </w:rPr>
        <w:t>brindado su apoyo incondicional</w:t>
      </w:r>
      <w:r w:rsidR="00610B53">
        <w:rPr>
          <w:rFonts w:ascii="Times New Roman" w:hAnsi="Times New Roman" w:cs="Times New Roman"/>
          <w:b/>
          <w:sz w:val="24"/>
          <w:szCs w:val="24"/>
        </w:rPr>
        <w:t xml:space="preserve"> </w:t>
      </w:r>
      <w:r w:rsidR="00610B53">
        <w:rPr>
          <w:rFonts w:ascii="Times New Roman" w:hAnsi="Times New Roman" w:cs="Times New Roman"/>
          <w:bCs/>
          <w:sz w:val="24"/>
          <w:szCs w:val="24"/>
        </w:rPr>
        <w:t>en cada momento y así poder alcanzar mi meta.</w:t>
      </w:r>
    </w:p>
    <w:p w14:paraId="28C2D3B3" w14:textId="77777777" w:rsidR="00D563DE" w:rsidRDefault="00D563DE" w:rsidP="00D563DE">
      <w:pPr>
        <w:jc w:val="right"/>
        <w:rPr>
          <w:rFonts w:ascii="Times New Roman" w:hAnsi="Times New Roman" w:cs="Times New Roman"/>
          <w:b/>
          <w:sz w:val="24"/>
          <w:szCs w:val="24"/>
        </w:rPr>
      </w:pPr>
      <w:r>
        <w:rPr>
          <w:rFonts w:ascii="Times New Roman" w:hAnsi="Times New Roman" w:cs="Times New Roman"/>
          <w:b/>
          <w:sz w:val="24"/>
          <w:szCs w:val="24"/>
        </w:rPr>
        <w:t>Anibal Huamán Reyes</w:t>
      </w:r>
    </w:p>
    <w:p w14:paraId="5540464E" w14:textId="77777777" w:rsidR="00D563DE" w:rsidRDefault="00D563DE" w:rsidP="00D563DE">
      <w:pPr>
        <w:jc w:val="center"/>
        <w:rPr>
          <w:rFonts w:ascii="Times New Roman" w:hAnsi="Times New Roman" w:cs="Times New Roman"/>
          <w:b/>
          <w:sz w:val="28"/>
          <w:szCs w:val="28"/>
        </w:rPr>
      </w:pPr>
    </w:p>
    <w:p w14:paraId="1DD5F4BB" w14:textId="77777777" w:rsidR="00D563DE" w:rsidRDefault="00D563DE" w:rsidP="00D563DE">
      <w:pPr>
        <w:jc w:val="center"/>
        <w:rPr>
          <w:rFonts w:ascii="Times New Roman" w:hAnsi="Times New Roman" w:cs="Times New Roman"/>
          <w:b/>
          <w:sz w:val="28"/>
          <w:szCs w:val="28"/>
        </w:rPr>
      </w:pPr>
    </w:p>
    <w:p w14:paraId="341A6DF8" w14:textId="77777777" w:rsidR="00D563DE" w:rsidRDefault="00D563DE" w:rsidP="00D563DE">
      <w:pPr>
        <w:jc w:val="center"/>
        <w:rPr>
          <w:rFonts w:ascii="Times New Roman" w:hAnsi="Times New Roman" w:cs="Times New Roman"/>
          <w:b/>
          <w:sz w:val="28"/>
          <w:szCs w:val="28"/>
        </w:rPr>
      </w:pPr>
    </w:p>
    <w:p w14:paraId="74F99A3C" w14:textId="77777777" w:rsidR="00D563DE" w:rsidRDefault="00D563DE" w:rsidP="00D563DE">
      <w:pPr>
        <w:jc w:val="center"/>
        <w:rPr>
          <w:rFonts w:ascii="Times New Roman" w:hAnsi="Times New Roman" w:cs="Times New Roman"/>
          <w:b/>
          <w:sz w:val="28"/>
          <w:szCs w:val="28"/>
        </w:rPr>
      </w:pPr>
    </w:p>
    <w:p w14:paraId="269ED327" w14:textId="77777777" w:rsidR="00D563DE" w:rsidRDefault="00D563DE" w:rsidP="00D563DE">
      <w:pPr>
        <w:jc w:val="center"/>
        <w:rPr>
          <w:rFonts w:ascii="Times New Roman" w:hAnsi="Times New Roman" w:cs="Times New Roman"/>
          <w:b/>
          <w:sz w:val="28"/>
          <w:szCs w:val="28"/>
        </w:rPr>
      </w:pPr>
    </w:p>
    <w:p w14:paraId="3617539D" w14:textId="6443B3BB" w:rsidR="00D563DE" w:rsidRDefault="00C02BFC" w:rsidP="00D563DE">
      <w:pPr>
        <w:spacing w:line="480" w:lineRule="auto"/>
        <w:jc w:val="both"/>
        <w:rPr>
          <w:rFonts w:ascii="Times New Roman" w:hAnsi="Times New Roman" w:cs="Times New Roman"/>
          <w:b/>
          <w:sz w:val="24"/>
          <w:szCs w:val="24"/>
        </w:rPr>
      </w:pPr>
      <w:r>
        <w:rPr>
          <w:rFonts w:ascii="Times New Roman" w:hAnsi="Times New Roman" w:cs="Times New Roman"/>
          <w:bCs/>
          <w:sz w:val="24"/>
          <w:szCs w:val="24"/>
        </w:rPr>
        <w:t xml:space="preserve">Dedico de corazón </w:t>
      </w:r>
      <w:r w:rsidR="00F01982">
        <w:rPr>
          <w:rFonts w:ascii="Times New Roman" w:hAnsi="Times New Roman" w:cs="Times New Roman"/>
          <w:bCs/>
          <w:sz w:val="24"/>
          <w:szCs w:val="24"/>
        </w:rPr>
        <w:t>la presente investigación</w:t>
      </w:r>
      <w:r>
        <w:rPr>
          <w:rFonts w:ascii="Times New Roman" w:hAnsi="Times New Roman" w:cs="Times New Roman"/>
          <w:bCs/>
          <w:sz w:val="24"/>
          <w:szCs w:val="24"/>
        </w:rPr>
        <w:t xml:space="preserve"> a mi querida madre, por ser mi motor y guía para lograr este objetivo tan ansiado. </w:t>
      </w:r>
    </w:p>
    <w:p w14:paraId="37EF7CB6" w14:textId="64484FA3" w:rsidR="00D563DE" w:rsidRDefault="00D563DE" w:rsidP="00D563DE">
      <w:pPr>
        <w:jc w:val="right"/>
        <w:rPr>
          <w:rFonts w:ascii="Times New Roman" w:hAnsi="Times New Roman" w:cs="Times New Roman"/>
          <w:b/>
          <w:sz w:val="24"/>
          <w:szCs w:val="24"/>
        </w:rPr>
      </w:pPr>
      <w:r>
        <w:rPr>
          <w:rFonts w:ascii="Times New Roman" w:hAnsi="Times New Roman" w:cs="Times New Roman"/>
          <w:b/>
          <w:sz w:val="24"/>
          <w:szCs w:val="24"/>
        </w:rPr>
        <w:t>Patricia L</w:t>
      </w:r>
      <w:r w:rsidR="00C02BFC">
        <w:rPr>
          <w:rFonts w:ascii="Times New Roman" w:hAnsi="Times New Roman" w:cs="Times New Roman"/>
          <w:b/>
          <w:sz w:val="24"/>
          <w:szCs w:val="24"/>
        </w:rPr>
        <w:t>izeth</w:t>
      </w:r>
      <w:r>
        <w:rPr>
          <w:rFonts w:ascii="Times New Roman" w:hAnsi="Times New Roman" w:cs="Times New Roman"/>
          <w:b/>
          <w:sz w:val="24"/>
          <w:szCs w:val="24"/>
        </w:rPr>
        <w:t xml:space="preserve"> Villar Padilla</w:t>
      </w:r>
    </w:p>
    <w:p w14:paraId="79902150" w14:textId="77777777" w:rsidR="00D563DE" w:rsidRDefault="00D563DE" w:rsidP="00D563DE">
      <w:pPr>
        <w:jc w:val="center"/>
        <w:rPr>
          <w:rFonts w:ascii="Times New Roman" w:hAnsi="Times New Roman" w:cs="Times New Roman"/>
          <w:b/>
          <w:sz w:val="28"/>
          <w:szCs w:val="28"/>
        </w:rPr>
      </w:pPr>
    </w:p>
    <w:p w14:paraId="295AFA0B" w14:textId="77777777" w:rsidR="00D563DE" w:rsidRDefault="00D563DE" w:rsidP="00D563DE">
      <w:pPr>
        <w:jc w:val="center"/>
        <w:rPr>
          <w:rFonts w:ascii="Times New Roman" w:hAnsi="Times New Roman" w:cs="Times New Roman"/>
          <w:b/>
          <w:sz w:val="28"/>
          <w:szCs w:val="28"/>
        </w:rPr>
      </w:pPr>
    </w:p>
    <w:p w14:paraId="223734C4" w14:textId="77777777" w:rsidR="00D563DE" w:rsidRDefault="00D563DE" w:rsidP="00D563DE">
      <w:pPr>
        <w:jc w:val="center"/>
        <w:rPr>
          <w:rFonts w:ascii="Times New Roman" w:hAnsi="Times New Roman" w:cs="Times New Roman"/>
          <w:b/>
          <w:sz w:val="28"/>
          <w:szCs w:val="28"/>
        </w:rPr>
      </w:pPr>
    </w:p>
    <w:p w14:paraId="3AF00298" w14:textId="77777777" w:rsidR="00D563DE" w:rsidRDefault="00D563DE" w:rsidP="00D563DE">
      <w:pPr>
        <w:jc w:val="center"/>
        <w:rPr>
          <w:rFonts w:ascii="Times New Roman" w:hAnsi="Times New Roman" w:cs="Times New Roman"/>
          <w:b/>
          <w:sz w:val="28"/>
          <w:szCs w:val="28"/>
        </w:rPr>
      </w:pPr>
    </w:p>
    <w:p w14:paraId="24A04E52" w14:textId="59DB5F76" w:rsidR="00D563DE" w:rsidRDefault="00D563DE" w:rsidP="00D563DE">
      <w:pPr>
        <w:jc w:val="center"/>
        <w:rPr>
          <w:rFonts w:ascii="Times New Roman" w:hAnsi="Times New Roman" w:cs="Times New Roman"/>
          <w:b/>
          <w:sz w:val="28"/>
          <w:szCs w:val="28"/>
        </w:rPr>
      </w:pPr>
    </w:p>
    <w:p w14:paraId="4FEA1585" w14:textId="77777777" w:rsidR="00C02BFC" w:rsidRDefault="00C02BFC" w:rsidP="00D563DE">
      <w:pPr>
        <w:jc w:val="center"/>
        <w:rPr>
          <w:rFonts w:ascii="Times New Roman" w:hAnsi="Times New Roman" w:cs="Times New Roman"/>
          <w:b/>
          <w:sz w:val="28"/>
          <w:szCs w:val="28"/>
        </w:rPr>
      </w:pPr>
    </w:p>
    <w:p w14:paraId="34E9761C" w14:textId="01F3A787" w:rsidR="00D563DE" w:rsidRDefault="00D563DE" w:rsidP="00D563DE">
      <w:pPr>
        <w:jc w:val="center"/>
        <w:rPr>
          <w:rFonts w:ascii="Times New Roman" w:hAnsi="Times New Roman" w:cs="Times New Roman"/>
          <w:b/>
          <w:sz w:val="28"/>
          <w:szCs w:val="28"/>
        </w:rPr>
      </w:pPr>
    </w:p>
    <w:p w14:paraId="7B6EA069" w14:textId="1CF10FE5" w:rsidR="00610B53" w:rsidRDefault="00610B53" w:rsidP="00D563DE">
      <w:pPr>
        <w:jc w:val="center"/>
        <w:rPr>
          <w:rFonts w:ascii="Times New Roman" w:hAnsi="Times New Roman" w:cs="Times New Roman"/>
          <w:b/>
          <w:sz w:val="28"/>
          <w:szCs w:val="28"/>
        </w:rPr>
      </w:pPr>
    </w:p>
    <w:p w14:paraId="66FB7963" w14:textId="77777777" w:rsidR="00610B53" w:rsidRDefault="00610B53" w:rsidP="00D563DE">
      <w:pPr>
        <w:jc w:val="center"/>
        <w:rPr>
          <w:rFonts w:ascii="Times New Roman" w:hAnsi="Times New Roman" w:cs="Times New Roman"/>
          <w:b/>
          <w:sz w:val="28"/>
          <w:szCs w:val="28"/>
        </w:rPr>
      </w:pPr>
    </w:p>
    <w:p w14:paraId="37B2A303" w14:textId="77777777" w:rsidR="00063989" w:rsidRDefault="00063989" w:rsidP="00D563DE">
      <w:pPr>
        <w:jc w:val="center"/>
        <w:rPr>
          <w:rFonts w:ascii="Times New Roman" w:hAnsi="Times New Roman" w:cs="Times New Roman"/>
          <w:b/>
          <w:sz w:val="28"/>
          <w:szCs w:val="28"/>
        </w:rPr>
      </w:pPr>
    </w:p>
    <w:p w14:paraId="7B64CD3C" w14:textId="77777777" w:rsidR="00D563DE" w:rsidRDefault="00D563DE" w:rsidP="00D563DE">
      <w:pPr>
        <w:jc w:val="center"/>
        <w:rPr>
          <w:rFonts w:ascii="Times New Roman" w:hAnsi="Times New Roman" w:cs="Times New Roman"/>
          <w:b/>
          <w:sz w:val="28"/>
          <w:szCs w:val="28"/>
        </w:rPr>
      </w:pPr>
    </w:p>
    <w:p w14:paraId="6522786C" w14:textId="77777777" w:rsidR="00D563DE" w:rsidRPr="00A37525" w:rsidRDefault="00D563DE" w:rsidP="00A37525">
      <w:pPr>
        <w:pStyle w:val="Ttulo1"/>
        <w:jc w:val="center"/>
        <w:rPr>
          <w:rFonts w:ascii="Times New Roman" w:hAnsi="Times New Roman" w:cs="Times New Roman"/>
          <w:b/>
          <w:color w:val="000000" w:themeColor="text1"/>
          <w:sz w:val="28"/>
        </w:rPr>
      </w:pPr>
      <w:bookmarkStart w:id="2" w:name="_Toc64381855"/>
      <w:r w:rsidRPr="00A37525">
        <w:rPr>
          <w:rFonts w:ascii="Times New Roman" w:hAnsi="Times New Roman" w:cs="Times New Roman"/>
          <w:b/>
          <w:color w:val="000000" w:themeColor="text1"/>
          <w:sz w:val="28"/>
        </w:rPr>
        <w:lastRenderedPageBreak/>
        <w:t>AGRADECIMIENTO</w:t>
      </w:r>
      <w:bookmarkEnd w:id="2"/>
    </w:p>
    <w:p w14:paraId="7672AA5D" w14:textId="77777777" w:rsidR="00D563DE" w:rsidRDefault="00D563DE" w:rsidP="00D563DE">
      <w:pPr>
        <w:jc w:val="center"/>
        <w:rPr>
          <w:rFonts w:ascii="Times New Roman" w:hAnsi="Times New Roman" w:cs="Times New Roman"/>
          <w:b/>
          <w:sz w:val="28"/>
          <w:szCs w:val="28"/>
        </w:rPr>
      </w:pPr>
    </w:p>
    <w:p w14:paraId="27FE978A" w14:textId="3091FA6D" w:rsidR="00D563DE" w:rsidRDefault="007E651D" w:rsidP="00D563DE">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En primer lugar</w:t>
      </w:r>
      <w:r w:rsidR="00133333">
        <w:rPr>
          <w:rFonts w:ascii="Times New Roman" w:hAnsi="Times New Roman" w:cs="Times New Roman"/>
          <w:bCs/>
          <w:sz w:val="24"/>
          <w:szCs w:val="24"/>
        </w:rPr>
        <w:t>, agradezco</w:t>
      </w:r>
      <w:r w:rsidR="00610B53">
        <w:rPr>
          <w:rFonts w:ascii="Times New Roman" w:hAnsi="Times New Roman" w:cs="Times New Roman"/>
          <w:bCs/>
          <w:sz w:val="24"/>
          <w:szCs w:val="24"/>
        </w:rPr>
        <w:t xml:space="preserve"> a Dios por cuidarme </w:t>
      </w:r>
      <w:r w:rsidR="00133333">
        <w:rPr>
          <w:rFonts w:ascii="Times New Roman" w:hAnsi="Times New Roman" w:cs="Times New Roman"/>
          <w:bCs/>
          <w:sz w:val="24"/>
          <w:szCs w:val="24"/>
        </w:rPr>
        <w:t xml:space="preserve">y fortalecerme </w:t>
      </w:r>
      <w:r w:rsidR="00610B53">
        <w:rPr>
          <w:rFonts w:ascii="Times New Roman" w:hAnsi="Times New Roman" w:cs="Times New Roman"/>
          <w:bCs/>
          <w:sz w:val="24"/>
          <w:szCs w:val="24"/>
        </w:rPr>
        <w:t>en</w:t>
      </w:r>
      <w:r w:rsidR="00D563DE">
        <w:rPr>
          <w:rFonts w:ascii="Times New Roman" w:hAnsi="Times New Roman" w:cs="Times New Roman"/>
          <w:bCs/>
          <w:sz w:val="24"/>
          <w:szCs w:val="24"/>
        </w:rPr>
        <w:t xml:space="preserve"> cada momento </w:t>
      </w:r>
      <w:r w:rsidR="00133333">
        <w:rPr>
          <w:rFonts w:ascii="Times New Roman" w:hAnsi="Times New Roman" w:cs="Times New Roman"/>
          <w:bCs/>
          <w:sz w:val="24"/>
          <w:szCs w:val="24"/>
        </w:rPr>
        <w:t>y dificultad</w:t>
      </w:r>
      <w:r w:rsidR="00D563DE">
        <w:rPr>
          <w:rFonts w:ascii="Times New Roman" w:hAnsi="Times New Roman" w:cs="Times New Roman"/>
          <w:bCs/>
          <w:sz w:val="24"/>
          <w:szCs w:val="24"/>
        </w:rPr>
        <w:t xml:space="preserve"> </w:t>
      </w:r>
      <w:r w:rsidR="00133333">
        <w:rPr>
          <w:rFonts w:ascii="Times New Roman" w:hAnsi="Times New Roman" w:cs="Times New Roman"/>
          <w:bCs/>
          <w:sz w:val="24"/>
          <w:szCs w:val="24"/>
        </w:rPr>
        <w:t xml:space="preserve">experimentada </w:t>
      </w:r>
      <w:r w:rsidR="00D563DE">
        <w:rPr>
          <w:rFonts w:ascii="Times New Roman" w:hAnsi="Times New Roman" w:cs="Times New Roman"/>
          <w:bCs/>
          <w:sz w:val="24"/>
          <w:szCs w:val="24"/>
        </w:rPr>
        <w:t>durante mi vida. A la vez</w:t>
      </w:r>
      <w:r>
        <w:rPr>
          <w:rFonts w:ascii="Times New Roman" w:hAnsi="Times New Roman" w:cs="Times New Roman"/>
          <w:bCs/>
          <w:sz w:val="24"/>
          <w:szCs w:val="24"/>
        </w:rPr>
        <w:t>,</w:t>
      </w:r>
      <w:r w:rsidR="00D563DE">
        <w:rPr>
          <w:rFonts w:ascii="Times New Roman" w:hAnsi="Times New Roman" w:cs="Times New Roman"/>
          <w:bCs/>
          <w:sz w:val="24"/>
          <w:szCs w:val="24"/>
        </w:rPr>
        <w:t xml:space="preserve"> a mis padres por la gran enseñanza y buenos consejos </w:t>
      </w:r>
      <w:r w:rsidR="00133333">
        <w:rPr>
          <w:rFonts w:ascii="Times New Roman" w:hAnsi="Times New Roman" w:cs="Times New Roman"/>
          <w:bCs/>
          <w:sz w:val="24"/>
          <w:szCs w:val="24"/>
        </w:rPr>
        <w:t>que siempre me han conducido a la lucha constante por lo que anhelaba.</w:t>
      </w:r>
      <w:r w:rsidR="00D563DE">
        <w:rPr>
          <w:rFonts w:ascii="Times New Roman" w:hAnsi="Times New Roman" w:cs="Times New Roman"/>
          <w:bCs/>
          <w:sz w:val="24"/>
          <w:szCs w:val="24"/>
        </w:rPr>
        <w:t xml:space="preserve"> A mi hermano</w:t>
      </w:r>
      <w:r w:rsidR="00133333">
        <w:rPr>
          <w:rFonts w:ascii="Times New Roman" w:hAnsi="Times New Roman" w:cs="Times New Roman"/>
          <w:bCs/>
          <w:sz w:val="24"/>
          <w:szCs w:val="24"/>
        </w:rPr>
        <w:t xml:space="preserve">, por ser mi guía y motivación permanente; y, </w:t>
      </w:r>
      <w:r w:rsidR="00D563DE">
        <w:rPr>
          <w:rFonts w:ascii="Times New Roman" w:hAnsi="Times New Roman" w:cs="Times New Roman"/>
          <w:bCs/>
          <w:sz w:val="24"/>
          <w:szCs w:val="24"/>
        </w:rPr>
        <w:t>a</w:t>
      </w:r>
      <w:r>
        <w:rPr>
          <w:rFonts w:ascii="Times New Roman" w:hAnsi="Times New Roman" w:cs="Times New Roman"/>
          <w:bCs/>
          <w:sz w:val="24"/>
          <w:szCs w:val="24"/>
        </w:rPr>
        <w:t xml:space="preserve">l </w:t>
      </w:r>
      <w:r w:rsidR="00815B52">
        <w:rPr>
          <w:rFonts w:ascii="Times New Roman" w:hAnsi="Times New Roman" w:cs="Times New Roman"/>
          <w:bCs/>
          <w:sz w:val="24"/>
          <w:szCs w:val="24"/>
        </w:rPr>
        <w:t>Mg.</w:t>
      </w:r>
      <w:r>
        <w:rPr>
          <w:rFonts w:ascii="Times New Roman" w:hAnsi="Times New Roman" w:cs="Times New Roman"/>
          <w:bCs/>
          <w:sz w:val="24"/>
          <w:szCs w:val="24"/>
        </w:rPr>
        <w:t xml:space="preserve"> César Honorio Rabanal</w:t>
      </w:r>
      <w:r w:rsidR="00815B52">
        <w:rPr>
          <w:rFonts w:ascii="Times New Roman" w:hAnsi="Times New Roman" w:cs="Times New Roman"/>
          <w:bCs/>
          <w:sz w:val="24"/>
          <w:szCs w:val="24"/>
        </w:rPr>
        <w:t xml:space="preserve">, </w:t>
      </w:r>
      <w:r w:rsidR="00133333">
        <w:rPr>
          <w:rFonts w:ascii="Times New Roman" w:hAnsi="Times New Roman" w:cs="Times New Roman"/>
          <w:bCs/>
          <w:sz w:val="24"/>
          <w:szCs w:val="24"/>
        </w:rPr>
        <w:t>ex docente</w:t>
      </w:r>
      <w:r>
        <w:rPr>
          <w:rFonts w:ascii="Times New Roman" w:hAnsi="Times New Roman" w:cs="Times New Roman"/>
          <w:bCs/>
          <w:sz w:val="24"/>
          <w:szCs w:val="24"/>
        </w:rPr>
        <w:t xml:space="preserve"> de</w:t>
      </w:r>
      <w:r w:rsidR="00D563DE">
        <w:rPr>
          <w:rFonts w:ascii="Times New Roman" w:hAnsi="Times New Roman" w:cs="Times New Roman"/>
          <w:bCs/>
          <w:sz w:val="24"/>
          <w:szCs w:val="24"/>
        </w:rPr>
        <w:t xml:space="preserve"> la Universidad Privada “Antonio Guillermo Urrelo”</w:t>
      </w:r>
      <w:r w:rsidR="00133333">
        <w:rPr>
          <w:rFonts w:ascii="Times New Roman" w:hAnsi="Times New Roman" w:cs="Times New Roman"/>
          <w:bCs/>
          <w:sz w:val="24"/>
          <w:szCs w:val="24"/>
        </w:rPr>
        <w:t>,</w:t>
      </w:r>
      <w:r w:rsidR="00D563DE">
        <w:rPr>
          <w:rFonts w:ascii="Times New Roman" w:hAnsi="Times New Roman" w:cs="Times New Roman"/>
          <w:bCs/>
          <w:sz w:val="24"/>
          <w:szCs w:val="24"/>
        </w:rPr>
        <w:t xml:space="preserve"> </w:t>
      </w:r>
      <w:r>
        <w:rPr>
          <w:rFonts w:ascii="Times New Roman" w:hAnsi="Times New Roman" w:cs="Times New Roman"/>
          <w:bCs/>
          <w:sz w:val="24"/>
          <w:szCs w:val="24"/>
        </w:rPr>
        <w:t>por</w:t>
      </w:r>
      <w:r w:rsidR="00815B52">
        <w:rPr>
          <w:rFonts w:ascii="Times New Roman" w:hAnsi="Times New Roman" w:cs="Times New Roman"/>
          <w:bCs/>
          <w:sz w:val="24"/>
          <w:szCs w:val="24"/>
        </w:rPr>
        <w:t xml:space="preserve"> </w:t>
      </w:r>
      <w:r w:rsidR="00133333">
        <w:rPr>
          <w:rFonts w:ascii="Times New Roman" w:hAnsi="Times New Roman" w:cs="Times New Roman"/>
          <w:bCs/>
          <w:sz w:val="24"/>
          <w:szCs w:val="24"/>
        </w:rPr>
        <w:t xml:space="preserve">su </w:t>
      </w:r>
      <w:r w:rsidR="00815B52">
        <w:rPr>
          <w:rFonts w:ascii="Times New Roman" w:hAnsi="Times New Roman" w:cs="Times New Roman"/>
          <w:bCs/>
          <w:sz w:val="24"/>
          <w:szCs w:val="24"/>
        </w:rPr>
        <w:t xml:space="preserve">tiempo brindado </w:t>
      </w:r>
      <w:r w:rsidR="00133333">
        <w:rPr>
          <w:rFonts w:ascii="Times New Roman" w:hAnsi="Times New Roman" w:cs="Times New Roman"/>
          <w:bCs/>
          <w:sz w:val="24"/>
          <w:szCs w:val="24"/>
        </w:rPr>
        <w:t>en la asesoría de dicha investigación.</w:t>
      </w:r>
    </w:p>
    <w:p w14:paraId="6D085662" w14:textId="77777777" w:rsidR="00D563DE" w:rsidRDefault="00D563DE" w:rsidP="00D563DE">
      <w:pPr>
        <w:spacing w:line="480" w:lineRule="auto"/>
        <w:jc w:val="right"/>
        <w:rPr>
          <w:rFonts w:ascii="Times New Roman" w:hAnsi="Times New Roman" w:cs="Times New Roman"/>
          <w:b/>
          <w:sz w:val="24"/>
          <w:szCs w:val="24"/>
        </w:rPr>
      </w:pPr>
      <w:r>
        <w:rPr>
          <w:rFonts w:ascii="Times New Roman" w:hAnsi="Times New Roman" w:cs="Times New Roman"/>
          <w:b/>
          <w:sz w:val="24"/>
          <w:szCs w:val="24"/>
        </w:rPr>
        <w:t>Anibal Huamán Reyes</w:t>
      </w:r>
    </w:p>
    <w:p w14:paraId="73E6D1DA" w14:textId="77777777" w:rsidR="00D563DE" w:rsidRDefault="00D563DE" w:rsidP="00D563DE">
      <w:pPr>
        <w:spacing w:line="480" w:lineRule="auto"/>
        <w:jc w:val="right"/>
        <w:rPr>
          <w:rFonts w:ascii="Times New Roman" w:hAnsi="Times New Roman" w:cs="Times New Roman"/>
          <w:b/>
          <w:sz w:val="28"/>
          <w:szCs w:val="28"/>
        </w:rPr>
      </w:pPr>
    </w:p>
    <w:p w14:paraId="3217B1B1" w14:textId="6A1F508E" w:rsidR="008B50DF" w:rsidRDefault="00133333" w:rsidP="008B50DF">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Agradezco a</w:t>
      </w:r>
      <w:r w:rsidR="007E651D">
        <w:rPr>
          <w:rFonts w:ascii="Times New Roman" w:hAnsi="Times New Roman" w:cs="Times New Roman"/>
          <w:bCs/>
          <w:sz w:val="24"/>
          <w:szCs w:val="24"/>
        </w:rPr>
        <w:t xml:space="preserve"> Dios por </w:t>
      </w:r>
      <w:r>
        <w:rPr>
          <w:rFonts w:ascii="Times New Roman" w:hAnsi="Times New Roman" w:cs="Times New Roman"/>
          <w:bCs/>
          <w:sz w:val="24"/>
          <w:szCs w:val="24"/>
        </w:rPr>
        <w:t>la oportunidad</w:t>
      </w:r>
      <w:r w:rsidR="008B50DF">
        <w:rPr>
          <w:rFonts w:ascii="Times New Roman" w:hAnsi="Times New Roman" w:cs="Times New Roman"/>
          <w:bCs/>
          <w:sz w:val="24"/>
          <w:szCs w:val="24"/>
        </w:rPr>
        <w:t xml:space="preserve"> que me ha brindado para estudiar mi segunda carrera profesional</w:t>
      </w:r>
      <w:r w:rsidR="007E651D">
        <w:rPr>
          <w:rFonts w:ascii="Times New Roman" w:hAnsi="Times New Roman" w:cs="Times New Roman"/>
          <w:bCs/>
          <w:sz w:val="24"/>
          <w:szCs w:val="24"/>
        </w:rPr>
        <w:t>. Asimismo,</w:t>
      </w:r>
      <w:r w:rsidR="00D563DE">
        <w:rPr>
          <w:rFonts w:ascii="Times New Roman" w:hAnsi="Times New Roman" w:cs="Times New Roman"/>
          <w:bCs/>
          <w:sz w:val="24"/>
          <w:szCs w:val="24"/>
        </w:rPr>
        <w:t xml:space="preserve"> a mi</w:t>
      </w:r>
      <w:r w:rsidR="008B50DF">
        <w:rPr>
          <w:rFonts w:ascii="Times New Roman" w:hAnsi="Times New Roman" w:cs="Times New Roman"/>
          <w:bCs/>
          <w:sz w:val="24"/>
          <w:szCs w:val="24"/>
        </w:rPr>
        <w:t xml:space="preserve">s docentes de la Universidad Privada “Antonio Guillermo Urrelo” de la facultad de Psicología por su valiosa enseñanza y permanente orientación en el transcurso de mi formación académica. Al </w:t>
      </w:r>
      <w:r w:rsidR="00CC0978">
        <w:rPr>
          <w:rFonts w:ascii="Times New Roman" w:hAnsi="Times New Roman" w:cs="Times New Roman"/>
          <w:bCs/>
          <w:sz w:val="24"/>
          <w:szCs w:val="24"/>
        </w:rPr>
        <w:t xml:space="preserve">Mg. </w:t>
      </w:r>
      <w:r w:rsidR="008B50DF">
        <w:rPr>
          <w:rFonts w:ascii="Times New Roman" w:hAnsi="Times New Roman" w:cs="Times New Roman"/>
          <w:bCs/>
          <w:sz w:val="24"/>
          <w:szCs w:val="24"/>
        </w:rPr>
        <w:t>César Honorio Rabanal, ex docente de la Universidad Privada “Antonio Guillermo Urrelo”, por su tiempo y dedicación brindada en la conclusión de dicha investigación. A mi madre por su apoyo incondicional</w:t>
      </w:r>
      <w:r w:rsidR="00E0622A">
        <w:rPr>
          <w:rFonts w:ascii="Times New Roman" w:hAnsi="Times New Roman" w:cs="Times New Roman"/>
          <w:bCs/>
          <w:sz w:val="24"/>
          <w:szCs w:val="24"/>
        </w:rPr>
        <w:t xml:space="preserve"> y motivación constante para concretar dicho objetivo.</w:t>
      </w:r>
    </w:p>
    <w:p w14:paraId="19D5D038" w14:textId="28B9A9D0" w:rsidR="00D563DE" w:rsidRDefault="00D563DE" w:rsidP="00D563DE">
      <w:pPr>
        <w:jc w:val="right"/>
        <w:rPr>
          <w:rFonts w:ascii="Times New Roman" w:hAnsi="Times New Roman" w:cs="Times New Roman"/>
          <w:b/>
          <w:sz w:val="24"/>
          <w:szCs w:val="24"/>
        </w:rPr>
      </w:pPr>
      <w:r>
        <w:rPr>
          <w:rFonts w:ascii="Times New Roman" w:hAnsi="Times New Roman" w:cs="Times New Roman"/>
          <w:b/>
          <w:sz w:val="24"/>
          <w:szCs w:val="24"/>
        </w:rPr>
        <w:t>Patricia L</w:t>
      </w:r>
      <w:r w:rsidR="007E651D">
        <w:rPr>
          <w:rFonts w:ascii="Times New Roman" w:hAnsi="Times New Roman" w:cs="Times New Roman"/>
          <w:b/>
          <w:sz w:val="24"/>
          <w:szCs w:val="24"/>
        </w:rPr>
        <w:t>izeth</w:t>
      </w:r>
      <w:r>
        <w:rPr>
          <w:rFonts w:ascii="Times New Roman" w:hAnsi="Times New Roman" w:cs="Times New Roman"/>
          <w:b/>
          <w:sz w:val="24"/>
          <w:szCs w:val="24"/>
        </w:rPr>
        <w:t xml:space="preserve"> Villar Padilla</w:t>
      </w:r>
    </w:p>
    <w:p w14:paraId="3AA1A8B8" w14:textId="77777777" w:rsidR="00D563DE" w:rsidRDefault="00D563DE" w:rsidP="00D563DE">
      <w:pPr>
        <w:spacing w:line="480" w:lineRule="auto"/>
        <w:jc w:val="both"/>
        <w:rPr>
          <w:rFonts w:ascii="Times New Roman" w:hAnsi="Times New Roman" w:cs="Times New Roman"/>
          <w:bCs/>
          <w:sz w:val="28"/>
          <w:szCs w:val="28"/>
        </w:rPr>
      </w:pPr>
    </w:p>
    <w:p w14:paraId="66D27368" w14:textId="0C2A819F" w:rsidR="00D563DE" w:rsidRDefault="00D563DE" w:rsidP="00D563DE">
      <w:pPr>
        <w:jc w:val="both"/>
        <w:rPr>
          <w:rFonts w:ascii="Times New Roman" w:hAnsi="Times New Roman" w:cs="Times New Roman"/>
          <w:bCs/>
          <w:sz w:val="28"/>
          <w:szCs w:val="28"/>
        </w:rPr>
      </w:pPr>
    </w:p>
    <w:p w14:paraId="55BB61EA" w14:textId="77777777" w:rsidR="0057645D" w:rsidRDefault="0057645D" w:rsidP="00D563DE">
      <w:pPr>
        <w:jc w:val="both"/>
        <w:rPr>
          <w:rFonts w:ascii="Times New Roman" w:hAnsi="Times New Roman" w:cs="Times New Roman"/>
          <w:bCs/>
          <w:sz w:val="28"/>
          <w:szCs w:val="28"/>
        </w:rPr>
      </w:pPr>
    </w:p>
    <w:p w14:paraId="32A25172" w14:textId="77777777" w:rsidR="00D563DE" w:rsidRDefault="00D563DE" w:rsidP="00D563DE">
      <w:pPr>
        <w:jc w:val="both"/>
        <w:rPr>
          <w:rFonts w:ascii="Times New Roman" w:hAnsi="Times New Roman" w:cs="Times New Roman"/>
          <w:bCs/>
          <w:sz w:val="28"/>
          <w:szCs w:val="28"/>
        </w:rPr>
      </w:pPr>
    </w:p>
    <w:p w14:paraId="0B0A0DC3" w14:textId="77777777" w:rsidR="00D563DE" w:rsidRPr="00A37525" w:rsidRDefault="00D563DE" w:rsidP="00A37525">
      <w:pPr>
        <w:pStyle w:val="Ttulo1"/>
        <w:jc w:val="center"/>
        <w:rPr>
          <w:rFonts w:ascii="Times New Roman" w:hAnsi="Times New Roman" w:cs="Times New Roman"/>
          <w:b/>
          <w:color w:val="000000" w:themeColor="text1"/>
          <w:sz w:val="28"/>
        </w:rPr>
      </w:pPr>
      <w:bookmarkStart w:id="3" w:name="_Toc64381856"/>
      <w:r w:rsidRPr="00A37525">
        <w:rPr>
          <w:rFonts w:ascii="Times New Roman" w:hAnsi="Times New Roman" w:cs="Times New Roman"/>
          <w:b/>
          <w:color w:val="000000" w:themeColor="text1"/>
          <w:sz w:val="28"/>
        </w:rPr>
        <w:t>RESUMEN</w:t>
      </w:r>
      <w:bookmarkEnd w:id="3"/>
    </w:p>
    <w:p w14:paraId="583D9B3D" w14:textId="77777777" w:rsidR="00CD3EDD" w:rsidRDefault="00CD3EDD" w:rsidP="005D58F9">
      <w:pPr>
        <w:pStyle w:val="Prrafodelista"/>
        <w:spacing w:line="240" w:lineRule="auto"/>
        <w:ind w:left="0" w:firstLine="284"/>
        <w:jc w:val="both"/>
        <w:rPr>
          <w:rFonts w:ascii="Times New Roman" w:hAnsi="Times New Roman" w:cs="Times New Roman"/>
          <w:sz w:val="24"/>
          <w:szCs w:val="24"/>
        </w:rPr>
      </w:pPr>
    </w:p>
    <w:p w14:paraId="6D4BAC54" w14:textId="1233DDB8" w:rsidR="0024014B" w:rsidRDefault="009463BF" w:rsidP="005D58F9">
      <w:pPr>
        <w:pStyle w:val="Prrafodelista"/>
        <w:spacing w:line="240" w:lineRule="auto"/>
        <w:ind w:left="0"/>
        <w:jc w:val="both"/>
        <w:rPr>
          <w:rFonts w:ascii="Times New Roman" w:hAnsi="Times New Roman" w:cs="Times New Roman"/>
          <w:sz w:val="24"/>
          <w:szCs w:val="24"/>
          <w:lang w:val="es-ES"/>
        </w:rPr>
      </w:pPr>
      <w:r w:rsidRPr="00CD3EDD">
        <w:rPr>
          <w:rFonts w:ascii="Times New Roman" w:hAnsi="Times New Roman" w:cs="Times New Roman"/>
          <w:sz w:val="24"/>
          <w:szCs w:val="24"/>
        </w:rPr>
        <w:t xml:space="preserve">La </w:t>
      </w:r>
      <w:r w:rsidR="004B7090">
        <w:rPr>
          <w:rFonts w:ascii="Times New Roman" w:hAnsi="Times New Roman" w:cs="Times New Roman"/>
          <w:sz w:val="24"/>
          <w:szCs w:val="24"/>
        </w:rPr>
        <w:t>presente investigación</w:t>
      </w:r>
      <w:r w:rsidRPr="00CD3EDD">
        <w:rPr>
          <w:rFonts w:ascii="Times New Roman" w:hAnsi="Times New Roman" w:cs="Times New Roman"/>
          <w:sz w:val="24"/>
          <w:szCs w:val="24"/>
        </w:rPr>
        <w:t xml:space="preserve"> trata sobre las</w:t>
      </w:r>
      <w:r w:rsidR="00D94672" w:rsidRPr="00CD3EDD">
        <w:rPr>
          <w:rFonts w:ascii="Times New Roman" w:hAnsi="Times New Roman" w:cs="Times New Roman"/>
          <w:sz w:val="24"/>
          <w:szCs w:val="24"/>
        </w:rPr>
        <w:t xml:space="preserve"> autolesiones en adolescentes</w:t>
      </w:r>
      <w:r w:rsidRPr="00CD3EDD">
        <w:rPr>
          <w:rFonts w:ascii="Times New Roman" w:hAnsi="Times New Roman" w:cs="Times New Roman"/>
          <w:sz w:val="24"/>
          <w:szCs w:val="24"/>
        </w:rPr>
        <w:t>, pues en esta etapa las autolesiones se dan por diversos motivos; tales como</w:t>
      </w:r>
      <w:r w:rsidR="005D58F9">
        <w:rPr>
          <w:rFonts w:ascii="Times New Roman" w:hAnsi="Times New Roman" w:cs="Times New Roman"/>
          <w:sz w:val="24"/>
          <w:szCs w:val="24"/>
        </w:rPr>
        <w:t>:</w:t>
      </w:r>
      <w:r w:rsidRPr="00CD3EDD">
        <w:rPr>
          <w:rFonts w:ascii="Times New Roman" w:hAnsi="Times New Roman" w:cs="Times New Roman"/>
          <w:sz w:val="24"/>
          <w:szCs w:val="24"/>
        </w:rPr>
        <w:t xml:space="preserve"> la soledad, baja autoestima, depresión, estrés, deficientes relaciones familiares, entre otros; alcanza</w:t>
      </w:r>
      <w:r w:rsidR="00BE67D1">
        <w:rPr>
          <w:rFonts w:ascii="Times New Roman" w:hAnsi="Times New Roman" w:cs="Times New Roman"/>
          <w:sz w:val="24"/>
          <w:szCs w:val="24"/>
        </w:rPr>
        <w:t>n</w:t>
      </w:r>
      <w:r w:rsidRPr="00CD3EDD">
        <w:rPr>
          <w:rFonts w:ascii="Times New Roman" w:hAnsi="Times New Roman" w:cs="Times New Roman"/>
          <w:sz w:val="24"/>
          <w:szCs w:val="24"/>
        </w:rPr>
        <w:t xml:space="preserve">do </w:t>
      </w:r>
      <w:r w:rsidR="004A6B11" w:rsidRPr="00CD3EDD">
        <w:rPr>
          <w:rFonts w:ascii="Times New Roman" w:hAnsi="Times New Roman" w:cs="Times New Roman"/>
          <w:sz w:val="24"/>
          <w:szCs w:val="24"/>
        </w:rPr>
        <w:t>dicho</w:t>
      </w:r>
      <w:r w:rsidRPr="00CD3EDD">
        <w:rPr>
          <w:rFonts w:ascii="Times New Roman" w:hAnsi="Times New Roman" w:cs="Times New Roman"/>
          <w:sz w:val="24"/>
          <w:szCs w:val="24"/>
        </w:rPr>
        <w:t xml:space="preserve"> problema, una </w:t>
      </w:r>
      <w:r w:rsidR="00D94672" w:rsidRPr="00CD3EDD">
        <w:rPr>
          <w:rFonts w:ascii="Times New Roman" w:hAnsi="Times New Roman" w:cs="Times New Roman"/>
          <w:sz w:val="24"/>
          <w:szCs w:val="24"/>
        </w:rPr>
        <w:t xml:space="preserve">mayor </w:t>
      </w:r>
      <w:r w:rsidR="004A6B11" w:rsidRPr="00CD3EDD">
        <w:rPr>
          <w:rFonts w:ascii="Times New Roman" w:hAnsi="Times New Roman" w:cs="Times New Roman"/>
          <w:sz w:val="24"/>
          <w:szCs w:val="24"/>
        </w:rPr>
        <w:t xml:space="preserve">notabilidad en los últimos años. Por </w:t>
      </w:r>
      <w:r w:rsidR="00C01BDD" w:rsidRPr="00CD3EDD">
        <w:rPr>
          <w:rFonts w:ascii="Times New Roman" w:hAnsi="Times New Roman" w:cs="Times New Roman"/>
          <w:sz w:val="24"/>
          <w:szCs w:val="24"/>
        </w:rPr>
        <w:t xml:space="preserve">tanto, </w:t>
      </w:r>
      <w:r w:rsidR="004A6B11" w:rsidRPr="00CD3EDD">
        <w:rPr>
          <w:rFonts w:ascii="Times New Roman" w:hAnsi="Times New Roman" w:cs="Times New Roman"/>
          <w:sz w:val="24"/>
          <w:szCs w:val="24"/>
        </w:rPr>
        <w:t xml:space="preserve">el objetivo </w:t>
      </w:r>
      <w:r w:rsidR="00C01BDD" w:rsidRPr="00CD3EDD">
        <w:rPr>
          <w:rFonts w:ascii="Times New Roman" w:hAnsi="Times New Roman" w:cs="Times New Roman"/>
          <w:sz w:val="24"/>
          <w:szCs w:val="24"/>
        </w:rPr>
        <w:t xml:space="preserve">de estudio </w:t>
      </w:r>
      <w:r w:rsidR="004A6B11" w:rsidRPr="00CD3EDD">
        <w:rPr>
          <w:rFonts w:ascii="Times New Roman" w:hAnsi="Times New Roman" w:cs="Times New Roman"/>
          <w:sz w:val="24"/>
          <w:szCs w:val="24"/>
        </w:rPr>
        <w:t xml:space="preserve">es describir </w:t>
      </w:r>
      <w:r w:rsidR="00C01BDD" w:rsidRPr="00CD3EDD">
        <w:rPr>
          <w:rFonts w:ascii="Times New Roman" w:hAnsi="Times New Roman" w:cs="Times New Roman"/>
          <w:sz w:val="24"/>
          <w:szCs w:val="24"/>
        </w:rPr>
        <w:t>la manifestación de la práctica autolesiva en, por</w:t>
      </w:r>
      <w:r w:rsidR="00CD3EDD" w:rsidRPr="00CD3EDD">
        <w:rPr>
          <w:rFonts w:ascii="Times New Roman" w:hAnsi="Times New Roman" w:cs="Times New Roman"/>
          <w:sz w:val="24"/>
          <w:szCs w:val="24"/>
        </w:rPr>
        <w:t xml:space="preserve"> medio del análisis de libros, </w:t>
      </w:r>
      <w:r w:rsidR="00F163AD" w:rsidRPr="00CD3EDD">
        <w:rPr>
          <w:rFonts w:ascii="Times New Roman" w:hAnsi="Times New Roman" w:cs="Times New Roman"/>
          <w:sz w:val="24"/>
          <w:szCs w:val="24"/>
        </w:rPr>
        <w:t xml:space="preserve">repositorios </w:t>
      </w:r>
      <w:r w:rsidR="00CD3EDD" w:rsidRPr="00CD3EDD">
        <w:rPr>
          <w:rFonts w:ascii="Times New Roman" w:hAnsi="Times New Roman" w:cs="Times New Roman"/>
          <w:sz w:val="24"/>
          <w:szCs w:val="24"/>
        </w:rPr>
        <w:t xml:space="preserve">de tesis y </w:t>
      </w:r>
      <w:r w:rsidR="00F163AD" w:rsidRPr="00CD3EDD">
        <w:rPr>
          <w:rFonts w:ascii="Times New Roman" w:hAnsi="Times New Roman" w:cs="Times New Roman"/>
          <w:sz w:val="24"/>
          <w:szCs w:val="24"/>
        </w:rPr>
        <w:t xml:space="preserve">de </w:t>
      </w:r>
      <w:r w:rsidR="00CD3EDD" w:rsidRPr="00CD3EDD">
        <w:rPr>
          <w:rFonts w:ascii="Times New Roman" w:hAnsi="Times New Roman" w:cs="Times New Roman"/>
          <w:sz w:val="24"/>
          <w:szCs w:val="24"/>
        </w:rPr>
        <w:t xml:space="preserve">artículos científicos los cuales están disponibles en las bases de datos Redalyc, Scielo, Dialnet, Scribd. </w:t>
      </w:r>
      <w:r w:rsidR="0024014B">
        <w:rPr>
          <w:rFonts w:ascii="Times New Roman" w:hAnsi="Times New Roman" w:cs="Times New Roman"/>
          <w:sz w:val="24"/>
          <w:szCs w:val="24"/>
        </w:rPr>
        <w:t xml:space="preserve">Se concluye que </w:t>
      </w:r>
      <w:r w:rsidR="0024014B">
        <w:rPr>
          <w:rFonts w:ascii="Times New Roman" w:hAnsi="Times New Roman" w:cs="Times New Roman"/>
          <w:sz w:val="24"/>
          <w:szCs w:val="24"/>
          <w:lang w:val="es-ES"/>
        </w:rPr>
        <w:t xml:space="preserve">el diálogo es fundamental dentro del ámbito familiar para brindar confianza y seguridad en los adolescentes, ya que esta es una etapa vulnerable </w:t>
      </w:r>
      <w:r w:rsidR="00ED655F">
        <w:rPr>
          <w:rFonts w:ascii="Times New Roman" w:hAnsi="Times New Roman" w:cs="Times New Roman"/>
          <w:sz w:val="24"/>
          <w:szCs w:val="24"/>
          <w:lang w:val="es-ES"/>
        </w:rPr>
        <w:t>por los cambios biopsicosociales que adolece la persona y que muchas veces no se sabe direccionar de la mejor manera.</w:t>
      </w:r>
    </w:p>
    <w:p w14:paraId="08D9B405" w14:textId="494B479D" w:rsidR="005D58F9" w:rsidRPr="005D58F9" w:rsidRDefault="005D58F9" w:rsidP="001F126C">
      <w:pPr>
        <w:spacing w:line="240" w:lineRule="auto"/>
        <w:ind w:firstLine="708"/>
        <w:jc w:val="both"/>
        <w:rPr>
          <w:rFonts w:ascii="Times New Roman" w:hAnsi="Times New Roman" w:cs="Times New Roman"/>
          <w:bCs/>
          <w:i/>
          <w:sz w:val="24"/>
          <w:szCs w:val="24"/>
        </w:rPr>
      </w:pPr>
      <w:r w:rsidRPr="001F126C">
        <w:rPr>
          <w:rFonts w:ascii="Times New Roman" w:hAnsi="Times New Roman" w:cs="Times New Roman"/>
          <w:b/>
          <w:bCs/>
          <w:i/>
          <w:sz w:val="24"/>
          <w:szCs w:val="24"/>
        </w:rPr>
        <w:t>Palabras clave:</w:t>
      </w:r>
      <w:r>
        <w:rPr>
          <w:rFonts w:ascii="Times New Roman" w:hAnsi="Times New Roman" w:cs="Times New Roman"/>
          <w:b/>
          <w:bCs/>
          <w:sz w:val="24"/>
          <w:szCs w:val="24"/>
        </w:rPr>
        <w:t xml:space="preserve"> </w:t>
      </w:r>
      <w:r w:rsidRPr="005D58F9">
        <w:rPr>
          <w:rFonts w:ascii="Times New Roman" w:hAnsi="Times New Roman" w:cs="Times New Roman"/>
          <w:bCs/>
          <w:i/>
          <w:sz w:val="24"/>
          <w:szCs w:val="24"/>
        </w:rPr>
        <w:t>Adolescencia, autolesión,</w:t>
      </w:r>
      <w:r>
        <w:rPr>
          <w:rFonts w:ascii="Times New Roman" w:hAnsi="Times New Roman" w:cs="Times New Roman"/>
          <w:b/>
          <w:bCs/>
          <w:sz w:val="24"/>
          <w:szCs w:val="24"/>
        </w:rPr>
        <w:t xml:space="preserve"> </w:t>
      </w:r>
      <w:r w:rsidRPr="005D58F9">
        <w:rPr>
          <w:rFonts w:ascii="Times New Roman" w:hAnsi="Times New Roman" w:cs="Times New Roman"/>
          <w:bCs/>
          <w:i/>
          <w:sz w:val="24"/>
          <w:szCs w:val="24"/>
        </w:rPr>
        <w:t>autoestima</w:t>
      </w:r>
      <w:r>
        <w:rPr>
          <w:rFonts w:ascii="Times New Roman" w:hAnsi="Times New Roman" w:cs="Times New Roman"/>
          <w:bCs/>
          <w:i/>
          <w:sz w:val="24"/>
          <w:szCs w:val="24"/>
        </w:rPr>
        <w:t>, depresión, estrés, vulnerable, biopsicosocial.</w:t>
      </w:r>
    </w:p>
    <w:p w14:paraId="14F00664" w14:textId="77777777" w:rsidR="00D563DE" w:rsidRDefault="00D563DE" w:rsidP="00D563DE">
      <w:pPr>
        <w:jc w:val="center"/>
        <w:rPr>
          <w:rFonts w:ascii="Times New Roman" w:hAnsi="Times New Roman" w:cs="Times New Roman"/>
          <w:b/>
          <w:sz w:val="28"/>
          <w:szCs w:val="28"/>
        </w:rPr>
      </w:pPr>
    </w:p>
    <w:p w14:paraId="5731D9D5" w14:textId="77777777" w:rsidR="00D563DE" w:rsidRPr="009C66D9" w:rsidRDefault="00D563DE" w:rsidP="00A37525">
      <w:pPr>
        <w:pStyle w:val="Ttulo1"/>
        <w:jc w:val="center"/>
        <w:rPr>
          <w:rFonts w:ascii="Times New Roman" w:hAnsi="Times New Roman" w:cs="Times New Roman"/>
          <w:b/>
          <w:color w:val="000000" w:themeColor="text1"/>
          <w:sz w:val="28"/>
          <w:lang w:val="en-US"/>
        </w:rPr>
      </w:pPr>
      <w:bookmarkStart w:id="4" w:name="_Toc64381857"/>
      <w:r w:rsidRPr="009C66D9">
        <w:rPr>
          <w:rFonts w:ascii="Times New Roman" w:hAnsi="Times New Roman" w:cs="Times New Roman"/>
          <w:b/>
          <w:color w:val="000000" w:themeColor="text1"/>
          <w:sz w:val="28"/>
          <w:lang w:val="en-US"/>
        </w:rPr>
        <w:t>ABSTRACT</w:t>
      </w:r>
      <w:bookmarkEnd w:id="4"/>
    </w:p>
    <w:p w14:paraId="0A1255F8" w14:textId="77777777" w:rsidR="00A37525" w:rsidRPr="009C66D9" w:rsidRDefault="00A37525" w:rsidP="00A37525">
      <w:pPr>
        <w:rPr>
          <w:lang w:val="en-US"/>
        </w:rPr>
      </w:pPr>
    </w:p>
    <w:p w14:paraId="2E7EAE05" w14:textId="01B8C34A" w:rsidR="00D563DE" w:rsidRPr="00063989" w:rsidRDefault="004B7090" w:rsidP="00D563D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This</w:t>
      </w:r>
      <w:r w:rsidR="001F126C" w:rsidRPr="00063989">
        <w:rPr>
          <w:rFonts w:ascii="Times New Roman" w:hAnsi="Times New Roman" w:cs="Times New Roman"/>
          <w:bCs/>
          <w:sz w:val="24"/>
          <w:szCs w:val="24"/>
          <w:lang w:val="en-US"/>
        </w:rPr>
        <w:t xml:space="preserve"> research deals with self-harm in adolescents, since at this stage self-harm occurs for various reasons; such as: loneliness, low self-esteem, depression, stress, poor family relationships, among others; reaching this problem, a greater notoriety in recent years. Therefore, the objective of the study is to describe the manifestation of self-injurious practice in adolescents, through the analysis of books, repositories of theses and scientific articles which are ava</w:t>
      </w:r>
      <w:r w:rsidR="002545EC">
        <w:rPr>
          <w:rFonts w:ascii="Times New Roman" w:hAnsi="Times New Roman" w:cs="Times New Roman"/>
          <w:bCs/>
          <w:sz w:val="24"/>
          <w:szCs w:val="24"/>
          <w:lang w:val="en-US"/>
        </w:rPr>
        <w:t>ilable in the Redalyc databases</w:t>
      </w:r>
      <w:r w:rsidR="001F126C" w:rsidRPr="00063989">
        <w:rPr>
          <w:rFonts w:ascii="Times New Roman" w:hAnsi="Times New Roman" w:cs="Times New Roman"/>
          <w:bCs/>
          <w:sz w:val="24"/>
          <w:szCs w:val="24"/>
          <w:lang w:val="en-US"/>
        </w:rPr>
        <w:t>, Scielo, Dialnet, Scribd. It is concluded that dialogue is essential within the family environment to provide confidence and security in adolescents, since this is a vulnerable stage due to the biopsychosocial changes that the person suffers and that many times it is not known to address in the best way.</w:t>
      </w:r>
    </w:p>
    <w:p w14:paraId="6135C536" w14:textId="79D117B9" w:rsidR="002207E2" w:rsidRPr="00063989" w:rsidRDefault="002207E2" w:rsidP="002207E2">
      <w:pPr>
        <w:ind w:firstLine="708"/>
        <w:jc w:val="both"/>
        <w:rPr>
          <w:rFonts w:ascii="Times New Roman" w:hAnsi="Times New Roman" w:cs="Times New Roman"/>
          <w:bCs/>
          <w:sz w:val="24"/>
          <w:szCs w:val="24"/>
          <w:lang w:val="en-US"/>
        </w:rPr>
      </w:pPr>
      <w:r w:rsidRPr="008005C0">
        <w:rPr>
          <w:rFonts w:ascii="Times New Roman" w:hAnsi="Times New Roman" w:cs="Times New Roman"/>
          <w:b/>
          <w:i/>
          <w:sz w:val="24"/>
          <w:szCs w:val="24"/>
          <w:lang w:val="en-US"/>
        </w:rPr>
        <w:t>Keywords:</w:t>
      </w:r>
      <w:r w:rsidRPr="00063989">
        <w:rPr>
          <w:lang w:val="en-US"/>
        </w:rPr>
        <w:t xml:space="preserve"> </w:t>
      </w:r>
      <w:r w:rsidRPr="002207E2">
        <w:rPr>
          <w:rFonts w:ascii="Times New Roman" w:hAnsi="Times New Roman" w:cs="Times New Roman"/>
          <w:i/>
          <w:sz w:val="24"/>
          <w:szCs w:val="24"/>
          <w:lang w:val="en-US"/>
        </w:rPr>
        <w:t>Adolescence, self-harm, self-esteem, depression, stress, vulnerable, biopsychosocial.</w:t>
      </w:r>
    </w:p>
    <w:p w14:paraId="4CE6BDD2" w14:textId="77777777" w:rsidR="00D563DE" w:rsidRPr="00063989" w:rsidRDefault="00D563DE" w:rsidP="00D563DE">
      <w:pPr>
        <w:jc w:val="both"/>
        <w:rPr>
          <w:rFonts w:ascii="Times New Roman" w:hAnsi="Times New Roman" w:cs="Times New Roman"/>
          <w:bCs/>
          <w:sz w:val="24"/>
          <w:szCs w:val="24"/>
          <w:lang w:val="en-US"/>
        </w:rPr>
      </w:pPr>
    </w:p>
    <w:p w14:paraId="4B0D107B" w14:textId="77777777" w:rsidR="00D563DE" w:rsidRPr="00063989" w:rsidRDefault="00D563DE" w:rsidP="00D563DE">
      <w:pPr>
        <w:jc w:val="both"/>
        <w:rPr>
          <w:rFonts w:ascii="Times New Roman" w:hAnsi="Times New Roman" w:cs="Times New Roman"/>
          <w:bCs/>
          <w:sz w:val="28"/>
          <w:szCs w:val="28"/>
          <w:lang w:val="en-US"/>
        </w:rPr>
      </w:pPr>
    </w:p>
    <w:p w14:paraId="25C83509" w14:textId="77777777" w:rsidR="00D563DE" w:rsidRPr="00063989" w:rsidRDefault="00D563DE" w:rsidP="00D563DE">
      <w:pPr>
        <w:jc w:val="both"/>
        <w:rPr>
          <w:rFonts w:ascii="Times New Roman" w:hAnsi="Times New Roman" w:cs="Times New Roman"/>
          <w:bCs/>
          <w:sz w:val="28"/>
          <w:szCs w:val="28"/>
          <w:lang w:val="en-US"/>
        </w:rPr>
      </w:pPr>
    </w:p>
    <w:p w14:paraId="17C2FC1C" w14:textId="2E4E89A0" w:rsidR="00032035" w:rsidRPr="00063989" w:rsidRDefault="00032035" w:rsidP="00032035">
      <w:pPr>
        <w:rPr>
          <w:lang w:val="en-US"/>
        </w:rPr>
      </w:pPr>
    </w:p>
    <w:sdt>
      <w:sdtPr>
        <w:rPr>
          <w:rFonts w:asciiTheme="minorHAnsi" w:eastAsiaTheme="minorHAnsi" w:hAnsiTheme="minorHAnsi" w:cstheme="minorBidi"/>
          <w:color w:val="auto"/>
          <w:sz w:val="22"/>
          <w:szCs w:val="22"/>
          <w:lang w:val="es-ES" w:eastAsia="en-US"/>
        </w:rPr>
        <w:id w:val="541408252"/>
        <w:docPartObj>
          <w:docPartGallery w:val="Table of Contents"/>
          <w:docPartUnique/>
        </w:docPartObj>
      </w:sdtPr>
      <w:sdtEndPr>
        <w:rPr>
          <w:b/>
          <w:bCs/>
        </w:rPr>
      </w:sdtEndPr>
      <w:sdtContent>
        <w:p w14:paraId="0D5FD5A5" w14:textId="43015B3E" w:rsidR="00194BA5" w:rsidRPr="00456DCE" w:rsidRDefault="00194BA5" w:rsidP="00AF08CA">
          <w:pPr>
            <w:pStyle w:val="TtulodeTDC"/>
            <w:jc w:val="center"/>
            <w:rPr>
              <w:rFonts w:ascii="Times New Roman" w:hAnsi="Times New Roman" w:cs="Times New Roman"/>
              <w:b/>
              <w:bCs/>
              <w:color w:val="auto"/>
              <w:sz w:val="28"/>
              <w:lang w:val="es-ES"/>
            </w:rPr>
          </w:pPr>
          <w:r w:rsidRPr="00456DCE">
            <w:rPr>
              <w:rFonts w:ascii="Times New Roman" w:hAnsi="Times New Roman" w:cs="Times New Roman"/>
              <w:b/>
              <w:bCs/>
              <w:color w:val="auto"/>
              <w:sz w:val="28"/>
              <w:lang w:val="es-ES"/>
            </w:rPr>
            <w:t>INDICE</w:t>
          </w:r>
        </w:p>
        <w:p w14:paraId="26163277" w14:textId="77777777" w:rsidR="00AF08CA" w:rsidRPr="00AF08CA" w:rsidRDefault="00AF08CA" w:rsidP="00AF08CA">
          <w:pPr>
            <w:rPr>
              <w:lang w:eastAsia="es-PE"/>
            </w:rPr>
          </w:pPr>
        </w:p>
        <w:p w14:paraId="0C330B7A" w14:textId="77777777" w:rsidR="008B4741" w:rsidRDefault="00194BA5">
          <w:pPr>
            <w:pStyle w:val="TDC1"/>
            <w:tabs>
              <w:tab w:val="right" w:leader="dot" w:pos="8261"/>
            </w:tabs>
            <w:rPr>
              <w:rFonts w:eastAsiaTheme="minorEastAsia"/>
              <w:noProof/>
              <w:lang w:eastAsia="es-PE"/>
            </w:rPr>
          </w:pPr>
          <w:r>
            <w:fldChar w:fldCharType="begin"/>
          </w:r>
          <w:r>
            <w:instrText xml:space="preserve"> TOC \o "1-3" \h \z \u </w:instrText>
          </w:r>
          <w:r>
            <w:fldChar w:fldCharType="separate"/>
          </w:r>
          <w:hyperlink w:anchor="_Toc64381854" w:history="1">
            <w:r w:rsidR="008B4741" w:rsidRPr="007D0055">
              <w:rPr>
                <w:rStyle w:val="Hipervnculo"/>
                <w:rFonts w:ascii="Times New Roman" w:hAnsi="Times New Roman" w:cs="Times New Roman"/>
                <w:b/>
                <w:noProof/>
              </w:rPr>
              <w:t>DEDICATORIA</w:t>
            </w:r>
            <w:r w:rsidR="008B4741">
              <w:rPr>
                <w:noProof/>
                <w:webHidden/>
              </w:rPr>
              <w:tab/>
            </w:r>
            <w:r w:rsidR="008B4741">
              <w:rPr>
                <w:noProof/>
                <w:webHidden/>
              </w:rPr>
              <w:fldChar w:fldCharType="begin"/>
            </w:r>
            <w:r w:rsidR="008B4741">
              <w:rPr>
                <w:noProof/>
                <w:webHidden/>
              </w:rPr>
              <w:instrText xml:space="preserve"> PAGEREF _Toc64381854 \h </w:instrText>
            </w:r>
            <w:r w:rsidR="008B4741">
              <w:rPr>
                <w:noProof/>
                <w:webHidden/>
              </w:rPr>
            </w:r>
            <w:r w:rsidR="008B4741">
              <w:rPr>
                <w:noProof/>
                <w:webHidden/>
              </w:rPr>
              <w:fldChar w:fldCharType="separate"/>
            </w:r>
            <w:r w:rsidR="008B4741">
              <w:rPr>
                <w:noProof/>
                <w:webHidden/>
              </w:rPr>
              <w:t>2</w:t>
            </w:r>
            <w:r w:rsidR="008B4741">
              <w:rPr>
                <w:noProof/>
                <w:webHidden/>
              </w:rPr>
              <w:fldChar w:fldCharType="end"/>
            </w:r>
          </w:hyperlink>
        </w:p>
        <w:p w14:paraId="1D4BFDB8" w14:textId="77777777" w:rsidR="008B4741" w:rsidRDefault="00DA0DDE">
          <w:pPr>
            <w:pStyle w:val="TDC1"/>
            <w:tabs>
              <w:tab w:val="right" w:leader="dot" w:pos="8261"/>
            </w:tabs>
            <w:rPr>
              <w:rFonts w:eastAsiaTheme="minorEastAsia"/>
              <w:noProof/>
              <w:lang w:eastAsia="es-PE"/>
            </w:rPr>
          </w:pPr>
          <w:hyperlink w:anchor="_Toc64381855" w:history="1">
            <w:r w:rsidR="008B4741" w:rsidRPr="007D0055">
              <w:rPr>
                <w:rStyle w:val="Hipervnculo"/>
                <w:rFonts w:ascii="Times New Roman" w:hAnsi="Times New Roman" w:cs="Times New Roman"/>
                <w:b/>
                <w:noProof/>
              </w:rPr>
              <w:t>AGRADECIMIENTO</w:t>
            </w:r>
            <w:r w:rsidR="008B4741">
              <w:rPr>
                <w:noProof/>
                <w:webHidden/>
              </w:rPr>
              <w:tab/>
            </w:r>
            <w:r w:rsidR="008B4741">
              <w:rPr>
                <w:noProof/>
                <w:webHidden/>
              </w:rPr>
              <w:fldChar w:fldCharType="begin"/>
            </w:r>
            <w:r w:rsidR="008B4741">
              <w:rPr>
                <w:noProof/>
                <w:webHidden/>
              </w:rPr>
              <w:instrText xml:space="preserve"> PAGEREF _Toc64381855 \h </w:instrText>
            </w:r>
            <w:r w:rsidR="008B4741">
              <w:rPr>
                <w:noProof/>
                <w:webHidden/>
              </w:rPr>
            </w:r>
            <w:r w:rsidR="008B4741">
              <w:rPr>
                <w:noProof/>
                <w:webHidden/>
              </w:rPr>
              <w:fldChar w:fldCharType="separate"/>
            </w:r>
            <w:r w:rsidR="008B4741">
              <w:rPr>
                <w:noProof/>
                <w:webHidden/>
              </w:rPr>
              <w:t>3</w:t>
            </w:r>
            <w:r w:rsidR="008B4741">
              <w:rPr>
                <w:noProof/>
                <w:webHidden/>
              </w:rPr>
              <w:fldChar w:fldCharType="end"/>
            </w:r>
          </w:hyperlink>
        </w:p>
        <w:p w14:paraId="075150BE" w14:textId="77777777" w:rsidR="008B4741" w:rsidRDefault="00DA0DDE">
          <w:pPr>
            <w:pStyle w:val="TDC1"/>
            <w:tabs>
              <w:tab w:val="right" w:leader="dot" w:pos="8261"/>
            </w:tabs>
            <w:rPr>
              <w:rFonts w:eastAsiaTheme="minorEastAsia"/>
              <w:noProof/>
              <w:lang w:eastAsia="es-PE"/>
            </w:rPr>
          </w:pPr>
          <w:hyperlink w:anchor="_Toc64381856" w:history="1">
            <w:r w:rsidR="008B4741" w:rsidRPr="007D0055">
              <w:rPr>
                <w:rStyle w:val="Hipervnculo"/>
                <w:rFonts w:ascii="Times New Roman" w:hAnsi="Times New Roman" w:cs="Times New Roman"/>
                <w:b/>
                <w:noProof/>
              </w:rPr>
              <w:t>RESUMEN</w:t>
            </w:r>
            <w:r w:rsidR="008B4741">
              <w:rPr>
                <w:noProof/>
                <w:webHidden/>
              </w:rPr>
              <w:tab/>
            </w:r>
            <w:r w:rsidR="008B4741">
              <w:rPr>
                <w:noProof/>
                <w:webHidden/>
              </w:rPr>
              <w:fldChar w:fldCharType="begin"/>
            </w:r>
            <w:r w:rsidR="008B4741">
              <w:rPr>
                <w:noProof/>
                <w:webHidden/>
              </w:rPr>
              <w:instrText xml:space="preserve"> PAGEREF _Toc64381856 \h </w:instrText>
            </w:r>
            <w:r w:rsidR="008B4741">
              <w:rPr>
                <w:noProof/>
                <w:webHidden/>
              </w:rPr>
            </w:r>
            <w:r w:rsidR="008B4741">
              <w:rPr>
                <w:noProof/>
                <w:webHidden/>
              </w:rPr>
              <w:fldChar w:fldCharType="separate"/>
            </w:r>
            <w:r w:rsidR="008B4741">
              <w:rPr>
                <w:noProof/>
                <w:webHidden/>
              </w:rPr>
              <w:t>4</w:t>
            </w:r>
            <w:r w:rsidR="008B4741">
              <w:rPr>
                <w:noProof/>
                <w:webHidden/>
              </w:rPr>
              <w:fldChar w:fldCharType="end"/>
            </w:r>
          </w:hyperlink>
        </w:p>
        <w:p w14:paraId="559334C8" w14:textId="77777777" w:rsidR="008B4741" w:rsidRDefault="00DA0DDE">
          <w:pPr>
            <w:pStyle w:val="TDC1"/>
            <w:tabs>
              <w:tab w:val="right" w:leader="dot" w:pos="8261"/>
            </w:tabs>
            <w:rPr>
              <w:rFonts w:eastAsiaTheme="minorEastAsia"/>
              <w:noProof/>
              <w:lang w:eastAsia="es-PE"/>
            </w:rPr>
          </w:pPr>
          <w:hyperlink w:anchor="_Toc64381857" w:history="1">
            <w:r w:rsidR="008B4741" w:rsidRPr="007D0055">
              <w:rPr>
                <w:rStyle w:val="Hipervnculo"/>
                <w:rFonts w:ascii="Times New Roman" w:hAnsi="Times New Roman" w:cs="Times New Roman"/>
                <w:b/>
                <w:noProof/>
                <w:lang w:val="en-US"/>
              </w:rPr>
              <w:t>ABSTRACT</w:t>
            </w:r>
            <w:r w:rsidR="008B4741">
              <w:rPr>
                <w:noProof/>
                <w:webHidden/>
              </w:rPr>
              <w:tab/>
            </w:r>
            <w:r w:rsidR="008B4741">
              <w:rPr>
                <w:noProof/>
                <w:webHidden/>
              </w:rPr>
              <w:fldChar w:fldCharType="begin"/>
            </w:r>
            <w:r w:rsidR="008B4741">
              <w:rPr>
                <w:noProof/>
                <w:webHidden/>
              </w:rPr>
              <w:instrText xml:space="preserve"> PAGEREF _Toc64381857 \h </w:instrText>
            </w:r>
            <w:r w:rsidR="008B4741">
              <w:rPr>
                <w:noProof/>
                <w:webHidden/>
              </w:rPr>
            </w:r>
            <w:r w:rsidR="008B4741">
              <w:rPr>
                <w:noProof/>
                <w:webHidden/>
              </w:rPr>
              <w:fldChar w:fldCharType="separate"/>
            </w:r>
            <w:r w:rsidR="008B4741">
              <w:rPr>
                <w:noProof/>
                <w:webHidden/>
              </w:rPr>
              <w:t>4</w:t>
            </w:r>
            <w:r w:rsidR="008B4741">
              <w:rPr>
                <w:noProof/>
                <w:webHidden/>
              </w:rPr>
              <w:fldChar w:fldCharType="end"/>
            </w:r>
          </w:hyperlink>
        </w:p>
        <w:p w14:paraId="0B5CB97F" w14:textId="77777777" w:rsidR="008B4741" w:rsidRDefault="00DA0DDE">
          <w:pPr>
            <w:pStyle w:val="TDC1"/>
            <w:tabs>
              <w:tab w:val="right" w:leader="dot" w:pos="8261"/>
            </w:tabs>
            <w:rPr>
              <w:rFonts w:eastAsiaTheme="minorEastAsia"/>
              <w:noProof/>
              <w:lang w:eastAsia="es-PE"/>
            </w:rPr>
          </w:pPr>
          <w:hyperlink w:anchor="_Toc64381858" w:history="1">
            <w:r w:rsidR="008B4741" w:rsidRPr="007D0055">
              <w:rPr>
                <w:rStyle w:val="Hipervnculo"/>
                <w:rFonts w:ascii="Times New Roman" w:hAnsi="Times New Roman" w:cs="Times New Roman"/>
                <w:b/>
                <w:bCs/>
                <w:noProof/>
              </w:rPr>
              <w:t>PRESENTACIÓN</w:t>
            </w:r>
            <w:r w:rsidR="008B4741">
              <w:rPr>
                <w:noProof/>
                <w:webHidden/>
              </w:rPr>
              <w:tab/>
            </w:r>
            <w:r w:rsidR="008B4741">
              <w:rPr>
                <w:noProof/>
                <w:webHidden/>
              </w:rPr>
              <w:fldChar w:fldCharType="begin"/>
            </w:r>
            <w:r w:rsidR="008B4741">
              <w:rPr>
                <w:noProof/>
                <w:webHidden/>
              </w:rPr>
              <w:instrText xml:space="preserve"> PAGEREF _Toc64381858 \h </w:instrText>
            </w:r>
            <w:r w:rsidR="008B4741">
              <w:rPr>
                <w:noProof/>
                <w:webHidden/>
              </w:rPr>
            </w:r>
            <w:r w:rsidR="008B4741">
              <w:rPr>
                <w:noProof/>
                <w:webHidden/>
              </w:rPr>
              <w:fldChar w:fldCharType="separate"/>
            </w:r>
            <w:r w:rsidR="008B4741">
              <w:rPr>
                <w:noProof/>
                <w:webHidden/>
              </w:rPr>
              <w:t>7</w:t>
            </w:r>
            <w:r w:rsidR="008B4741">
              <w:rPr>
                <w:noProof/>
                <w:webHidden/>
              </w:rPr>
              <w:fldChar w:fldCharType="end"/>
            </w:r>
          </w:hyperlink>
        </w:p>
        <w:p w14:paraId="7F44F2A2" w14:textId="77777777" w:rsidR="008B4741" w:rsidRDefault="00DA0DDE">
          <w:pPr>
            <w:pStyle w:val="TDC1"/>
            <w:tabs>
              <w:tab w:val="left" w:pos="440"/>
              <w:tab w:val="right" w:leader="dot" w:pos="8261"/>
            </w:tabs>
            <w:rPr>
              <w:rFonts w:eastAsiaTheme="minorEastAsia"/>
              <w:noProof/>
              <w:lang w:eastAsia="es-PE"/>
            </w:rPr>
          </w:pPr>
          <w:hyperlink w:anchor="_Toc64381859" w:history="1">
            <w:r w:rsidR="008B4741" w:rsidRPr="007D0055">
              <w:rPr>
                <w:rStyle w:val="Hipervnculo"/>
                <w:rFonts w:ascii="Times New Roman" w:hAnsi="Times New Roman" w:cs="Times New Roman"/>
                <w:b/>
                <w:bCs/>
                <w:noProof/>
              </w:rPr>
              <w:t>1.</w:t>
            </w:r>
            <w:r w:rsidR="008B4741">
              <w:rPr>
                <w:rFonts w:eastAsiaTheme="minorEastAsia"/>
                <w:noProof/>
                <w:lang w:eastAsia="es-PE"/>
              </w:rPr>
              <w:tab/>
            </w:r>
            <w:r w:rsidR="008B4741" w:rsidRPr="007D0055">
              <w:rPr>
                <w:rStyle w:val="Hipervnculo"/>
                <w:rFonts w:ascii="Times New Roman" w:hAnsi="Times New Roman" w:cs="Times New Roman"/>
                <w:b/>
                <w:bCs/>
                <w:noProof/>
              </w:rPr>
              <w:t>SITUACIÓN PROBLEMATICA</w:t>
            </w:r>
            <w:r w:rsidR="008B4741">
              <w:rPr>
                <w:noProof/>
                <w:webHidden/>
              </w:rPr>
              <w:tab/>
            </w:r>
            <w:r w:rsidR="008B4741">
              <w:rPr>
                <w:noProof/>
                <w:webHidden/>
              </w:rPr>
              <w:fldChar w:fldCharType="begin"/>
            </w:r>
            <w:r w:rsidR="008B4741">
              <w:rPr>
                <w:noProof/>
                <w:webHidden/>
              </w:rPr>
              <w:instrText xml:space="preserve"> PAGEREF _Toc64381859 \h </w:instrText>
            </w:r>
            <w:r w:rsidR="008B4741">
              <w:rPr>
                <w:noProof/>
                <w:webHidden/>
              </w:rPr>
            </w:r>
            <w:r w:rsidR="008B4741">
              <w:rPr>
                <w:noProof/>
                <w:webHidden/>
              </w:rPr>
              <w:fldChar w:fldCharType="separate"/>
            </w:r>
            <w:r w:rsidR="008B4741">
              <w:rPr>
                <w:noProof/>
                <w:webHidden/>
              </w:rPr>
              <w:t>9</w:t>
            </w:r>
            <w:r w:rsidR="008B4741">
              <w:rPr>
                <w:noProof/>
                <w:webHidden/>
              </w:rPr>
              <w:fldChar w:fldCharType="end"/>
            </w:r>
          </w:hyperlink>
        </w:p>
        <w:p w14:paraId="131D2538" w14:textId="77777777" w:rsidR="008B4741" w:rsidRDefault="00DA0DDE">
          <w:pPr>
            <w:pStyle w:val="TDC1"/>
            <w:tabs>
              <w:tab w:val="left" w:pos="440"/>
              <w:tab w:val="right" w:leader="dot" w:pos="8261"/>
            </w:tabs>
            <w:rPr>
              <w:rFonts w:eastAsiaTheme="minorEastAsia"/>
              <w:noProof/>
              <w:lang w:eastAsia="es-PE"/>
            </w:rPr>
          </w:pPr>
          <w:hyperlink w:anchor="_Toc64381860" w:history="1">
            <w:r w:rsidR="008B4741" w:rsidRPr="007D0055">
              <w:rPr>
                <w:rStyle w:val="Hipervnculo"/>
                <w:rFonts w:ascii="Times New Roman" w:hAnsi="Times New Roman" w:cs="Times New Roman"/>
                <w:b/>
                <w:bCs/>
                <w:noProof/>
              </w:rPr>
              <w:t>2.</w:t>
            </w:r>
            <w:r w:rsidR="008B4741">
              <w:rPr>
                <w:rFonts w:eastAsiaTheme="minorEastAsia"/>
                <w:noProof/>
                <w:lang w:eastAsia="es-PE"/>
              </w:rPr>
              <w:tab/>
            </w:r>
            <w:r w:rsidR="008B4741" w:rsidRPr="007D0055">
              <w:rPr>
                <w:rStyle w:val="Hipervnculo"/>
                <w:rFonts w:ascii="Times New Roman" w:hAnsi="Times New Roman" w:cs="Times New Roman"/>
                <w:b/>
                <w:bCs/>
                <w:noProof/>
              </w:rPr>
              <w:t>OBJETIVOS</w:t>
            </w:r>
            <w:r w:rsidR="008B4741">
              <w:rPr>
                <w:noProof/>
                <w:webHidden/>
              </w:rPr>
              <w:tab/>
            </w:r>
            <w:r w:rsidR="008B4741">
              <w:rPr>
                <w:noProof/>
                <w:webHidden/>
              </w:rPr>
              <w:fldChar w:fldCharType="begin"/>
            </w:r>
            <w:r w:rsidR="008B4741">
              <w:rPr>
                <w:noProof/>
                <w:webHidden/>
              </w:rPr>
              <w:instrText xml:space="preserve"> PAGEREF _Toc64381860 \h </w:instrText>
            </w:r>
            <w:r w:rsidR="008B4741">
              <w:rPr>
                <w:noProof/>
                <w:webHidden/>
              </w:rPr>
            </w:r>
            <w:r w:rsidR="008B4741">
              <w:rPr>
                <w:noProof/>
                <w:webHidden/>
              </w:rPr>
              <w:fldChar w:fldCharType="separate"/>
            </w:r>
            <w:r w:rsidR="008B4741">
              <w:rPr>
                <w:noProof/>
                <w:webHidden/>
              </w:rPr>
              <w:t>12</w:t>
            </w:r>
            <w:r w:rsidR="008B4741">
              <w:rPr>
                <w:noProof/>
                <w:webHidden/>
              </w:rPr>
              <w:fldChar w:fldCharType="end"/>
            </w:r>
          </w:hyperlink>
        </w:p>
        <w:p w14:paraId="60298C44" w14:textId="77777777" w:rsidR="008B4741" w:rsidRDefault="00DA0DDE">
          <w:pPr>
            <w:pStyle w:val="TDC2"/>
            <w:rPr>
              <w:rFonts w:asciiTheme="minorHAnsi" w:eastAsiaTheme="minorEastAsia" w:hAnsiTheme="minorHAnsi" w:cstheme="minorBidi"/>
              <w:sz w:val="22"/>
              <w:szCs w:val="22"/>
              <w:lang w:eastAsia="es-PE"/>
            </w:rPr>
          </w:pPr>
          <w:hyperlink w:anchor="_Toc64381861" w:history="1">
            <w:r w:rsidR="008B4741" w:rsidRPr="007D0055">
              <w:rPr>
                <w:rStyle w:val="Hipervnculo"/>
              </w:rPr>
              <w:t>2.1.</w:t>
            </w:r>
            <w:r w:rsidR="008B4741">
              <w:rPr>
                <w:rFonts w:asciiTheme="minorHAnsi" w:eastAsiaTheme="minorEastAsia" w:hAnsiTheme="minorHAnsi" w:cstheme="minorBidi"/>
                <w:sz w:val="22"/>
                <w:szCs w:val="22"/>
                <w:lang w:eastAsia="es-PE"/>
              </w:rPr>
              <w:tab/>
            </w:r>
            <w:r w:rsidR="008B4741" w:rsidRPr="007D0055">
              <w:rPr>
                <w:rStyle w:val="Hipervnculo"/>
              </w:rPr>
              <w:t>Objetivo General</w:t>
            </w:r>
            <w:r w:rsidR="008B4741">
              <w:rPr>
                <w:webHidden/>
              </w:rPr>
              <w:tab/>
            </w:r>
            <w:r w:rsidR="008B4741">
              <w:rPr>
                <w:webHidden/>
              </w:rPr>
              <w:fldChar w:fldCharType="begin"/>
            </w:r>
            <w:r w:rsidR="008B4741">
              <w:rPr>
                <w:webHidden/>
              </w:rPr>
              <w:instrText xml:space="preserve"> PAGEREF _Toc64381861 \h </w:instrText>
            </w:r>
            <w:r w:rsidR="008B4741">
              <w:rPr>
                <w:webHidden/>
              </w:rPr>
            </w:r>
            <w:r w:rsidR="008B4741">
              <w:rPr>
                <w:webHidden/>
              </w:rPr>
              <w:fldChar w:fldCharType="separate"/>
            </w:r>
            <w:r w:rsidR="008B4741">
              <w:rPr>
                <w:webHidden/>
              </w:rPr>
              <w:t>12</w:t>
            </w:r>
            <w:r w:rsidR="008B4741">
              <w:rPr>
                <w:webHidden/>
              </w:rPr>
              <w:fldChar w:fldCharType="end"/>
            </w:r>
          </w:hyperlink>
        </w:p>
        <w:p w14:paraId="34F6EC03" w14:textId="77777777" w:rsidR="008B4741" w:rsidRDefault="00DA0DDE">
          <w:pPr>
            <w:pStyle w:val="TDC2"/>
            <w:rPr>
              <w:rFonts w:asciiTheme="minorHAnsi" w:eastAsiaTheme="minorEastAsia" w:hAnsiTheme="minorHAnsi" w:cstheme="minorBidi"/>
              <w:sz w:val="22"/>
              <w:szCs w:val="22"/>
              <w:lang w:eastAsia="es-PE"/>
            </w:rPr>
          </w:pPr>
          <w:hyperlink w:anchor="_Toc64381862" w:history="1">
            <w:r w:rsidR="008B4741" w:rsidRPr="007D0055">
              <w:rPr>
                <w:rStyle w:val="Hipervnculo"/>
              </w:rPr>
              <w:t>2.2.</w:t>
            </w:r>
            <w:r w:rsidR="008B4741">
              <w:rPr>
                <w:rFonts w:asciiTheme="minorHAnsi" w:eastAsiaTheme="minorEastAsia" w:hAnsiTheme="minorHAnsi" w:cstheme="minorBidi"/>
                <w:sz w:val="22"/>
                <w:szCs w:val="22"/>
                <w:lang w:eastAsia="es-PE"/>
              </w:rPr>
              <w:tab/>
            </w:r>
            <w:r w:rsidR="008B4741" w:rsidRPr="007D0055">
              <w:rPr>
                <w:rStyle w:val="Hipervnculo"/>
              </w:rPr>
              <w:t>Objetivos Específicos</w:t>
            </w:r>
            <w:r w:rsidR="008B4741">
              <w:rPr>
                <w:webHidden/>
              </w:rPr>
              <w:tab/>
            </w:r>
            <w:r w:rsidR="008B4741">
              <w:rPr>
                <w:webHidden/>
              </w:rPr>
              <w:fldChar w:fldCharType="begin"/>
            </w:r>
            <w:r w:rsidR="008B4741">
              <w:rPr>
                <w:webHidden/>
              </w:rPr>
              <w:instrText xml:space="preserve"> PAGEREF _Toc64381862 \h </w:instrText>
            </w:r>
            <w:r w:rsidR="008B4741">
              <w:rPr>
                <w:webHidden/>
              </w:rPr>
            </w:r>
            <w:r w:rsidR="008B4741">
              <w:rPr>
                <w:webHidden/>
              </w:rPr>
              <w:fldChar w:fldCharType="separate"/>
            </w:r>
            <w:r w:rsidR="008B4741">
              <w:rPr>
                <w:webHidden/>
              </w:rPr>
              <w:t>12</w:t>
            </w:r>
            <w:r w:rsidR="008B4741">
              <w:rPr>
                <w:webHidden/>
              </w:rPr>
              <w:fldChar w:fldCharType="end"/>
            </w:r>
          </w:hyperlink>
        </w:p>
        <w:p w14:paraId="7FC90AB9" w14:textId="77777777" w:rsidR="008B4741" w:rsidRDefault="00DA0DDE">
          <w:pPr>
            <w:pStyle w:val="TDC1"/>
            <w:tabs>
              <w:tab w:val="left" w:pos="440"/>
              <w:tab w:val="right" w:leader="dot" w:pos="8261"/>
            </w:tabs>
            <w:rPr>
              <w:rFonts w:eastAsiaTheme="minorEastAsia"/>
              <w:noProof/>
              <w:lang w:eastAsia="es-PE"/>
            </w:rPr>
          </w:pPr>
          <w:hyperlink w:anchor="_Toc64381863" w:history="1">
            <w:r w:rsidR="008B4741" w:rsidRPr="007D0055">
              <w:rPr>
                <w:rStyle w:val="Hipervnculo"/>
                <w:rFonts w:ascii="Times New Roman" w:hAnsi="Times New Roman" w:cs="Times New Roman"/>
                <w:b/>
                <w:bCs/>
                <w:noProof/>
              </w:rPr>
              <w:t>3.</w:t>
            </w:r>
            <w:r w:rsidR="008B4741">
              <w:rPr>
                <w:rFonts w:eastAsiaTheme="minorEastAsia"/>
                <w:noProof/>
                <w:lang w:eastAsia="es-PE"/>
              </w:rPr>
              <w:tab/>
            </w:r>
            <w:r w:rsidR="008B4741" w:rsidRPr="007D0055">
              <w:rPr>
                <w:rStyle w:val="Hipervnculo"/>
                <w:rFonts w:ascii="Times New Roman" w:hAnsi="Times New Roman" w:cs="Times New Roman"/>
                <w:b/>
                <w:bCs/>
                <w:noProof/>
              </w:rPr>
              <w:t>REVISIÓN DE LITERATURA</w:t>
            </w:r>
            <w:r w:rsidR="008B4741">
              <w:rPr>
                <w:noProof/>
                <w:webHidden/>
              </w:rPr>
              <w:tab/>
            </w:r>
            <w:r w:rsidR="008B4741">
              <w:rPr>
                <w:noProof/>
                <w:webHidden/>
              </w:rPr>
              <w:fldChar w:fldCharType="begin"/>
            </w:r>
            <w:r w:rsidR="008B4741">
              <w:rPr>
                <w:noProof/>
                <w:webHidden/>
              </w:rPr>
              <w:instrText xml:space="preserve"> PAGEREF _Toc64381863 \h </w:instrText>
            </w:r>
            <w:r w:rsidR="008B4741">
              <w:rPr>
                <w:noProof/>
                <w:webHidden/>
              </w:rPr>
            </w:r>
            <w:r w:rsidR="008B4741">
              <w:rPr>
                <w:noProof/>
                <w:webHidden/>
              </w:rPr>
              <w:fldChar w:fldCharType="separate"/>
            </w:r>
            <w:r w:rsidR="008B4741">
              <w:rPr>
                <w:noProof/>
                <w:webHidden/>
              </w:rPr>
              <w:t>13</w:t>
            </w:r>
            <w:r w:rsidR="008B4741">
              <w:rPr>
                <w:noProof/>
                <w:webHidden/>
              </w:rPr>
              <w:fldChar w:fldCharType="end"/>
            </w:r>
          </w:hyperlink>
        </w:p>
        <w:p w14:paraId="5EAD6107" w14:textId="77777777" w:rsidR="008B4741" w:rsidRDefault="00DA0DDE">
          <w:pPr>
            <w:pStyle w:val="TDC2"/>
            <w:rPr>
              <w:rFonts w:asciiTheme="minorHAnsi" w:eastAsiaTheme="minorEastAsia" w:hAnsiTheme="minorHAnsi" w:cstheme="minorBidi"/>
              <w:sz w:val="22"/>
              <w:szCs w:val="22"/>
              <w:lang w:eastAsia="es-PE"/>
            </w:rPr>
          </w:pPr>
          <w:hyperlink w:anchor="_Toc64381864" w:history="1">
            <w:r w:rsidR="008B4741" w:rsidRPr="007D0055">
              <w:rPr>
                <w:rStyle w:val="Hipervnculo"/>
              </w:rPr>
              <w:t>3.1.</w:t>
            </w:r>
            <w:r w:rsidR="008B4741">
              <w:rPr>
                <w:rFonts w:asciiTheme="minorHAnsi" w:eastAsiaTheme="minorEastAsia" w:hAnsiTheme="minorHAnsi" w:cstheme="minorBidi"/>
                <w:sz w:val="22"/>
                <w:szCs w:val="22"/>
                <w:lang w:eastAsia="es-PE"/>
              </w:rPr>
              <w:tab/>
            </w:r>
            <w:r w:rsidR="008B4741" w:rsidRPr="007D0055">
              <w:rPr>
                <w:rStyle w:val="Hipervnculo"/>
              </w:rPr>
              <w:t>AUTOLESIONES</w:t>
            </w:r>
            <w:r w:rsidR="008B4741">
              <w:rPr>
                <w:webHidden/>
              </w:rPr>
              <w:tab/>
            </w:r>
            <w:r w:rsidR="008B4741">
              <w:rPr>
                <w:webHidden/>
              </w:rPr>
              <w:fldChar w:fldCharType="begin"/>
            </w:r>
            <w:r w:rsidR="008B4741">
              <w:rPr>
                <w:webHidden/>
              </w:rPr>
              <w:instrText xml:space="preserve"> PAGEREF _Toc64381864 \h </w:instrText>
            </w:r>
            <w:r w:rsidR="008B4741">
              <w:rPr>
                <w:webHidden/>
              </w:rPr>
            </w:r>
            <w:r w:rsidR="008B4741">
              <w:rPr>
                <w:webHidden/>
              </w:rPr>
              <w:fldChar w:fldCharType="separate"/>
            </w:r>
            <w:r w:rsidR="008B4741">
              <w:rPr>
                <w:webHidden/>
              </w:rPr>
              <w:t>13</w:t>
            </w:r>
            <w:r w:rsidR="008B4741">
              <w:rPr>
                <w:webHidden/>
              </w:rPr>
              <w:fldChar w:fldCharType="end"/>
            </w:r>
          </w:hyperlink>
        </w:p>
        <w:p w14:paraId="3C703344" w14:textId="77777777" w:rsidR="008B4741" w:rsidRDefault="00DA0DDE">
          <w:pPr>
            <w:pStyle w:val="TDC2"/>
            <w:rPr>
              <w:rFonts w:asciiTheme="minorHAnsi" w:eastAsiaTheme="minorEastAsia" w:hAnsiTheme="minorHAnsi" w:cstheme="minorBidi"/>
              <w:sz w:val="22"/>
              <w:szCs w:val="22"/>
              <w:lang w:eastAsia="es-PE"/>
            </w:rPr>
          </w:pPr>
          <w:hyperlink w:anchor="_Toc64381865" w:history="1">
            <w:r w:rsidR="008B4741" w:rsidRPr="007D0055">
              <w:rPr>
                <w:rStyle w:val="Hipervnculo"/>
              </w:rPr>
              <w:t>3.1.1.</w:t>
            </w:r>
            <w:r w:rsidR="008B4741">
              <w:rPr>
                <w:rFonts w:asciiTheme="minorHAnsi" w:eastAsiaTheme="minorEastAsia" w:hAnsiTheme="minorHAnsi" w:cstheme="minorBidi"/>
                <w:sz w:val="22"/>
                <w:szCs w:val="22"/>
                <w:lang w:eastAsia="es-PE"/>
              </w:rPr>
              <w:tab/>
            </w:r>
            <w:r w:rsidR="008B4741" w:rsidRPr="007D0055">
              <w:rPr>
                <w:rStyle w:val="Hipervnculo"/>
              </w:rPr>
              <w:t>Datos históricos de las autolesiones</w:t>
            </w:r>
            <w:r w:rsidR="008B4741">
              <w:rPr>
                <w:webHidden/>
              </w:rPr>
              <w:tab/>
            </w:r>
            <w:r w:rsidR="008B4741">
              <w:rPr>
                <w:webHidden/>
              </w:rPr>
              <w:fldChar w:fldCharType="begin"/>
            </w:r>
            <w:r w:rsidR="008B4741">
              <w:rPr>
                <w:webHidden/>
              </w:rPr>
              <w:instrText xml:space="preserve"> PAGEREF _Toc64381865 \h </w:instrText>
            </w:r>
            <w:r w:rsidR="008B4741">
              <w:rPr>
                <w:webHidden/>
              </w:rPr>
            </w:r>
            <w:r w:rsidR="008B4741">
              <w:rPr>
                <w:webHidden/>
              </w:rPr>
              <w:fldChar w:fldCharType="separate"/>
            </w:r>
            <w:r w:rsidR="008B4741">
              <w:rPr>
                <w:webHidden/>
              </w:rPr>
              <w:t>13</w:t>
            </w:r>
            <w:r w:rsidR="008B4741">
              <w:rPr>
                <w:webHidden/>
              </w:rPr>
              <w:fldChar w:fldCharType="end"/>
            </w:r>
          </w:hyperlink>
        </w:p>
        <w:p w14:paraId="376B9CDB" w14:textId="77777777" w:rsidR="008B4741" w:rsidRDefault="00DA0DDE">
          <w:pPr>
            <w:pStyle w:val="TDC2"/>
            <w:rPr>
              <w:rFonts w:asciiTheme="minorHAnsi" w:eastAsiaTheme="minorEastAsia" w:hAnsiTheme="minorHAnsi" w:cstheme="minorBidi"/>
              <w:sz w:val="22"/>
              <w:szCs w:val="22"/>
              <w:lang w:eastAsia="es-PE"/>
            </w:rPr>
          </w:pPr>
          <w:hyperlink w:anchor="_Toc64381866" w:history="1">
            <w:r w:rsidR="008B4741" w:rsidRPr="007D0055">
              <w:rPr>
                <w:rStyle w:val="Hipervnculo"/>
              </w:rPr>
              <w:t>3.1.2.</w:t>
            </w:r>
            <w:r w:rsidR="008B4741">
              <w:rPr>
                <w:rFonts w:asciiTheme="minorHAnsi" w:eastAsiaTheme="minorEastAsia" w:hAnsiTheme="minorHAnsi" w:cstheme="minorBidi"/>
                <w:sz w:val="22"/>
                <w:szCs w:val="22"/>
                <w:lang w:eastAsia="es-PE"/>
              </w:rPr>
              <w:tab/>
            </w:r>
            <w:r w:rsidR="008B4741" w:rsidRPr="007D0055">
              <w:rPr>
                <w:rStyle w:val="Hipervnculo"/>
              </w:rPr>
              <w:t>Definición</w:t>
            </w:r>
            <w:r w:rsidR="008B4741">
              <w:rPr>
                <w:webHidden/>
              </w:rPr>
              <w:tab/>
            </w:r>
            <w:r w:rsidR="008B4741">
              <w:rPr>
                <w:webHidden/>
              </w:rPr>
              <w:fldChar w:fldCharType="begin"/>
            </w:r>
            <w:r w:rsidR="008B4741">
              <w:rPr>
                <w:webHidden/>
              </w:rPr>
              <w:instrText xml:space="preserve"> PAGEREF _Toc64381866 \h </w:instrText>
            </w:r>
            <w:r w:rsidR="008B4741">
              <w:rPr>
                <w:webHidden/>
              </w:rPr>
            </w:r>
            <w:r w:rsidR="008B4741">
              <w:rPr>
                <w:webHidden/>
              </w:rPr>
              <w:fldChar w:fldCharType="separate"/>
            </w:r>
            <w:r w:rsidR="008B4741">
              <w:rPr>
                <w:webHidden/>
              </w:rPr>
              <w:t>14</w:t>
            </w:r>
            <w:r w:rsidR="008B4741">
              <w:rPr>
                <w:webHidden/>
              </w:rPr>
              <w:fldChar w:fldCharType="end"/>
            </w:r>
          </w:hyperlink>
        </w:p>
        <w:p w14:paraId="366D5FA4" w14:textId="77777777" w:rsidR="008B4741" w:rsidRDefault="00DA0DDE">
          <w:pPr>
            <w:pStyle w:val="TDC2"/>
            <w:rPr>
              <w:rFonts w:asciiTheme="minorHAnsi" w:eastAsiaTheme="minorEastAsia" w:hAnsiTheme="minorHAnsi" w:cstheme="minorBidi"/>
              <w:sz w:val="22"/>
              <w:szCs w:val="22"/>
              <w:lang w:eastAsia="es-PE"/>
            </w:rPr>
          </w:pPr>
          <w:hyperlink w:anchor="_Toc64381867" w:history="1">
            <w:r w:rsidR="008B4741" w:rsidRPr="007D0055">
              <w:rPr>
                <w:rStyle w:val="Hipervnculo"/>
              </w:rPr>
              <w:t>3.1.3.</w:t>
            </w:r>
            <w:r w:rsidR="008B4741">
              <w:rPr>
                <w:rFonts w:asciiTheme="minorHAnsi" w:eastAsiaTheme="minorEastAsia" w:hAnsiTheme="minorHAnsi" w:cstheme="minorBidi"/>
                <w:sz w:val="22"/>
                <w:szCs w:val="22"/>
                <w:lang w:eastAsia="es-PE"/>
              </w:rPr>
              <w:tab/>
            </w:r>
            <w:r w:rsidR="008B4741" w:rsidRPr="007D0055">
              <w:rPr>
                <w:rStyle w:val="Hipervnculo"/>
              </w:rPr>
              <w:t>Clasificación del comportamiento autolesivo</w:t>
            </w:r>
            <w:r w:rsidR="008B4741">
              <w:rPr>
                <w:webHidden/>
              </w:rPr>
              <w:tab/>
            </w:r>
            <w:r w:rsidR="008B4741">
              <w:rPr>
                <w:webHidden/>
              </w:rPr>
              <w:fldChar w:fldCharType="begin"/>
            </w:r>
            <w:r w:rsidR="008B4741">
              <w:rPr>
                <w:webHidden/>
              </w:rPr>
              <w:instrText xml:space="preserve"> PAGEREF _Toc64381867 \h </w:instrText>
            </w:r>
            <w:r w:rsidR="008B4741">
              <w:rPr>
                <w:webHidden/>
              </w:rPr>
            </w:r>
            <w:r w:rsidR="008B4741">
              <w:rPr>
                <w:webHidden/>
              </w:rPr>
              <w:fldChar w:fldCharType="separate"/>
            </w:r>
            <w:r w:rsidR="008B4741">
              <w:rPr>
                <w:webHidden/>
              </w:rPr>
              <w:t>17</w:t>
            </w:r>
            <w:r w:rsidR="008B4741">
              <w:rPr>
                <w:webHidden/>
              </w:rPr>
              <w:fldChar w:fldCharType="end"/>
            </w:r>
          </w:hyperlink>
        </w:p>
        <w:p w14:paraId="1CFAE781" w14:textId="77777777" w:rsidR="008B4741" w:rsidRDefault="00DA0DDE">
          <w:pPr>
            <w:pStyle w:val="TDC2"/>
            <w:rPr>
              <w:rFonts w:asciiTheme="minorHAnsi" w:eastAsiaTheme="minorEastAsia" w:hAnsiTheme="minorHAnsi" w:cstheme="minorBidi"/>
              <w:sz w:val="22"/>
              <w:szCs w:val="22"/>
              <w:lang w:eastAsia="es-PE"/>
            </w:rPr>
          </w:pPr>
          <w:hyperlink w:anchor="_Toc64381868" w:history="1">
            <w:r w:rsidR="008B4741" w:rsidRPr="007D0055">
              <w:rPr>
                <w:rStyle w:val="Hipervnculo"/>
              </w:rPr>
              <w:t>3.1.4.</w:t>
            </w:r>
            <w:r w:rsidR="008B4741">
              <w:rPr>
                <w:rFonts w:asciiTheme="minorHAnsi" w:eastAsiaTheme="minorEastAsia" w:hAnsiTheme="minorHAnsi" w:cstheme="minorBidi"/>
                <w:sz w:val="22"/>
                <w:szCs w:val="22"/>
                <w:lang w:eastAsia="es-PE"/>
              </w:rPr>
              <w:tab/>
            </w:r>
            <w:r w:rsidR="008B4741" w:rsidRPr="007D0055">
              <w:rPr>
                <w:rStyle w:val="Hipervnculo"/>
              </w:rPr>
              <w:t>Características de una persona que se autolesiona</w:t>
            </w:r>
            <w:r w:rsidR="008B4741">
              <w:rPr>
                <w:webHidden/>
              </w:rPr>
              <w:tab/>
            </w:r>
            <w:r w:rsidR="008B4741">
              <w:rPr>
                <w:webHidden/>
              </w:rPr>
              <w:fldChar w:fldCharType="begin"/>
            </w:r>
            <w:r w:rsidR="008B4741">
              <w:rPr>
                <w:webHidden/>
              </w:rPr>
              <w:instrText xml:space="preserve"> PAGEREF _Toc64381868 \h </w:instrText>
            </w:r>
            <w:r w:rsidR="008B4741">
              <w:rPr>
                <w:webHidden/>
              </w:rPr>
            </w:r>
            <w:r w:rsidR="008B4741">
              <w:rPr>
                <w:webHidden/>
              </w:rPr>
              <w:fldChar w:fldCharType="separate"/>
            </w:r>
            <w:r w:rsidR="008B4741">
              <w:rPr>
                <w:webHidden/>
              </w:rPr>
              <w:t>20</w:t>
            </w:r>
            <w:r w:rsidR="008B4741">
              <w:rPr>
                <w:webHidden/>
              </w:rPr>
              <w:fldChar w:fldCharType="end"/>
            </w:r>
          </w:hyperlink>
        </w:p>
        <w:p w14:paraId="608FF9EE" w14:textId="77777777" w:rsidR="008B4741" w:rsidRDefault="00DA0DDE">
          <w:pPr>
            <w:pStyle w:val="TDC2"/>
            <w:rPr>
              <w:rFonts w:asciiTheme="minorHAnsi" w:eastAsiaTheme="minorEastAsia" w:hAnsiTheme="minorHAnsi" w:cstheme="minorBidi"/>
              <w:sz w:val="22"/>
              <w:szCs w:val="22"/>
              <w:lang w:eastAsia="es-PE"/>
            </w:rPr>
          </w:pPr>
          <w:hyperlink w:anchor="_Toc64381869" w:history="1">
            <w:r w:rsidR="008B4741" w:rsidRPr="007D0055">
              <w:rPr>
                <w:rStyle w:val="Hipervnculo"/>
              </w:rPr>
              <w:t>3.1.5.</w:t>
            </w:r>
            <w:r w:rsidR="008B4741">
              <w:rPr>
                <w:rFonts w:asciiTheme="minorHAnsi" w:eastAsiaTheme="minorEastAsia" w:hAnsiTheme="minorHAnsi" w:cstheme="minorBidi"/>
                <w:sz w:val="22"/>
                <w:szCs w:val="22"/>
                <w:lang w:eastAsia="es-PE"/>
              </w:rPr>
              <w:tab/>
            </w:r>
            <w:r w:rsidR="008B4741" w:rsidRPr="007D0055">
              <w:rPr>
                <w:rStyle w:val="Hipervnculo"/>
              </w:rPr>
              <w:t>La finalidad de las autolesiones</w:t>
            </w:r>
            <w:r w:rsidR="008B4741">
              <w:rPr>
                <w:webHidden/>
              </w:rPr>
              <w:tab/>
            </w:r>
            <w:r w:rsidR="008B4741">
              <w:rPr>
                <w:webHidden/>
              </w:rPr>
              <w:fldChar w:fldCharType="begin"/>
            </w:r>
            <w:r w:rsidR="008B4741">
              <w:rPr>
                <w:webHidden/>
              </w:rPr>
              <w:instrText xml:space="preserve"> PAGEREF _Toc64381869 \h </w:instrText>
            </w:r>
            <w:r w:rsidR="008B4741">
              <w:rPr>
                <w:webHidden/>
              </w:rPr>
            </w:r>
            <w:r w:rsidR="008B4741">
              <w:rPr>
                <w:webHidden/>
              </w:rPr>
              <w:fldChar w:fldCharType="separate"/>
            </w:r>
            <w:r w:rsidR="008B4741">
              <w:rPr>
                <w:webHidden/>
              </w:rPr>
              <w:t>22</w:t>
            </w:r>
            <w:r w:rsidR="008B4741">
              <w:rPr>
                <w:webHidden/>
              </w:rPr>
              <w:fldChar w:fldCharType="end"/>
            </w:r>
          </w:hyperlink>
        </w:p>
        <w:p w14:paraId="0E7416E6" w14:textId="77777777" w:rsidR="008B4741" w:rsidRDefault="00DA0DDE">
          <w:pPr>
            <w:pStyle w:val="TDC2"/>
            <w:rPr>
              <w:rFonts w:asciiTheme="minorHAnsi" w:eastAsiaTheme="minorEastAsia" w:hAnsiTheme="minorHAnsi" w:cstheme="minorBidi"/>
              <w:sz w:val="22"/>
              <w:szCs w:val="22"/>
              <w:lang w:eastAsia="es-PE"/>
            </w:rPr>
          </w:pPr>
          <w:hyperlink w:anchor="_Toc64381870" w:history="1">
            <w:r w:rsidR="008B4741" w:rsidRPr="007D0055">
              <w:rPr>
                <w:rStyle w:val="Hipervnculo"/>
              </w:rPr>
              <w:t>3.1.6.</w:t>
            </w:r>
            <w:r w:rsidR="008B4741">
              <w:rPr>
                <w:rFonts w:asciiTheme="minorHAnsi" w:eastAsiaTheme="minorEastAsia" w:hAnsiTheme="minorHAnsi" w:cstheme="minorBidi"/>
                <w:sz w:val="22"/>
                <w:szCs w:val="22"/>
                <w:lang w:eastAsia="es-PE"/>
              </w:rPr>
              <w:tab/>
            </w:r>
            <w:r w:rsidR="008B4741" w:rsidRPr="007D0055">
              <w:rPr>
                <w:rStyle w:val="Hipervnculo"/>
              </w:rPr>
              <w:t>Factores que señalan la autolesión</w:t>
            </w:r>
            <w:r w:rsidR="008B4741">
              <w:rPr>
                <w:webHidden/>
              </w:rPr>
              <w:tab/>
            </w:r>
            <w:r w:rsidR="008B4741">
              <w:rPr>
                <w:webHidden/>
              </w:rPr>
              <w:fldChar w:fldCharType="begin"/>
            </w:r>
            <w:r w:rsidR="008B4741">
              <w:rPr>
                <w:webHidden/>
              </w:rPr>
              <w:instrText xml:space="preserve"> PAGEREF _Toc64381870 \h </w:instrText>
            </w:r>
            <w:r w:rsidR="008B4741">
              <w:rPr>
                <w:webHidden/>
              </w:rPr>
            </w:r>
            <w:r w:rsidR="008B4741">
              <w:rPr>
                <w:webHidden/>
              </w:rPr>
              <w:fldChar w:fldCharType="separate"/>
            </w:r>
            <w:r w:rsidR="008B4741">
              <w:rPr>
                <w:webHidden/>
              </w:rPr>
              <w:t>23</w:t>
            </w:r>
            <w:r w:rsidR="008B4741">
              <w:rPr>
                <w:webHidden/>
              </w:rPr>
              <w:fldChar w:fldCharType="end"/>
            </w:r>
          </w:hyperlink>
        </w:p>
        <w:p w14:paraId="169F3D90" w14:textId="77777777" w:rsidR="008B4741" w:rsidRDefault="00DA0DDE">
          <w:pPr>
            <w:pStyle w:val="TDC2"/>
            <w:rPr>
              <w:rFonts w:asciiTheme="minorHAnsi" w:eastAsiaTheme="minorEastAsia" w:hAnsiTheme="minorHAnsi" w:cstheme="minorBidi"/>
              <w:sz w:val="22"/>
              <w:szCs w:val="22"/>
              <w:lang w:eastAsia="es-PE"/>
            </w:rPr>
          </w:pPr>
          <w:hyperlink w:anchor="_Toc64381871" w:history="1">
            <w:r w:rsidR="008B4741" w:rsidRPr="007D0055">
              <w:rPr>
                <w:rStyle w:val="Hipervnculo"/>
              </w:rPr>
              <w:t>3.1.7.</w:t>
            </w:r>
            <w:r w:rsidR="008B4741">
              <w:rPr>
                <w:rFonts w:asciiTheme="minorHAnsi" w:eastAsiaTheme="minorEastAsia" w:hAnsiTheme="minorHAnsi" w:cstheme="minorBidi"/>
                <w:sz w:val="22"/>
                <w:szCs w:val="22"/>
                <w:lang w:eastAsia="es-PE"/>
              </w:rPr>
              <w:tab/>
            </w:r>
            <w:r w:rsidR="008B4741" w:rsidRPr="007D0055">
              <w:rPr>
                <w:rStyle w:val="Hipervnculo"/>
              </w:rPr>
              <w:t>Trastornos relacionados con las autolesiones</w:t>
            </w:r>
            <w:r w:rsidR="008B4741">
              <w:rPr>
                <w:webHidden/>
              </w:rPr>
              <w:tab/>
            </w:r>
            <w:r w:rsidR="008B4741">
              <w:rPr>
                <w:webHidden/>
              </w:rPr>
              <w:fldChar w:fldCharType="begin"/>
            </w:r>
            <w:r w:rsidR="008B4741">
              <w:rPr>
                <w:webHidden/>
              </w:rPr>
              <w:instrText xml:space="preserve"> PAGEREF _Toc64381871 \h </w:instrText>
            </w:r>
            <w:r w:rsidR="008B4741">
              <w:rPr>
                <w:webHidden/>
              </w:rPr>
            </w:r>
            <w:r w:rsidR="008B4741">
              <w:rPr>
                <w:webHidden/>
              </w:rPr>
              <w:fldChar w:fldCharType="separate"/>
            </w:r>
            <w:r w:rsidR="008B4741">
              <w:rPr>
                <w:webHidden/>
              </w:rPr>
              <w:t>26</w:t>
            </w:r>
            <w:r w:rsidR="008B4741">
              <w:rPr>
                <w:webHidden/>
              </w:rPr>
              <w:fldChar w:fldCharType="end"/>
            </w:r>
          </w:hyperlink>
        </w:p>
        <w:p w14:paraId="76098624" w14:textId="77777777" w:rsidR="008B4741" w:rsidRDefault="00DA0DDE">
          <w:pPr>
            <w:pStyle w:val="TDC2"/>
            <w:rPr>
              <w:rFonts w:asciiTheme="minorHAnsi" w:eastAsiaTheme="minorEastAsia" w:hAnsiTheme="minorHAnsi" w:cstheme="minorBidi"/>
              <w:sz w:val="22"/>
              <w:szCs w:val="22"/>
              <w:lang w:eastAsia="es-PE"/>
            </w:rPr>
          </w:pPr>
          <w:hyperlink w:anchor="_Toc64381872" w:history="1">
            <w:r w:rsidR="008B4741" w:rsidRPr="007D0055">
              <w:rPr>
                <w:rStyle w:val="Hipervnculo"/>
              </w:rPr>
              <w:t>3.2.</w:t>
            </w:r>
            <w:r w:rsidR="008B4741">
              <w:rPr>
                <w:rFonts w:asciiTheme="minorHAnsi" w:eastAsiaTheme="minorEastAsia" w:hAnsiTheme="minorHAnsi" w:cstheme="minorBidi"/>
                <w:sz w:val="22"/>
                <w:szCs w:val="22"/>
                <w:lang w:eastAsia="es-PE"/>
              </w:rPr>
              <w:tab/>
            </w:r>
            <w:r w:rsidR="008B4741" w:rsidRPr="007D0055">
              <w:rPr>
                <w:rStyle w:val="Hipervnculo"/>
              </w:rPr>
              <w:t>ADOLESCENCIA</w:t>
            </w:r>
            <w:r w:rsidR="008B4741">
              <w:rPr>
                <w:webHidden/>
              </w:rPr>
              <w:tab/>
            </w:r>
            <w:r w:rsidR="008B4741">
              <w:rPr>
                <w:webHidden/>
              </w:rPr>
              <w:fldChar w:fldCharType="begin"/>
            </w:r>
            <w:r w:rsidR="008B4741">
              <w:rPr>
                <w:webHidden/>
              </w:rPr>
              <w:instrText xml:space="preserve"> PAGEREF _Toc64381872 \h </w:instrText>
            </w:r>
            <w:r w:rsidR="008B4741">
              <w:rPr>
                <w:webHidden/>
              </w:rPr>
            </w:r>
            <w:r w:rsidR="008B4741">
              <w:rPr>
                <w:webHidden/>
              </w:rPr>
              <w:fldChar w:fldCharType="separate"/>
            </w:r>
            <w:r w:rsidR="008B4741">
              <w:rPr>
                <w:webHidden/>
              </w:rPr>
              <w:t>26</w:t>
            </w:r>
            <w:r w:rsidR="008B4741">
              <w:rPr>
                <w:webHidden/>
              </w:rPr>
              <w:fldChar w:fldCharType="end"/>
            </w:r>
          </w:hyperlink>
        </w:p>
        <w:p w14:paraId="666C0232" w14:textId="77777777" w:rsidR="008B4741" w:rsidRDefault="00DA0DDE">
          <w:pPr>
            <w:pStyle w:val="TDC2"/>
            <w:rPr>
              <w:rFonts w:asciiTheme="minorHAnsi" w:eastAsiaTheme="minorEastAsia" w:hAnsiTheme="minorHAnsi" w:cstheme="minorBidi"/>
              <w:sz w:val="22"/>
              <w:szCs w:val="22"/>
              <w:lang w:eastAsia="es-PE"/>
            </w:rPr>
          </w:pPr>
          <w:hyperlink w:anchor="_Toc64381873" w:history="1">
            <w:r w:rsidR="008B4741" w:rsidRPr="007D0055">
              <w:rPr>
                <w:rStyle w:val="Hipervnculo"/>
              </w:rPr>
              <w:t>3.2.1.</w:t>
            </w:r>
            <w:r w:rsidR="008B4741">
              <w:rPr>
                <w:rFonts w:asciiTheme="minorHAnsi" w:eastAsiaTheme="minorEastAsia" w:hAnsiTheme="minorHAnsi" w:cstheme="minorBidi"/>
                <w:sz w:val="22"/>
                <w:szCs w:val="22"/>
                <w:lang w:eastAsia="es-PE"/>
              </w:rPr>
              <w:tab/>
            </w:r>
            <w:r w:rsidR="008B4741" w:rsidRPr="007D0055">
              <w:rPr>
                <w:rStyle w:val="Hipervnculo"/>
              </w:rPr>
              <w:t>Definición</w:t>
            </w:r>
            <w:r w:rsidR="008B4741">
              <w:rPr>
                <w:webHidden/>
              </w:rPr>
              <w:tab/>
            </w:r>
            <w:r w:rsidR="008B4741">
              <w:rPr>
                <w:webHidden/>
              </w:rPr>
              <w:fldChar w:fldCharType="begin"/>
            </w:r>
            <w:r w:rsidR="008B4741">
              <w:rPr>
                <w:webHidden/>
              </w:rPr>
              <w:instrText xml:space="preserve"> PAGEREF _Toc64381873 \h </w:instrText>
            </w:r>
            <w:r w:rsidR="008B4741">
              <w:rPr>
                <w:webHidden/>
              </w:rPr>
            </w:r>
            <w:r w:rsidR="008B4741">
              <w:rPr>
                <w:webHidden/>
              </w:rPr>
              <w:fldChar w:fldCharType="separate"/>
            </w:r>
            <w:r w:rsidR="008B4741">
              <w:rPr>
                <w:webHidden/>
              </w:rPr>
              <w:t>26</w:t>
            </w:r>
            <w:r w:rsidR="008B4741">
              <w:rPr>
                <w:webHidden/>
              </w:rPr>
              <w:fldChar w:fldCharType="end"/>
            </w:r>
          </w:hyperlink>
        </w:p>
        <w:p w14:paraId="589D2063" w14:textId="77777777" w:rsidR="008B4741" w:rsidRDefault="00DA0DDE">
          <w:pPr>
            <w:pStyle w:val="TDC2"/>
            <w:rPr>
              <w:rFonts w:asciiTheme="minorHAnsi" w:eastAsiaTheme="minorEastAsia" w:hAnsiTheme="minorHAnsi" w:cstheme="minorBidi"/>
              <w:sz w:val="22"/>
              <w:szCs w:val="22"/>
              <w:lang w:eastAsia="es-PE"/>
            </w:rPr>
          </w:pPr>
          <w:hyperlink w:anchor="_Toc64381874" w:history="1">
            <w:r w:rsidR="008B4741" w:rsidRPr="007D0055">
              <w:rPr>
                <w:rStyle w:val="Hipervnculo"/>
              </w:rPr>
              <w:t>3.2.2.</w:t>
            </w:r>
            <w:r w:rsidR="008B4741">
              <w:rPr>
                <w:rFonts w:asciiTheme="minorHAnsi" w:eastAsiaTheme="minorEastAsia" w:hAnsiTheme="minorHAnsi" w:cstheme="minorBidi"/>
                <w:sz w:val="22"/>
                <w:szCs w:val="22"/>
                <w:lang w:eastAsia="es-PE"/>
              </w:rPr>
              <w:tab/>
            </w:r>
            <w:r w:rsidR="008B4741" w:rsidRPr="007D0055">
              <w:rPr>
                <w:rStyle w:val="Hipervnculo"/>
              </w:rPr>
              <w:t>Los cambios en la adolescencia.</w:t>
            </w:r>
            <w:r w:rsidR="008B4741">
              <w:rPr>
                <w:webHidden/>
              </w:rPr>
              <w:tab/>
            </w:r>
            <w:r w:rsidR="008B4741">
              <w:rPr>
                <w:webHidden/>
              </w:rPr>
              <w:fldChar w:fldCharType="begin"/>
            </w:r>
            <w:r w:rsidR="008B4741">
              <w:rPr>
                <w:webHidden/>
              </w:rPr>
              <w:instrText xml:space="preserve"> PAGEREF _Toc64381874 \h </w:instrText>
            </w:r>
            <w:r w:rsidR="008B4741">
              <w:rPr>
                <w:webHidden/>
              </w:rPr>
            </w:r>
            <w:r w:rsidR="008B4741">
              <w:rPr>
                <w:webHidden/>
              </w:rPr>
              <w:fldChar w:fldCharType="separate"/>
            </w:r>
            <w:r w:rsidR="008B4741">
              <w:rPr>
                <w:webHidden/>
              </w:rPr>
              <w:t>28</w:t>
            </w:r>
            <w:r w:rsidR="008B4741">
              <w:rPr>
                <w:webHidden/>
              </w:rPr>
              <w:fldChar w:fldCharType="end"/>
            </w:r>
          </w:hyperlink>
        </w:p>
        <w:p w14:paraId="1EF06935" w14:textId="77777777" w:rsidR="008B4741" w:rsidRDefault="00DA0DDE">
          <w:pPr>
            <w:pStyle w:val="TDC2"/>
            <w:rPr>
              <w:rFonts w:asciiTheme="minorHAnsi" w:eastAsiaTheme="minorEastAsia" w:hAnsiTheme="minorHAnsi" w:cstheme="minorBidi"/>
              <w:sz w:val="22"/>
              <w:szCs w:val="22"/>
              <w:lang w:eastAsia="es-PE"/>
            </w:rPr>
          </w:pPr>
          <w:hyperlink w:anchor="_Toc64381875" w:history="1">
            <w:r w:rsidR="008B4741" w:rsidRPr="007D0055">
              <w:rPr>
                <w:rStyle w:val="Hipervnculo"/>
              </w:rPr>
              <w:t>3.2.3.</w:t>
            </w:r>
            <w:r w:rsidR="008B4741">
              <w:rPr>
                <w:rFonts w:asciiTheme="minorHAnsi" w:eastAsiaTheme="minorEastAsia" w:hAnsiTheme="minorHAnsi" w:cstheme="minorBidi"/>
                <w:sz w:val="22"/>
                <w:szCs w:val="22"/>
                <w:lang w:eastAsia="es-PE"/>
              </w:rPr>
              <w:tab/>
            </w:r>
            <w:r w:rsidR="008B4741" w:rsidRPr="007D0055">
              <w:rPr>
                <w:rStyle w:val="Hipervnculo"/>
              </w:rPr>
              <w:t>Desarrollo psicológico del adolescente</w:t>
            </w:r>
            <w:r w:rsidR="008B4741">
              <w:rPr>
                <w:webHidden/>
              </w:rPr>
              <w:tab/>
            </w:r>
            <w:r w:rsidR="008B4741">
              <w:rPr>
                <w:webHidden/>
              </w:rPr>
              <w:fldChar w:fldCharType="begin"/>
            </w:r>
            <w:r w:rsidR="008B4741">
              <w:rPr>
                <w:webHidden/>
              </w:rPr>
              <w:instrText xml:space="preserve"> PAGEREF _Toc64381875 \h </w:instrText>
            </w:r>
            <w:r w:rsidR="008B4741">
              <w:rPr>
                <w:webHidden/>
              </w:rPr>
            </w:r>
            <w:r w:rsidR="008B4741">
              <w:rPr>
                <w:webHidden/>
              </w:rPr>
              <w:fldChar w:fldCharType="separate"/>
            </w:r>
            <w:r w:rsidR="008B4741">
              <w:rPr>
                <w:webHidden/>
              </w:rPr>
              <w:t>31</w:t>
            </w:r>
            <w:r w:rsidR="008B4741">
              <w:rPr>
                <w:webHidden/>
              </w:rPr>
              <w:fldChar w:fldCharType="end"/>
            </w:r>
          </w:hyperlink>
        </w:p>
        <w:p w14:paraId="0800D7AC" w14:textId="77777777" w:rsidR="008B4741" w:rsidRDefault="00DA0DDE">
          <w:pPr>
            <w:pStyle w:val="TDC2"/>
            <w:rPr>
              <w:rFonts w:asciiTheme="minorHAnsi" w:eastAsiaTheme="minorEastAsia" w:hAnsiTheme="minorHAnsi" w:cstheme="minorBidi"/>
              <w:sz w:val="22"/>
              <w:szCs w:val="22"/>
              <w:lang w:eastAsia="es-PE"/>
            </w:rPr>
          </w:pPr>
          <w:hyperlink w:anchor="_Toc64381876" w:history="1">
            <w:r w:rsidR="008B4741" w:rsidRPr="007D0055">
              <w:rPr>
                <w:rStyle w:val="Hipervnculo"/>
              </w:rPr>
              <w:t>3.2.4.</w:t>
            </w:r>
            <w:r w:rsidR="008B4741">
              <w:rPr>
                <w:rFonts w:asciiTheme="minorHAnsi" w:eastAsiaTheme="minorEastAsia" w:hAnsiTheme="minorHAnsi" w:cstheme="minorBidi"/>
                <w:sz w:val="22"/>
                <w:szCs w:val="22"/>
                <w:lang w:eastAsia="es-PE"/>
              </w:rPr>
              <w:tab/>
            </w:r>
            <w:r w:rsidR="008B4741" w:rsidRPr="007D0055">
              <w:rPr>
                <w:rStyle w:val="Hipervnculo"/>
              </w:rPr>
              <w:t>Desarrollo personal social en la adolescencia</w:t>
            </w:r>
            <w:r w:rsidR="008B4741">
              <w:rPr>
                <w:webHidden/>
              </w:rPr>
              <w:tab/>
            </w:r>
            <w:r w:rsidR="008B4741">
              <w:rPr>
                <w:webHidden/>
              </w:rPr>
              <w:fldChar w:fldCharType="begin"/>
            </w:r>
            <w:r w:rsidR="008B4741">
              <w:rPr>
                <w:webHidden/>
              </w:rPr>
              <w:instrText xml:space="preserve"> PAGEREF _Toc64381876 \h </w:instrText>
            </w:r>
            <w:r w:rsidR="008B4741">
              <w:rPr>
                <w:webHidden/>
              </w:rPr>
            </w:r>
            <w:r w:rsidR="008B4741">
              <w:rPr>
                <w:webHidden/>
              </w:rPr>
              <w:fldChar w:fldCharType="separate"/>
            </w:r>
            <w:r w:rsidR="008B4741">
              <w:rPr>
                <w:webHidden/>
              </w:rPr>
              <w:t>36</w:t>
            </w:r>
            <w:r w:rsidR="008B4741">
              <w:rPr>
                <w:webHidden/>
              </w:rPr>
              <w:fldChar w:fldCharType="end"/>
            </w:r>
          </w:hyperlink>
        </w:p>
        <w:p w14:paraId="235E848E" w14:textId="77777777" w:rsidR="008B4741" w:rsidRDefault="00DA0DDE">
          <w:pPr>
            <w:pStyle w:val="TDC2"/>
            <w:rPr>
              <w:rFonts w:asciiTheme="minorHAnsi" w:eastAsiaTheme="minorEastAsia" w:hAnsiTheme="minorHAnsi" w:cstheme="minorBidi"/>
              <w:sz w:val="22"/>
              <w:szCs w:val="22"/>
              <w:lang w:eastAsia="es-PE"/>
            </w:rPr>
          </w:pPr>
          <w:hyperlink w:anchor="_Toc64381877" w:history="1">
            <w:r w:rsidR="008B4741" w:rsidRPr="007D0055">
              <w:rPr>
                <w:rStyle w:val="Hipervnculo"/>
              </w:rPr>
              <w:t>3.2.5.</w:t>
            </w:r>
            <w:r w:rsidR="008B4741">
              <w:rPr>
                <w:rFonts w:asciiTheme="minorHAnsi" w:eastAsiaTheme="minorEastAsia" w:hAnsiTheme="minorHAnsi" w:cstheme="minorBidi"/>
                <w:sz w:val="22"/>
                <w:szCs w:val="22"/>
                <w:lang w:eastAsia="es-PE"/>
              </w:rPr>
              <w:tab/>
            </w:r>
            <w:r w:rsidR="008B4741" w:rsidRPr="007D0055">
              <w:rPr>
                <w:rStyle w:val="Hipervnculo"/>
              </w:rPr>
              <w:t>Factores de riesgo en la adolescencia</w:t>
            </w:r>
            <w:r w:rsidR="008B4741">
              <w:rPr>
                <w:webHidden/>
              </w:rPr>
              <w:tab/>
            </w:r>
            <w:r w:rsidR="008B4741">
              <w:rPr>
                <w:webHidden/>
              </w:rPr>
              <w:fldChar w:fldCharType="begin"/>
            </w:r>
            <w:r w:rsidR="008B4741">
              <w:rPr>
                <w:webHidden/>
              </w:rPr>
              <w:instrText xml:space="preserve"> PAGEREF _Toc64381877 \h </w:instrText>
            </w:r>
            <w:r w:rsidR="008B4741">
              <w:rPr>
                <w:webHidden/>
              </w:rPr>
            </w:r>
            <w:r w:rsidR="008B4741">
              <w:rPr>
                <w:webHidden/>
              </w:rPr>
              <w:fldChar w:fldCharType="separate"/>
            </w:r>
            <w:r w:rsidR="008B4741">
              <w:rPr>
                <w:webHidden/>
              </w:rPr>
              <w:t>40</w:t>
            </w:r>
            <w:r w:rsidR="008B4741">
              <w:rPr>
                <w:webHidden/>
              </w:rPr>
              <w:fldChar w:fldCharType="end"/>
            </w:r>
          </w:hyperlink>
        </w:p>
        <w:p w14:paraId="7C0FEF5C" w14:textId="77777777" w:rsidR="008B4741" w:rsidRDefault="00DA0DDE">
          <w:pPr>
            <w:pStyle w:val="TDC2"/>
            <w:rPr>
              <w:rFonts w:asciiTheme="minorHAnsi" w:eastAsiaTheme="minorEastAsia" w:hAnsiTheme="minorHAnsi" w:cstheme="minorBidi"/>
              <w:sz w:val="22"/>
              <w:szCs w:val="22"/>
              <w:lang w:eastAsia="es-PE"/>
            </w:rPr>
          </w:pPr>
          <w:hyperlink w:anchor="_Toc64381878" w:history="1">
            <w:r w:rsidR="008B4741" w:rsidRPr="007D0055">
              <w:rPr>
                <w:rStyle w:val="Hipervnculo"/>
              </w:rPr>
              <w:t>3.2.6.</w:t>
            </w:r>
            <w:r w:rsidR="008B4741">
              <w:rPr>
                <w:rFonts w:asciiTheme="minorHAnsi" w:eastAsiaTheme="minorEastAsia" w:hAnsiTheme="minorHAnsi" w:cstheme="minorBidi"/>
                <w:sz w:val="22"/>
                <w:szCs w:val="22"/>
                <w:lang w:eastAsia="es-PE"/>
              </w:rPr>
              <w:tab/>
            </w:r>
            <w:r w:rsidR="008B4741" w:rsidRPr="007D0055">
              <w:rPr>
                <w:rStyle w:val="Hipervnculo"/>
              </w:rPr>
              <w:t>Adolescencia y depresión</w:t>
            </w:r>
            <w:r w:rsidR="008B4741">
              <w:rPr>
                <w:webHidden/>
              </w:rPr>
              <w:tab/>
            </w:r>
            <w:r w:rsidR="008B4741">
              <w:rPr>
                <w:webHidden/>
              </w:rPr>
              <w:fldChar w:fldCharType="begin"/>
            </w:r>
            <w:r w:rsidR="008B4741">
              <w:rPr>
                <w:webHidden/>
              </w:rPr>
              <w:instrText xml:space="preserve"> PAGEREF _Toc64381878 \h </w:instrText>
            </w:r>
            <w:r w:rsidR="008B4741">
              <w:rPr>
                <w:webHidden/>
              </w:rPr>
            </w:r>
            <w:r w:rsidR="008B4741">
              <w:rPr>
                <w:webHidden/>
              </w:rPr>
              <w:fldChar w:fldCharType="separate"/>
            </w:r>
            <w:r w:rsidR="008B4741">
              <w:rPr>
                <w:webHidden/>
              </w:rPr>
              <w:t>41</w:t>
            </w:r>
            <w:r w:rsidR="008B4741">
              <w:rPr>
                <w:webHidden/>
              </w:rPr>
              <w:fldChar w:fldCharType="end"/>
            </w:r>
          </w:hyperlink>
        </w:p>
        <w:p w14:paraId="0A5E89F8" w14:textId="77777777" w:rsidR="008B4741" w:rsidRDefault="00DA0DDE">
          <w:pPr>
            <w:pStyle w:val="TDC2"/>
            <w:rPr>
              <w:rFonts w:asciiTheme="minorHAnsi" w:eastAsiaTheme="minorEastAsia" w:hAnsiTheme="minorHAnsi" w:cstheme="minorBidi"/>
              <w:sz w:val="22"/>
              <w:szCs w:val="22"/>
              <w:lang w:eastAsia="es-PE"/>
            </w:rPr>
          </w:pPr>
          <w:hyperlink w:anchor="_Toc64381879" w:history="1">
            <w:r w:rsidR="008B4741" w:rsidRPr="007D0055">
              <w:rPr>
                <w:rStyle w:val="Hipervnculo"/>
              </w:rPr>
              <w:t>3.3.</w:t>
            </w:r>
            <w:r w:rsidR="008B4741">
              <w:rPr>
                <w:rFonts w:asciiTheme="minorHAnsi" w:eastAsiaTheme="minorEastAsia" w:hAnsiTheme="minorHAnsi" w:cstheme="minorBidi"/>
                <w:sz w:val="22"/>
                <w:szCs w:val="22"/>
                <w:lang w:eastAsia="es-PE"/>
              </w:rPr>
              <w:tab/>
            </w:r>
            <w:r w:rsidR="008B4741" w:rsidRPr="007D0055">
              <w:rPr>
                <w:rStyle w:val="Hipervnculo"/>
              </w:rPr>
              <w:t>AUTOLESIÓN EN LA ADOLESCENCIA</w:t>
            </w:r>
            <w:r w:rsidR="008B4741">
              <w:rPr>
                <w:webHidden/>
              </w:rPr>
              <w:tab/>
            </w:r>
            <w:r w:rsidR="008B4741">
              <w:rPr>
                <w:webHidden/>
              </w:rPr>
              <w:fldChar w:fldCharType="begin"/>
            </w:r>
            <w:r w:rsidR="008B4741">
              <w:rPr>
                <w:webHidden/>
              </w:rPr>
              <w:instrText xml:space="preserve"> PAGEREF _Toc64381879 \h </w:instrText>
            </w:r>
            <w:r w:rsidR="008B4741">
              <w:rPr>
                <w:webHidden/>
              </w:rPr>
            </w:r>
            <w:r w:rsidR="008B4741">
              <w:rPr>
                <w:webHidden/>
              </w:rPr>
              <w:fldChar w:fldCharType="separate"/>
            </w:r>
            <w:r w:rsidR="008B4741">
              <w:rPr>
                <w:webHidden/>
              </w:rPr>
              <w:t>42</w:t>
            </w:r>
            <w:r w:rsidR="008B4741">
              <w:rPr>
                <w:webHidden/>
              </w:rPr>
              <w:fldChar w:fldCharType="end"/>
            </w:r>
          </w:hyperlink>
        </w:p>
        <w:p w14:paraId="67DFB826" w14:textId="77777777" w:rsidR="008B4741" w:rsidRDefault="00DA0DDE">
          <w:pPr>
            <w:pStyle w:val="TDC2"/>
            <w:rPr>
              <w:rFonts w:asciiTheme="minorHAnsi" w:eastAsiaTheme="minorEastAsia" w:hAnsiTheme="minorHAnsi" w:cstheme="minorBidi"/>
              <w:sz w:val="22"/>
              <w:szCs w:val="22"/>
              <w:lang w:eastAsia="es-PE"/>
            </w:rPr>
          </w:pPr>
          <w:hyperlink w:anchor="_Toc64381880" w:history="1">
            <w:r w:rsidR="008B4741" w:rsidRPr="007D0055">
              <w:rPr>
                <w:rStyle w:val="Hipervnculo"/>
              </w:rPr>
              <w:t>3.3.1.</w:t>
            </w:r>
            <w:r w:rsidR="008B4741">
              <w:rPr>
                <w:rFonts w:asciiTheme="minorHAnsi" w:eastAsiaTheme="minorEastAsia" w:hAnsiTheme="minorHAnsi" w:cstheme="minorBidi"/>
                <w:sz w:val="22"/>
                <w:szCs w:val="22"/>
                <w:lang w:eastAsia="es-PE"/>
              </w:rPr>
              <w:tab/>
            </w:r>
            <w:r w:rsidR="008B4741" w:rsidRPr="007D0055">
              <w:rPr>
                <w:rStyle w:val="Hipervnculo"/>
              </w:rPr>
              <w:t>Definición</w:t>
            </w:r>
            <w:r w:rsidR="008B4741">
              <w:rPr>
                <w:webHidden/>
              </w:rPr>
              <w:tab/>
            </w:r>
            <w:r w:rsidR="008B4741">
              <w:rPr>
                <w:webHidden/>
              </w:rPr>
              <w:fldChar w:fldCharType="begin"/>
            </w:r>
            <w:r w:rsidR="008B4741">
              <w:rPr>
                <w:webHidden/>
              </w:rPr>
              <w:instrText xml:space="preserve"> PAGEREF _Toc64381880 \h </w:instrText>
            </w:r>
            <w:r w:rsidR="008B4741">
              <w:rPr>
                <w:webHidden/>
              </w:rPr>
            </w:r>
            <w:r w:rsidR="008B4741">
              <w:rPr>
                <w:webHidden/>
              </w:rPr>
              <w:fldChar w:fldCharType="separate"/>
            </w:r>
            <w:r w:rsidR="008B4741">
              <w:rPr>
                <w:webHidden/>
              </w:rPr>
              <w:t>42</w:t>
            </w:r>
            <w:r w:rsidR="008B4741">
              <w:rPr>
                <w:webHidden/>
              </w:rPr>
              <w:fldChar w:fldCharType="end"/>
            </w:r>
          </w:hyperlink>
        </w:p>
        <w:p w14:paraId="0CA86778" w14:textId="77777777" w:rsidR="008B4741" w:rsidRDefault="00DA0DDE">
          <w:pPr>
            <w:pStyle w:val="TDC2"/>
            <w:rPr>
              <w:rFonts w:asciiTheme="minorHAnsi" w:eastAsiaTheme="minorEastAsia" w:hAnsiTheme="minorHAnsi" w:cstheme="minorBidi"/>
              <w:sz w:val="22"/>
              <w:szCs w:val="22"/>
              <w:lang w:eastAsia="es-PE"/>
            </w:rPr>
          </w:pPr>
          <w:hyperlink w:anchor="_Toc64381881" w:history="1">
            <w:r w:rsidR="008B4741" w:rsidRPr="007D0055">
              <w:rPr>
                <w:rStyle w:val="Hipervnculo"/>
              </w:rPr>
              <w:t>3.3.2.</w:t>
            </w:r>
            <w:r w:rsidR="008B4741">
              <w:rPr>
                <w:rFonts w:asciiTheme="minorHAnsi" w:eastAsiaTheme="minorEastAsia" w:hAnsiTheme="minorHAnsi" w:cstheme="minorBidi"/>
                <w:sz w:val="22"/>
                <w:szCs w:val="22"/>
                <w:lang w:eastAsia="es-PE"/>
              </w:rPr>
              <w:tab/>
            </w:r>
            <w:r w:rsidR="008B4741" w:rsidRPr="007D0055">
              <w:rPr>
                <w:rStyle w:val="Hipervnculo"/>
              </w:rPr>
              <w:t>Autoagresiones corporales. Una breve descripción del fenómeno     desde la voz de los adolescentes</w:t>
            </w:r>
            <w:r w:rsidR="008B4741">
              <w:rPr>
                <w:webHidden/>
              </w:rPr>
              <w:tab/>
            </w:r>
            <w:r w:rsidR="008B4741">
              <w:rPr>
                <w:webHidden/>
              </w:rPr>
              <w:fldChar w:fldCharType="begin"/>
            </w:r>
            <w:r w:rsidR="008B4741">
              <w:rPr>
                <w:webHidden/>
              </w:rPr>
              <w:instrText xml:space="preserve"> PAGEREF _Toc64381881 \h </w:instrText>
            </w:r>
            <w:r w:rsidR="008B4741">
              <w:rPr>
                <w:webHidden/>
              </w:rPr>
            </w:r>
            <w:r w:rsidR="008B4741">
              <w:rPr>
                <w:webHidden/>
              </w:rPr>
              <w:fldChar w:fldCharType="separate"/>
            </w:r>
            <w:r w:rsidR="008B4741">
              <w:rPr>
                <w:webHidden/>
              </w:rPr>
              <w:t>43</w:t>
            </w:r>
            <w:r w:rsidR="008B4741">
              <w:rPr>
                <w:webHidden/>
              </w:rPr>
              <w:fldChar w:fldCharType="end"/>
            </w:r>
          </w:hyperlink>
        </w:p>
        <w:p w14:paraId="33961C05" w14:textId="77777777" w:rsidR="008B4741" w:rsidRDefault="00DA0DDE">
          <w:pPr>
            <w:pStyle w:val="TDC2"/>
            <w:rPr>
              <w:rFonts w:asciiTheme="minorHAnsi" w:eastAsiaTheme="minorEastAsia" w:hAnsiTheme="minorHAnsi" w:cstheme="minorBidi"/>
              <w:sz w:val="22"/>
              <w:szCs w:val="22"/>
              <w:lang w:eastAsia="es-PE"/>
            </w:rPr>
          </w:pPr>
          <w:hyperlink w:anchor="_Toc64381882" w:history="1">
            <w:r w:rsidR="008B4741" w:rsidRPr="007D0055">
              <w:rPr>
                <w:rStyle w:val="Hipervnculo"/>
              </w:rPr>
              <w:t>3.3.3.</w:t>
            </w:r>
            <w:r w:rsidR="008B4741">
              <w:rPr>
                <w:rFonts w:asciiTheme="minorHAnsi" w:eastAsiaTheme="minorEastAsia" w:hAnsiTheme="minorHAnsi" w:cstheme="minorBidi"/>
                <w:sz w:val="22"/>
                <w:szCs w:val="22"/>
                <w:lang w:eastAsia="es-PE"/>
              </w:rPr>
              <w:tab/>
            </w:r>
            <w:r w:rsidR="008B4741" w:rsidRPr="007D0055">
              <w:rPr>
                <w:rStyle w:val="Hipervnculo"/>
              </w:rPr>
              <w:t>Causas y motivos de las autolesiones en la adolescencia</w:t>
            </w:r>
            <w:r w:rsidR="008B4741">
              <w:rPr>
                <w:webHidden/>
              </w:rPr>
              <w:tab/>
            </w:r>
            <w:r w:rsidR="008B4741">
              <w:rPr>
                <w:webHidden/>
              </w:rPr>
              <w:fldChar w:fldCharType="begin"/>
            </w:r>
            <w:r w:rsidR="008B4741">
              <w:rPr>
                <w:webHidden/>
              </w:rPr>
              <w:instrText xml:space="preserve"> PAGEREF _Toc64381882 \h </w:instrText>
            </w:r>
            <w:r w:rsidR="008B4741">
              <w:rPr>
                <w:webHidden/>
              </w:rPr>
            </w:r>
            <w:r w:rsidR="008B4741">
              <w:rPr>
                <w:webHidden/>
              </w:rPr>
              <w:fldChar w:fldCharType="separate"/>
            </w:r>
            <w:r w:rsidR="008B4741">
              <w:rPr>
                <w:webHidden/>
              </w:rPr>
              <w:t>44</w:t>
            </w:r>
            <w:r w:rsidR="008B4741">
              <w:rPr>
                <w:webHidden/>
              </w:rPr>
              <w:fldChar w:fldCharType="end"/>
            </w:r>
          </w:hyperlink>
        </w:p>
        <w:p w14:paraId="20BDB2DA" w14:textId="77777777" w:rsidR="008B4741" w:rsidRDefault="00DA0DDE">
          <w:pPr>
            <w:pStyle w:val="TDC2"/>
            <w:rPr>
              <w:rFonts w:asciiTheme="minorHAnsi" w:eastAsiaTheme="minorEastAsia" w:hAnsiTheme="minorHAnsi" w:cstheme="minorBidi"/>
              <w:sz w:val="22"/>
              <w:szCs w:val="22"/>
              <w:lang w:eastAsia="es-PE"/>
            </w:rPr>
          </w:pPr>
          <w:hyperlink w:anchor="_Toc64381883" w:history="1">
            <w:r w:rsidR="008B4741" w:rsidRPr="007D0055">
              <w:rPr>
                <w:rStyle w:val="Hipervnculo"/>
              </w:rPr>
              <w:t>3.3.4.</w:t>
            </w:r>
            <w:r w:rsidR="008B4741">
              <w:rPr>
                <w:rFonts w:asciiTheme="minorHAnsi" w:eastAsiaTheme="minorEastAsia" w:hAnsiTheme="minorHAnsi" w:cstheme="minorBidi"/>
                <w:sz w:val="22"/>
                <w:szCs w:val="22"/>
                <w:lang w:eastAsia="es-PE"/>
              </w:rPr>
              <w:tab/>
            </w:r>
            <w:r w:rsidR="008B4741" w:rsidRPr="007D0055">
              <w:rPr>
                <w:rStyle w:val="Hipervnculo"/>
              </w:rPr>
              <w:t>Consecuencias de la autolesión</w:t>
            </w:r>
            <w:r w:rsidR="008B4741">
              <w:rPr>
                <w:webHidden/>
              </w:rPr>
              <w:tab/>
            </w:r>
            <w:r w:rsidR="008B4741">
              <w:rPr>
                <w:webHidden/>
              </w:rPr>
              <w:fldChar w:fldCharType="begin"/>
            </w:r>
            <w:r w:rsidR="008B4741">
              <w:rPr>
                <w:webHidden/>
              </w:rPr>
              <w:instrText xml:space="preserve"> PAGEREF _Toc64381883 \h </w:instrText>
            </w:r>
            <w:r w:rsidR="008B4741">
              <w:rPr>
                <w:webHidden/>
              </w:rPr>
            </w:r>
            <w:r w:rsidR="008B4741">
              <w:rPr>
                <w:webHidden/>
              </w:rPr>
              <w:fldChar w:fldCharType="separate"/>
            </w:r>
            <w:r w:rsidR="008B4741">
              <w:rPr>
                <w:webHidden/>
              </w:rPr>
              <w:t>46</w:t>
            </w:r>
            <w:r w:rsidR="008B4741">
              <w:rPr>
                <w:webHidden/>
              </w:rPr>
              <w:fldChar w:fldCharType="end"/>
            </w:r>
          </w:hyperlink>
        </w:p>
        <w:p w14:paraId="2883102A" w14:textId="77777777" w:rsidR="008B4741" w:rsidRDefault="00DA0DDE">
          <w:pPr>
            <w:pStyle w:val="TDC2"/>
            <w:rPr>
              <w:rFonts w:asciiTheme="minorHAnsi" w:eastAsiaTheme="minorEastAsia" w:hAnsiTheme="minorHAnsi" w:cstheme="minorBidi"/>
              <w:sz w:val="22"/>
              <w:szCs w:val="22"/>
              <w:lang w:eastAsia="es-PE"/>
            </w:rPr>
          </w:pPr>
          <w:hyperlink w:anchor="_Toc64381884" w:history="1">
            <w:r w:rsidR="008B4741" w:rsidRPr="007D0055">
              <w:rPr>
                <w:rStyle w:val="Hipervnculo"/>
              </w:rPr>
              <w:t>3.3.5.</w:t>
            </w:r>
            <w:r w:rsidR="008B4741">
              <w:rPr>
                <w:rFonts w:asciiTheme="minorHAnsi" w:eastAsiaTheme="minorEastAsia" w:hAnsiTheme="minorHAnsi" w:cstheme="minorBidi"/>
                <w:sz w:val="22"/>
                <w:szCs w:val="22"/>
                <w:lang w:eastAsia="es-PE"/>
              </w:rPr>
              <w:tab/>
            </w:r>
            <w:r w:rsidR="008B4741" w:rsidRPr="007D0055">
              <w:rPr>
                <w:rStyle w:val="Hipervnculo"/>
              </w:rPr>
              <w:t>Características de las personas susceptibles a autolesionarse</w:t>
            </w:r>
            <w:r w:rsidR="008B4741">
              <w:rPr>
                <w:webHidden/>
              </w:rPr>
              <w:tab/>
            </w:r>
            <w:r w:rsidR="008B4741">
              <w:rPr>
                <w:webHidden/>
              </w:rPr>
              <w:fldChar w:fldCharType="begin"/>
            </w:r>
            <w:r w:rsidR="008B4741">
              <w:rPr>
                <w:webHidden/>
              </w:rPr>
              <w:instrText xml:space="preserve"> PAGEREF _Toc64381884 \h </w:instrText>
            </w:r>
            <w:r w:rsidR="008B4741">
              <w:rPr>
                <w:webHidden/>
              </w:rPr>
            </w:r>
            <w:r w:rsidR="008B4741">
              <w:rPr>
                <w:webHidden/>
              </w:rPr>
              <w:fldChar w:fldCharType="separate"/>
            </w:r>
            <w:r w:rsidR="008B4741">
              <w:rPr>
                <w:webHidden/>
              </w:rPr>
              <w:t>46</w:t>
            </w:r>
            <w:r w:rsidR="008B4741">
              <w:rPr>
                <w:webHidden/>
              </w:rPr>
              <w:fldChar w:fldCharType="end"/>
            </w:r>
          </w:hyperlink>
        </w:p>
        <w:p w14:paraId="470FF339" w14:textId="77777777" w:rsidR="008B4741" w:rsidRDefault="00DA0DDE">
          <w:pPr>
            <w:pStyle w:val="TDC2"/>
            <w:rPr>
              <w:rFonts w:asciiTheme="minorHAnsi" w:eastAsiaTheme="minorEastAsia" w:hAnsiTheme="minorHAnsi" w:cstheme="minorBidi"/>
              <w:sz w:val="22"/>
              <w:szCs w:val="22"/>
              <w:lang w:eastAsia="es-PE"/>
            </w:rPr>
          </w:pPr>
          <w:hyperlink w:anchor="_Toc64381885" w:history="1">
            <w:r w:rsidR="008B4741" w:rsidRPr="007D0055">
              <w:rPr>
                <w:rStyle w:val="Hipervnculo"/>
              </w:rPr>
              <w:t>3.3.6.</w:t>
            </w:r>
            <w:r w:rsidR="008B4741">
              <w:rPr>
                <w:rFonts w:asciiTheme="minorHAnsi" w:eastAsiaTheme="minorEastAsia" w:hAnsiTheme="minorHAnsi" w:cstheme="minorBidi"/>
                <w:sz w:val="22"/>
                <w:szCs w:val="22"/>
                <w:lang w:eastAsia="es-PE"/>
              </w:rPr>
              <w:tab/>
            </w:r>
            <w:r w:rsidR="008B4741" w:rsidRPr="007D0055">
              <w:rPr>
                <w:rStyle w:val="Hipervnculo"/>
              </w:rPr>
              <w:t>Factores de riesgo de conductas autolesivas</w:t>
            </w:r>
            <w:r w:rsidR="008B4741">
              <w:rPr>
                <w:webHidden/>
              </w:rPr>
              <w:tab/>
            </w:r>
            <w:r w:rsidR="008B4741">
              <w:rPr>
                <w:webHidden/>
              </w:rPr>
              <w:fldChar w:fldCharType="begin"/>
            </w:r>
            <w:r w:rsidR="008B4741">
              <w:rPr>
                <w:webHidden/>
              </w:rPr>
              <w:instrText xml:space="preserve"> PAGEREF _Toc64381885 \h </w:instrText>
            </w:r>
            <w:r w:rsidR="008B4741">
              <w:rPr>
                <w:webHidden/>
              </w:rPr>
            </w:r>
            <w:r w:rsidR="008B4741">
              <w:rPr>
                <w:webHidden/>
              </w:rPr>
              <w:fldChar w:fldCharType="separate"/>
            </w:r>
            <w:r w:rsidR="008B4741">
              <w:rPr>
                <w:webHidden/>
              </w:rPr>
              <w:t>48</w:t>
            </w:r>
            <w:r w:rsidR="008B4741">
              <w:rPr>
                <w:webHidden/>
              </w:rPr>
              <w:fldChar w:fldCharType="end"/>
            </w:r>
          </w:hyperlink>
        </w:p>
        <w:p w14:paraId="49F2B4FD" w14:textId="77777777" w:rsidR="008B4741" w:rsidRDefault="00DA0DDE">
          <w:pPr>
            <w:pStyle w:val="TDC2"/>
            <w:rPr>
              <w:rFonts w:asciiTheme="minorHAnsi" w:eastAsiaTheme="minorEastAsia" w:hAnsiTheme="minorHAnsi" w:cstheme="minorBidi"/>
              <w:sz w:val="22"/>
              <w:szCs w:val="22"/>
              <w:lang w:eastAsia="es-PE"/>
            </w:rPr>
          </w:pPr>
          <w:hyperlink w:anchor="_Toc64381886" w:history="1">
            <w:r w:rsidR="008B4741" w:rsidRPr="007D0055">
              <w:rPr>
                <w:rStyle w:val="Hipervnculo"/>
              </w:rPr>
              <w:t>3.3.7.</w:t>
            </w:r>
            <w:r w:rsidR="008B4741">
              <w:rPr>
                <w:rFonts w:asciiTheme="minorHAnsi" w:eastAsiaTheme="minorEastAsia" w:hAnsiTheme="minorHAnsi" w:cstheme="minorBidi"/>
                <w:sz w:val="22"/>
                <w:szCs w:val="22"/>
                <w:lang w:eastAsia="es-PE"/>
              </w:rPr>
              <w:tab/>
            </w:r>
            <w:r w:rsidR="008B4741" w:rsidRPr="007D0055">
              <w:rPr>
                <w:rStyle w:val="Hipervnculo"/>
              </w:rPr>
              <w:t>Criterio de diagnóstico</w:t>
            </w:r>
            <w:r w:rsidR="008B4741">
              <w:rPr>
                <w:webHidden/>
              </w:rPr>
              <w:tab/>
            </w:r>
            <w:r w:rsidR="008B4741">
              <w:rPr>
                <w:webHidden/>
              </w:rPr>
              <w:fldChar w:fldCharType="begin"/>
            </w:r>
            <w:r w:rsidR="008B4741">
              <w:rPr>
                <w:webHidden/>
              </w:rPr>
              <w:instrText xml:space="preserve"> PAGEREF _Toc64381886 \h </w:instrText>
            </w:r>
            <w:r w:rsidR="008B4741">
              <w:rPr>
                <w:webHidden/>
              </w:rPr>
            </w:r>
            <w:r w:rsidR="008B4741">
              <w:rPr>
                <w:webHidden/>
              </w:rPr>
              <w:fldChar w:fldCharType="separate"/>
            </w:r>
            <w:r w:rsidR="008B4741">
              <w:rPr>
                <w:webHidden/>
              </w:rPr>
              <w:t>50</w:t>
            </w:r>
            <w:r w:rsidR="008B4741">
              <w:rPr>
                <w:webHidden/>
              </w:rPr>
              <w:fldChar w:fldCharType="end"/>
            </w:r>
          </w:hyperlink>
        </w:p>
        <w:p w14:paraId="7F161B3C" w14:textId="77777777" w:rsidR="008B4741" w:rsidRDefault="00DA0DDE">
          <w:pPr>
            <w:pStyle w:val="TDC2"/>
            <w:rPr>
              <w:rFonts w:asciiTheme="minorHAnsi" w:eastAsiaTheme="minorEastAsia" w:hAnsiTheme="minorHAnsi" w:cstheme="minorBidi"/>
              <w:sz w:val="22"/>
              <w:szCs w:val="22"/>
              <w:lang w:eastAsia="es-PE"/>
            </w:rPr>
          </w:pPr>
          <w:hyperlink w:anchor="_Toc64381887" w:history="1">
            <w:r w:rsidR="008B4741" w:rsidRPr="007D0055">
              <w:rPr>
                <w:rStyle w:val="Hipervnculo"/>
              </w:rPr>
              <w:t>3.3.8.</w:t>
            </w:r>
            <w:r w:rsidR="008B4741">
              <w:rPr>
                <w:rFonts w:asciiTheme="minorHAnsi" w:eastAsiaTheme="minorEastAsia" w:hAnsiTheme="minorHAnsi" w:cstheme="minorBidi"/>
                <w:sz w:val="22"/>
                <w:szCs w:val="22"/>
                <w:lang w:eastAsia="es-PE"/>
              </w:rPr>
              <w:tab/>
            </w:r>
            <w:r w:rsidR="008B4741" w:rsidRPr="007D0055">
              <w:rPr>
                <w:rStyle w:val="Hipervnculo"/>
              </w:rPr>
              <w:t>Acciones de prevención.</w:t>
            </w:r>
            <w:r w:rsidR="008B4741">
              <w:rPr>
                <w:webHidden/>
              </w:rPr>
              <w:tab/>
            </w:r>
            <w:r w:rsidR="008B4741">
              <w:rPr>
                <w:webHidden/>
              </w:rPr>
              <w:fldChar w:fldCharType="begin"/>
            </w:r>
            <w:r w:rsidR="008B4741">
              <w:rPr>
                <w:webHidden/>
              </w:rPr>
              <w:instrText xml:space="preserve"> PAGEREF _Toc64381887 \h </w:instrText>
            </w:r>
            <w:r w:rsidR="008B4741">
              <w:rPr>
                <w:webHidden/>
              </w:rPr>
            </w:r>
            <w:r w:rsidR="008B4741">
              <w:rPr>
                <w:webHidden/>
              </w:rPr>
              <w:fldChar w:fldCharType="separate"/>
            </w:r>
            <w:r w:rsidR="008B4741">
              <w:rPr>
                <w:webHidden/>
              </w:rPr>
              <w:t>52</w:t>
            </w:r>
            <w:r w:rsidR="008B4741">
              <w:rPr>
                <w:webHidden/>
              </w:rPr>
              <w:fldChar w:fldCharType="end"/>
            </w:r>
          </w:hyperlink>
        </w:p>
        <w:p w14:paraId="0E1FB806" w14:textId="77777777" w:rsidR="008B4741" w:rsidRDefault="00DA0DDE">
          <w:pPr>
            <w:pStyle w:val="TDC1"/>
            <w:tabs>
              <w:tab w:val="left" w:pos="440"/>
              <w:tab w:val="right" w:leader="dot" w:pos="8261"/>
            </w:tabs>
            <w:rPr>
              <w:rFonts w:eastAsiaTheme="minorEastAsia"/>
              <w:noProof/>
              <w:lang w:eastAsia="es-PE"/>
            </w:rPr>
          </w:pPr>
          <w:hyperlink w:anchor="_Toc64381888" w:history="1">
            <w:r w:rsidR="008B4741" w:rsidRPr="007D0055">
              <w:rPr>
                <w:rStyle w:val="Hipervnculo"/>
                <w:rFonts w:ascii="Times New Roman" w:hAnsi="Times New Roman" w:cs="Times New Roman"/>
                <w:b/>
                <w:bCs/>
                <w:noProof/>
              </w:rPr>
              <w:t>4.</w:t>
            </w:r>
            <w:r w:rsidR="008B4741">
              <w:rPr>
                <w:rFonts w:eastAsiaTheme="minorEastAsia"/>
                <w:noProof/>
                <w:lang w:eastAsia="es-PE"/>
              </w:rPr>
              <w:tab/>
            </w:r>
            <w:r w:rsidR="008B4741" w:rsidRPr="007D0055">
              <w:rPr>
                <w:rStyle w:val="Hipervnculo"/>
                <w:rFonts w:ascii="Times New Roman" w:hAnsi="Times New Roman" w:cs="Times New Roman"/>
                <w:b/>
                <w:bCs/>
                <w:noProof/>
              </w:rPr>
              <w:t>CONCLUSIONES</w:t>
            </w:r>
            <w:r w:rsidR="008B4741">
              <w:rPr>
                <w:noProof/>
                <w:webHidden/>
              </w:rPr>
              <w:tab/>
            </w:r>
            <w:r w:rsidR="008B4741">
              <w:rPr>
                <w:noProof/>
                <w:webHidden/>
              </w:rPr>
              <w:fldChar w:fldCharType="begin"/>
            </w:r>
            <w:r w:rsidR="008B4741">
              <w:rPr>
                <w:noProof/>
                <w:webHidden/>
              </w:rPr>
              <w:instrText xml:space="preserve"> PAGEREF _Toc64381888 \h </w:instrText>
            </w:r>
            <w:r w:rsidR="008B4741">
              <w:rPr>
                <w:noProof/>
                <w:webHidden/>
              </w:rPr>
            </w:r>
            <w:r w:rsidR="008B4741">
              <w:rPr>
                <w:noProof/>
                <w:webHidden/>
              </w:rPr>
              <w:fldChar w:fldCharType="separate"/>
            </w:r>
            <w:r w:rsidR="008B4741">
              <w:rPr>
                <w:noProof/>
                <w:webHidden/>
              </w:rPr>
              <w:t>56</w:t>
            </w:r>
            <w:r w:rsidR="008B4741">
              <w:rPr>
                <w:noProof/>
                <w:webHidden/>
              </w:rPr>
              <w:fldChar w:fldCharType="end"/>
            </w:r>
          </w:hyperlink>
        </w:p>
        <w:p w14:paraId="71E36EF5" w14:textId="77777777" w:rsidR="008B4741" w:rsidRDefault="00DA0DDE">
          <w:pPr>
            <w:pStyle w:val="TDC1"/>
            <w:tabs>
              <w:tab w:val="left" w:pos="440"/>
              <w:tab w:val="right" w:leader="dot" w:pos="8261"/>
            </w:tabs>
            <w:rPr>
              <w:rFonts w:eastAsiaTheme="minorEastAsia"/>
              <w:noProof/>
              <w:lang w:eastAsia="es-PE"/>
            </w:rPr>
          </w:pPr>
          <w:hyperlink w:anchor="_Toc64381889" w:history="1">
            <w:r w:rsidR="008B4741" w:rsidRPr="007D0055">
              <w:rPr>
                <w:rStyle w:val="Hipervnculo"/>
                <w:rFonts w:ascii="Times New Roman" w:hAnsi="Times New Roman" w:cs="Times New Roman"/>
                <w:b/>
                <w:noProof/>
              </w:rPr>
              <w:t>5.</w:t>
            </w:r>
            <w:r w:rsidR="008B4741">
              <w:rPr>
                <w:rFonts w:eastAsiaTheme="minorEastAsia"/>
                <w:noProof/>
                <w:lang w:eastAsia="es-PE"/>
              </w:rPr>
              <w:tab/>
            </w:r>
            <w:r w:rsidR="008B4741" w:rsidRPr="007D0055">
              <w:rPr>
                <w:rStyle w:val="Hipervnculo"/>
                <w:rFonts w:ascii="Times New Roman" w:hAnsi="Times New Roman" w:cs="Times New Roman"/>
                <w:b/>
                <w:noProof/>
                <w:lang w:val="es-ES"/>
              </w:rPr>
              <w:t>REFERENCIAS</w:t>
            </w:r>
            <w:r w:rsidR="008B4741">
              <w:rPr>
                <w:noProof/>
                <w:webHidden/>
              </w:rPr>
              <w:tab/>
            </w:r>
            <w:r w:rsidR="008B4741">
              <w:rPr>
                <w:noProof/>
                <w:webHidden/>
              </w:rPr>
              <w:fldChar w:fldCharType="begin"/>
            </w:r>
            <w:r w:rsidR="008B4741">
              <w:rPr>
                <w:noProof/>
                <w:webHidden/>
              </w:rPr>
              <w:instrText xml:space="preserve"> PAGEREF _Toc64381889 \h </w:instrText>
            </w:r>
            <w:r w:rsidR="008B4741">
              <w:rPr>
                <w:noProof/>
                <w:webHidden/>
              </w:rPr>
            </w:r>
            <w:r w:rsidR="008B4741">
              <w:rPr>
                <w:noProof/>
                <w:webHidden/>
              </w:rPr>
              <w:fldChar w:fldCharType="separate"/>
            </w:r>
            <w:r w:rsidR="008B4741">
              <w:rPr>
                <w:noProof/>
                <w:webHidden/>
              </w:rPr>
              <w:t>58</w:t>
            </w:r>
            <w:r w:rsidR="008B4741">
              <w:rPr>
                <w:noProof/>
                <w:webHidden/>
              </w:rPr>
              <w:fldChar w:fldCharType="end"/>
            </w:r>
          </w:hyperlink>
        </w:p>
        <w:p w14:paraId="3093CE6B" w14:textId="0B2BBF0C" w:rsidR="00194BA5" w:rsidRDefault="00194BA5">
          <w:r>
            <w:rPr>
              <w:b/>
              <w:bCs/>
            </w:rPr>
            <w:fldChar w:fldCharType="end"/>
          </w:r>
        </w:p>
      </w:sdtContent>
    </w:sdt>
    <w:p w14:paraId="05EA01C9" w14:textId="77777777" w:rsidR="00E3599E" w:rsidRDefault="00E3599E" w:rsidP="00456DCE">
      <w:pPr>
        <w:pStyle w:val="Ttulo1"/>
        <w:jc w:val="center"/>
        <w:rPr>
          <w:rFonts w:ascii="Times New Roman" w:hAnsi="Times New Roman" w:cs="Times New Roman"/>
          <w:b/>
          <w:bCs/>
          <w:color w:val="auto"/>
          <w:sz w:val="28"/>
          <w:szCs w:val="28"/>
        </w:rPr>
      </w:pPr>
    </w:p>
    <w:p w14:paraId="31268EC2" w14:textId="7A1F7D88" w:rsidR="00E3599E" w:rsidRDefault="00E3599E" w:rsidP="00456DCE">
      <w:pPr>
        <w:pStyle w:val="Ttulo1"/>
        <w:jc w:val="center"/>
        <w:rPr>
          <w:rFonts w:ascii="Times New Roman" w:hAnsi="Times New Roman" w:cs="Times New Roman"/>
          <w:b/>
          <w:bCs/>
          <w:color w:val="auto"/>
          <w:sz w:val="28"/>
          <w:szCs w:val="28"/>
        </w:rPr>
      </w:pPr>
    </w:p>
    <w:p w14:paraId="251FBC39" w14:textId="4D84AD40" w:rsidR="00467CAB" w:rsidRDefault="00467CAB" w:rsidP="00467CAB">
      <w:pPr>
        <w:rPr>
          <w:lang w:val="es-PE"/>
        </w:rPr>
      </w:pPr>
    </w:p>
    <w:p w14:paraId="75F74238" w14:textId="29B4539C" w:rsidR="00467CAB" w:rsidRDefault="00467CAB" w:rsidP="00467CAB">
      <w:pPr>
        <w:rPr>
          <w:lang w:val="es-PE"/>
        </w:rPr>
      </w:pPr>
    </w:p>
    <w:p w14:paraId="05F8457E" w14:textId="208EA0A2" w:rsidR="00467CAB" w:rsidRDefault="00467CAB" w:rsidP="00467CAB">
      <w:pPr>
        <w:rPr>
          <w:lang w:val="es-PE"/>
        </w:rPr>
      </w:pPr>
    </w:p>
    <w:p w14:paraId="1AB520A0" w14:textId="77777777" w:rsidR="00467CAB" w:rsidRPr="00467CAB" w:rsidRDefault="00467CAB" w:rsidP="00467CAB">
      <w:pPr>
        <w:rPr>
          <w:lang w:val="es-PE"/>
        </w:rPr>
      </w:pPr>
    </w:p>
    <w:p w14:paraId="31353D95" w14:textId="77777777" w:rsidR="00E3599E" w:rsidRDefault="00E3599E" w:rsidP="00456DCE">
      <w:pPr>
        <w:pStyle w:val="Ttulo1"/>
        <w:jc w:val="center"/>
        <w:rPr>
          <w:rFonts w:ascii="Times New Roman" w:hAnsi="Times New Roman" w:cs="Times New Roman"/>
          <w:b/>
          <w:bCs/>
          <w:color w:val="auto"/>
          <w:sz w:val="28"/>
          <w:szCs w:val="28"/>
        </w:rPr>
      </w:pPr>
    </w:p>
    <w:p w14:paraId="362BD079" w14:textId="77777777" w:rsidR="00E3599E" w:rsidRDefault="00E3599E" w:rsidP="00456DCE">
      <w:pPr>
        <w:pStyle w:val="Ttulo1"/>
        <w:jc w:val="center"/>
        <w:rPr>
          <w:rFonts w:ascii="Times New Roman" w:hAnsi="Times New Roman" w:cs="Times New Roman"/>
          <w:b/>
          <w:bCs/>
          <w:color w:val="auto"/>
          <w:sz w:val="28"/>
          <w:szCs w:val="28"/>
        </w:rPr>
      </w:pPr>
    </w:p>
    <w:p w14:paraId="249298FC" w14:textId="77777777" w:rsidR="00E3599E" w:rsidRDefault="00E3599E" w:rsidP="00456DCE">
      <w:pPr>
        <w:pStyle w:val="Ttulo1"/>
        <w:jc w:val="center"/>
        <w:rPr>
          <w:rFonts w:ascii="Times New Roman" w:hAnsi="Times New Roman" w:cs="Times New Roman"/>
          <w:b/>
          <w:bCs/>
          <w:color w:val="auto"/>
          <w:sz w:val="28"/>
          <w:szCs w:val="28"/>
        </w:rPr>
      </w:pPr>
    </w:p>
    <w:p w14:paraId="53920886" w14:textId="77777777" w:rsidR="00E3599E" w:rsidRDefault="00E3599E" w:rsidP="00456DCE">
      <w:pPr>
        <w:pStyle w:val="Ttulo1"/>
        <w:jc w:val="center"/>
        <w:rPr>
          <w:rFonts w:ascii="Times New Roman" w:hAnsi="Times New Roman" w:cs="Times New Roman"/>
          <w:b/>
          <w:bCs/>
          <w:color w:val="auto"/>
          <w:sz w:val="28"/>
          <w:szCs w:val="28"/>
        </w:rPr>
      </w:pPr>
    </w:p>
    <w:p w14:paraId="3F4BFA5E" w14:textId="77777777" w:rsidR="00E3599E" w:rsidRDefault="00E3599E" w:rsidP="00456DCE">
      <w:pPr>
        <w:pStyle w:val="Ttulo1"/>
        <w:jc w:val="center"/>
        <w:rPr>
          <w:rFonts w:ascii="Times New Roman" w:hAnsi="Times New Roman" w:cs="Times New Roman"/>
          <w:b/>
          <w:bCs/>
          <w:color w:val="auto"/>
          <w:sz w:val="28"/>
          <w:szCs w:val="28"/>
        </w:rPr>
      </w:pPr>
    </w:p>
    <w:p w14:paraId="439219E0" w14:textId="77777777" w:rsidR="00E3599E" w:rsidRDefault="00E3599E" w:rsidP="00456DCE">
      <w:pPr>
        <w:pStyle w:val="Ttulo1"/>
        <w:jc w:val="center"/>
        <w:rPr>
          <w:rFonts w:ascii="Times New Roman" w:hAnsi="Times New Roman" w:cs="Times New Roman"/>
          <w:b/>
          <w:bCs/>
          <w:color w:val="auto"/>
          <w:sz w:val="28"/>
          <w:szCs w:val="28"/>
        </w:rPr>
      </w:pPr>
    </w:p>
    <w:p w14:paraId="705A8B83" w14:textId="77777777" w:rsidR="00E3599E" w:rsidRDefault="00E3599E" w:rsidP="00456DCE">
      <w:pPr>
        <w:pStyle w:val="Ttulo1"/>
        <w:jc w:val="center"/>
        <w:rPr>
          <w:rFonts w:ascii="Times New Roman" w:hAnsi="Times New Roman" w:cs="Times New Roman"/>
          <w:b/>
          <w:bCs/>
          <w:color w:val="auto"/>
          <w:sz w:val="28"/>
          <w:szCs w:val="28"/>
        </w:rPr>
      </w:pPr>
    </w:p>
    <w:p w14:paraId="3A16D2D2" w14:textId="77777777" w:rsidR="00E3599E" w:rsidRDefault="00E3599E" w:rsidP="00456DCE">
      <w:pPr>
        <w:pStyle w:val="Ttulo1"/>
        <w:jc w:val="center"/>
        <w:rPr>
          <w:rFonts w:ascii="Times New Roman" w:hAnsi="Times New Roman" w:cs="Times New Roman"/>
          <w:b/>
          <w:bCs/>
          <w:color w:val="auto"/>
          <w:sz w:val="28"/>
          <w:szCs w:val="28"/>
        </w:rPr>
      </w:pPr>
    </w:p>
    <w:p w14:paraId="7A3CFBA4" w14:textId="108EB047" w:rsidR="00467CAB" w:rsidRDefault="00467CAB" w:rsidP="00456DCE">
      <w:pPr>
        <w:pStyle w:val="Ttulo1"/>
        <w:jc w:val="center"/>
        <w:rPr>
          <w:rFonts w:ascii="Times New Roman" w:hAnsi="Times New Roman" w:cs="Times New Roman"/>
          <w:b/>
          <w:bCs/>
          <w:color w:val="auto"/>
          <w:sz w:val="28"/>
          <w:szCs w:val="28"/>
        </w:rPr>
      </w:pPr>
    </w:p>
    <w:p w14:paraId="4D0D4445" w14:textId="77777777" w:rsidR="00467CAB" w:rsidRPr="00467CAB" w:rsidRDefault="00467CAB" w:rsidP="00467CAB">
      <w:pPr>
        <w:rPr>
          <w:lang w:val="es-PE"/>
        </w:rPr>
      </w:pPr>
    </w:p>
    <w:p w14:paraId="3B172EB6" w14:textId="31B14F53" w:rsidR="00456DCE" w:rsidRPr="00456DCE" w:rsidRDefault="00456DCE" w:rsidP="00456DCE">
      <w:pPr>
        <w:pStyle w:val="Ttulo1"/>
        <w:jc w:val="center"/>
        <w:rPr>
          <w:rFonts w:ascii="Times New Roman" w:hAnsi="Times New Roman" w:cs="Times New Roman"/>
          <w:b/>
          <w:bCs/>
          <w:color w:val="auto"/>
          <w:sz w:val="28"/>
          <w:szCs w:val="28"/>
        </w:rPr>
      </w:pPr>
      <w:bookmarkStart w:id="5" w:name="_Toc64381858"/>
      <w:r w:rsidRPr="00456DCE">
        <w:rPr>
          <w:rFonts w:ascii="Times New Roman" w:hAnsi="Times New Roman" w:cs="Times New Roman"/>
          <w:b/>
          <w:bCs/>
          <w:color w:val="auto"/>
          <w:sz w:val="28"/>
          <w:szCs w:val="28"/>
        </w:rPr>
        <w:lastRenderedPageBreak/>
        <w:t>PRESENTACIÓN</w:t>
      </w:r>
      <w:bookmarkEnd w:id="5"/>
    </w:p>
    <w:p w14:paraId="640E4F1E" w14:textId="77777777" w:rsidR="00194BA5" w:rsidRDefault="00194BA5" w:rsidP="00032035">
      <w:pPr>
        <w:rPr>
          <w:lang w:val="es-PE"/>
        </w:rPr>
      </w:pPr>
    </w:p>
    <w:p w14:paraId="36143A79" w14:textId="2099139B" w:rsidR="001D0111" w:rsidRDefault="001D0111" w:rsidP="001D0111">
      <w:pPr>
        <w:spacing w:line="480" w:lineRule="auto"/>
        <w:ind w:firstLine="708"/>
        <w:jc w:val="both"/>
        <w:rPr>
          <w:rFonts w:ascii="Times New Roman" w:hAnsi="Times New Roman" w:cs="Times New Roman"/>
          <w:sz w:val="24"/>
          <w:szCs w:val="24"/>
        </w:rPr>
      </w:pPr>
      <w:r w:rsidRPr="00FA46B5">
        <w:rPr>
          <w:rFonts w:ascii="Times New Roman" w:hAnsi="Times New Roman" w:cs="Times New Roman"/>
          <w:sz w:val="24"/>
          <w:szCs w:val="24"/>
        </w:rPr>
        <w:t>Hablar de autolesiones es referirse a todas aquellas contusiones inducidas deliberadamente en el propio cuerpo, pero sin el objetivo suicida, estas heridas se hacen especialmente en la piel. Estudios confirman que estos acontecimientos son cada vez mayores y con mayor frecuencia en el género femenino que en el masculino, especialmente en las adolescentes. Si bien es cierto, las causas a este problema pueden ser múltiples; sin embargo, es preciso mencionar que el adolescente que se auto</w:t>
      </w:r>
      <w:r w:rsidR="00A31ACF">
        <w:rPr>
          <w:rFonts w:ascii="Times New Roman" w:hAnsi="Times New Roman" w:cs="Times New Roman"/>
          <w:sz w:val="24"/>
          <w:szCs w:val="24"/>
        </w:rPr>
        <w:t xml:space="preserve"> </w:t>
      </w:r>
      <w:r w:rsidRPr="00FA46B5">
        <w:rPr>
          <w:rFonts w:ascii="Times New Roman" w:hAnsi="Times New Roman" w:cs="Times New Roman"/>
          <w:sz w:val="24"/>
          <w:szCs w:val="24"/>
        </w:rPr>
        <w:t>agrede puede hacerlo debido a causas de índole psiquiátrico o psicológico. El primero, relacionándose, en ciertos casos, con el trastorno límite de la personalidad o con problemas mentales que con dificultad pueden resolverse sin el debido tratamiento profesional. Las autolesiones de naturaleza psicológica provocan en los adolescentes una sensación de bienestar temporal, reduciendo la ansiedad y un alivio emocional; por tanto, la utilizan como un mecanismo de defensa.</w:t>
      </w:r>
      <w:r>
        <w:rPr>
          <w:rFonts w:ascii="Times New Roman" w:hAnsi="Times New Roman" w:cs="Times New Roman"/>
          <w:sz w:val="24"/>
          <w:szCs w:val="24"/>
        </w:rPr>
        <w:t xml:space="preserve"> Ambos casos requieren de atención </w:t>
      </w:r>
      <w:r w:rsidR="001254AC">
        <w:rPr>
          <w:rFonts w:ascii="Times New Roman" w:hAnsi="Times New Roman" w:cs="Times New Roman"/>
          <w:sz w:val="24"/>
          <w:szCs w:val="24"/>
        </w:rPr>
        <w:t xml:space="preserve">inmediata. </w:t>
      </w:r>
    </w:p>
    <w:p w14:paraId="030BF5D3" w14:textId="2E686CBF" w:rsidR="00AC71EA" w:rsidRPr="00E03421" w:rsidRDefault="001D0111" w:rsidP="00AC71EA">
      <w:pPr>
        <w:spacing w:line="480" w:lineRule="auto"/>
        <w:ind w:firstLine="720"/>
        <w:jc w:val="both"/>
        <w:rPr>
          <w:rFonts w:ascii="Times New Roman" w:eastAsia="Times New Roman" w:hAnsi="Times New Roman" w:cs="Times New Roman"/>
          <w:sz w:val="24"/>
          <w:szCs w:val="24"/>
        </w:rPr>
      </w:pPr>
      <w:r w:rsidRPr="00FA46B5">
        <w:rPr>
          <w:rFonts w:ascii="Times New Roman" w:hAnsi="Times New Roman" w:cs="Times New Roman"/>
          <w:sz w:val="24"/>
          <w:szCs w:val="24"/>
        </w:rPr>
        <w:t xml:space="preserve">Nuestra sociedad cajamarquina no </w:t>
      </w:r>
      <w:r w:rsidR="001254AC">
        <w:rPr>
          <w:rFonts w:ascii="Times New Roman" w:hAnsi="Times New Roman" w:cs="Times New Roman"/>
          <w:sz w:val="24"/>
          <w:szCs w:val="24"/>
        </w:rPr>
        <w:t xml:space="preserve">es ajena a esta problemática; por lo que, </w:t>
      </w:r>
      <w:r w:rsidRPr="00FA46B5">
        <w:rPr>
          <w:rFonts w:ascii="Times New Roman" w:hAnsi="Times New Roman" w:cs="Times New Roman"/>
          <w:sz w:val="24"/>
          <w:szCs w:val="24"/>
        </w:rPr>
        <w:t>la p</w:t>
      </w:r>
      <w:r w:rsidR="00B45CA5">
        <w:rPr>
          <w:rFonts w:ascii="Times New Roman" w:hAnsi="Times New Roman" w:cs="Times New Roman"/>
          <w:sz w:val="24"/>
          <w:szCs w:val="24"/>
        </w:rPr>
        <w:t xml:space="preserve">resente investigación </w:t>
      </w:r>
      <w:r w:rsidR="001254AC">
        <w:rPr>
          <w:rFonts w:ascii="Times New Roman" w:hAnsi="Times New Roman" w:cs="Times New Roman"/>
          <w:sz w:val="24"/>
          <w:szCs w:val="24"/>
        </w:rPr>
        <w:t>será de mucha ayuda a tutores, padres de familia, estudiantes y profesionales de Psicología</w:t>
      </w:r>
      <w:r w:rsidR="0046534A">
        <w:rPr>
          <w:rFonts w:ascii="Times New Roman" w:hAnsi="Times New Roman" w:cs="Times New Roman"/>
          <w:sz w:val="24"/>
          <w:szCs w:val="24"/>
        </w:rPr>
        <w:t xml:space="preserve">; </w:t>
      </w:r>
      <w:r w:rsidR="00AC71EA">
        <w:rPr>
          <w:rFonts w:ascii="Times New Roman" w:hAnsi="Times New Roman" w:cs="Times New Roman"/>
          <w:sz w:val="24"/>
          <w:szCs w:val="24"/>
        </w:rPr>
        <w:t xml:space="preserve">para que puedan tomar las medidas necesarias ante </w:t>
      </w:r>
      <w:r w:rsidR="0046534A">
        <w:rPr>
          <w:rFonts w:ascii="Times New Roman" w:hAnsi="Times New Roman" w:cs="Times New Roman"/>
          <w:sz w:val="24"/>
          <w:szCs w:val="24"/>
        </w:rPr>
        <w:t>realidades</w:t>
      </w:r>
      <w:r w:rsidR="00AC71EA">
        <w:rPr>
          <w:rFonts w:ascii="Times New Roman" w:hAnsi="Times New Roman" w:cs="Times New Roman"/>
          <w:sz w:val="24"/>
          <w:szCs w:val="24"/>
        </w:rPr>
        <w:t xml:space="preserve"> como esta e incluso llegar a prevenir dichas situaciones</w:t>
      </w:r>
      <w:r w:rsidR="0046534A">
        <w:rPr>
          <w:rFonts w:ascii="Times New Roman" w:hAnsi="Times New Roman" w:cs="Times New Roman"/>
          <w:sz w:val="24"/>
          <w:szCs w:val="24"/>
        </w:rPr>
        <w:t xml:space="preserve"> problemáticas</w:t>
      </w:r>
      <w:r w:rsidR="00AC71EA">
        <w:rPr>
          <w:rFonts w:ascii="Times New Roman" w:hAnsi="Times New Roman" w:cs="Times New Roman"/>
          <w:sz w:val="24"/>
          <w:szCs w:val="24"/>
        </w:rPr>
        <w:t>. Además, el presente trabajo, tiene como finalidad mejorar la calidad de vida y del entorno inmediato de los adolescentes</w:t>
      </w:r>
      <w:r w:rsidR="0046534A">
        <w:rPr>
          <w:rFonts w:ascii="Times New Roman" w:hAnsi="Times New Roman" w:cs="Times New Roman"/>
          <w:sz w:val="24"/>
          <w:szCs w:val="24"/>
        </w:rPr>
        <w:t xml:space="preserve">. </w:t>
      </w:r>
      <w:r w:rsidR="0046534A" w:rsidRPr="00E03421">
        <w:rPr>
          <w:rFonts w:ascii="Times New Roman" w:eastAsia="Times New Roman" w:hAnsi="Times New Roman" w:cs="Times New Roman"/>
          <w:sz w:val="24"/>
          <w:szCs w:val="24"/>
        </w:rPr>
        <w:t>Asimismo, puede servir de base para posteriores investigaciones en este ámbito.</w:t>
      </w:r>
      <w:r w:rsidR="0046534A">
        <w:rPr>
          <w:rFonts w:ascii="Times New Roman" w:eastAsia="Times New Roman" w:hAnsi="Times New Roman" w:cs="Times New Roman"/>
          <w:sz w:val="24"/>
          <w:szCs w:val="24"/>
        </w:rPr>
        <w:t xml:space="preserve"> Por tanto; s</w:t>
      </w:r>
      <w:r w:rsidR="00AC71EA" w:rsidRPr="00E03421">
        <w:rPr>
          <w:rFonts w:ascii="Times New Roman" w:eastAsia="Times New Roman" w:hAnsi="Times New Roman" w:cs="Times New Roman"/>
          <w:sz w:val="24"/>
          <w:szCs w:val="24"/>
        </w:rPr>
        <w:t>e describe</w:t>
      </w:r>
      <w:r w:rsidR="0046534A">
        <w:rPr>
          <w:rFonts w:ascii="Times New Roman" w:eastAsia="Times New Roman" w:hAnsi="Times New Roman" w:cs="Times New Roman"/>
          <w:sz w:val="24"/>
          <w:szCs w:val="24"/>
        </w:rPr>
        <w:t xml:space="preserve">, </w:t>
      </w:r>
      <w:r w:rsidR="00AC71EA" w:rsidRPr="00E03421">
        <w:rPr>
          <w:rFonts w:ascii="Times New Roman" w:eastAsia="Times New Roman" w:hAnsi="Times New Roman" w:cs="Times New Roman"/>
          <w:sz w:val="24"/>
          <w:szCs w:val="24"/>
        </w:rPr>
        <w:t xml:space="preserve">la situación problemática, los objetivos, la revisión de la literatura en la cual se señalan diferentes </w:t>
      </w:r>
      <w:r w:rsidR="00AC71EA">
        <w:rPr>
          <w:rFonts w:ascii="Times New Roman" w:eastAsia="Times New Roman" w:hAnsi="Times New Roman" w:cs="Times New Roman"/>
          <w:sz w:val="24"/>
          <w:szCs w:val="24"/>
        </w:rPr>
        <w:t xml:space="preserve">formas de </w:t>
      </w:r>
      <w:r w:rsidR="00AC71EA" w:rsidRPr="00A54323">
        <w:rPr>
          <w:rFonts w:ascii="Times New Roman" w:hAnsi="Times New Roman" w:cs="Times New Roman"/>
          <w:sz w:val="24"/>
          <w:szCs w:val="24"/>
        </w:rPr>
        <w:lastRenderedPageBreak/>
        <w:t>manifesta</w:t>
      </w:r>
      <w:r w:rsidR="00AC71EA">
        <w:rPr>
          <w:rFonts w:ascii="Times New Roman" w:hAnsi="Times New Roman" w:cs="Times New Roman"/>
          <w:sz w:val="24"/>
          <w:szCs w:val="24"/>
        </w:rPr>
        <w:t>rse</w:t>
      </w:r>
      <w:r w:rsidR="00AC71EA" w:rsidRPr="00A54323">
        <w:rPr>
          <w:rFonts w:ascii="Times New Roman" w:hAnsi="Times New Roman" w:cs="Times New Roman"/>
          <w:sz w:val="24"/>
          <w:szCs w:val="24"/>
        </w:rPr>
        <w:t xml:space="preserve"> la práctica</w:t>
      </w:r>
      <w:r w:rsidR="00AC71EA">
        <w:rPr>
          <w:rFonts w:ascii="Times New Roman" w:hAnsi="Times New Roman" w:cs="Times New Roman"/>
          <w:sz w:val="24"/>
          <w:szCs w:val="24"/>
        </w:rPr>
        <w:t xml:space="preserve"> autolesiva en adolescentes, así como las </w:t>
      </w:r>
      <w:r w:rsidR="00AC71EA" w:rsidRPr="00A54323">
        <w:rPr>
          <w:rFonts w:ascii="Times New Roman" w:hAnsi="Times New Roman" w:cs="Times New Roman"/>
          <w:sz w:val="24"/>
          <w:szCs w:val="24"/>
        </w:rPr>
        <w:t>posibles soluciones de prevención ante la práctica autolesiva</w:t>
      </w:r>
      <w:r w:rsidR="00AC71EA">
        <w:rPr>
          <w:rFonts w:ascii="Times New Roman" w:hAnsi="Times New Roman" w:cs="Times New Roman"/>
          <w:sz w:val="24"/>
          <w:szCs w:val="24"/>
        </w:rPr>
        <w:t>;</w:t>
      </w:r>
      <w:r w:rsidR="00AC71EA" w:rsidRPr="00E03421">
        <w:rPr>
          <w:rFonts w:ascii="Times New Roman" w:eastAsia="Times New Roman" w:hAnsi="Times New Roman" w:cs="Times New Roman"/>
          <w:sz w:val="24"/>
          <w:szCs w:val="24"/>
        </w:rPr>
        <w:t xml:space="preserve"> para </w:t>
      </w:r>
      <w:r w:rsidR="00AC71EA">
        <w:rPr>
          <w:rFonts w:ascii="Times New Roman" w:eastAsia="Times New Roman" w:hAnsi="Times New Roman" w:cs="Times New Roman"/>
          <w:sz w:val="24"/>
          <w:szCs w:val="24"/>
        </w:rPr>
        <w:t>luego arribar a las conclusiones.</w:t>
      </w:r>
    </w:p>
    <w:p w14:paraId="1D420408" w14:textId="77777777" w:rsidR="00AC71EA" w:rsidRPr="00FA46B5" w:rsidRDefault="00AC71EA" w:rsidP="001D0111">
      <w:pPr>
        <w:spacing w:line="480" w:lineRule="auto"/>
        <w:ind w:firstLine="708"/>
        <w:jc w:val="both"/>
        <w:rPr>
          <w:rFonts w:ascii="Times New Roman" w:hAnsi="Times New Roman" w:cs="Times New Roman"/>
          <w:sz w:val="24"/>
          <w:szCs w:val="24"/>
        </w:rPr>
      </w:pPr>
    </w:p>
    <w:p w14:paraId="44953A4A" w14:textId="77777777" w:rsidR="001D0111" w:rsidRPr="001D0111" w:rsidRDefault="001D0111" w:rsidP="001D0111">
      <w:pPr>
        <w:spacing w:line="480" w:lineRule="auto"/>
        <w:ind w:firstLine="708"/>
        <w:jc w:val="both"/>
        <w:rPr>
          <w:rFonts w:ascii="Times New Roman" w:hAnsi="Times New Roman" w:cs="Times New Roman"/>
          <w:sz w:val="24"/>
          <w:szCs w:val="24"/>
        </w:rPr>
      </w:pPr>
    </w:p>
    <w:p w14:paraId="13FE2969" w14:textId="77777777" w:rsidR="00194BA5" w:rsidRDefault="00194BA5" w:rsidP="00032035">
      <w:pPr>
        <w:rPr>
          <w:lang w:val="es-PE"/>
        </w:rPr>
      </w:pPr>
    </w:p>
    <w:p w14:paraId="1887701F" w14:textId="77777777" w:rsidR="00194BA5" w:rsidRDefault="00194BA5" w:rsidP="00032035">
      <w:pPr>
        <w:rPr>
          <w:lang w:val="es-PE"/>
        </w:rPr>
      </w:pPr>
    </w:p>
    <w:p w14:paraId="1EE519F9" w14:textId="77777777" w:rsidR="00194BA5" w:rsidRDefault="00194BA5" w:rsidP="00032035">
      <w:pPr>
        <w:rPr>
          <w:lang w:val="es-PE"/>
        </w:rPr>
      </w:pPr>
    </w:p>
    <w:p w14:paraId="56222E96" w14:textId="77777777" w:rsidR="00194BA5" w:rsidRDefault="00194BA5" w:rsidP="00032035">
      <w:pPr>
        <w:rPr>
          <w:lang w:val="es-PE"/>
        </w:rPr>
      </w:pPr>
    </w:p>
    <w:p w14:paraId="7862151E" w14:textId="77777777" w:rsidR="00194BA5" w:rsidRDefault="00194BA5" w:rsidP="00032035">
      <w:pPr>
        <w:rPr>
          <w:lang w:val="es-PE"/>
        </w:rPr>
      </w:pPr>
    </w:p>
    <w:p w14:paraId="65D11DED" w14:textId="77777777" w:rsidR="00194BA5" w:rsidRDefault="00194BA5" w:rsidP="00032035">
      <w:pPr>
        <w:rPr>
          <w:lang w:val="es-PE"/>
        </w:rPr>
      </w:pPr>
    </w:p>
    <w:p w14:paraId="2275FB05" w14:textId="77777777" w:rsidR="00194BA5" w:rsidRDefault="00194BA5" w:rsidP="00032035">
      <w:pPr>
        <w:rPr>
          <w:lang w:val="es-PE"/>
        </w:rPr>
      </w:pPr>
    </w:p>
    <w:p w14:paraId="232BB434" w14:textId="77777777" w:rsidR="00194BA5" w:rsidRDefault="00194BA5" w:rsidP="00032035">
      <w:pPr>
        <w:rPr>
          <w:lang w:val="es-PE"/>
        </w:rPr>
      </w:pPr>
    </w:p>
    <w:p w14:paraId="5EACEA02" w14:textId="6D86D36F" w:rsidR="00194BA5" w:rsidRDefault="00194BA5" w:rsidP="00032035">
      <w:pPr>
        <w:rPr>
          <w:lang w:val="es-PE"/>
        </w:rPr>
      </w:pPr>
    </w:p>
    <w:p w14:paraId="794CBE53" w14:textId="062125D2" w:rsidR="00BE2C54" w:rsidRDefault="00BE2C54" w:rsidP="00032035">
      <w:pPr>
        <w:rPr>
          <w:lang w:val="es-PE"/>
        </w:rPr>
      </w:pPr>
    </w:p>
    <w:p w14:paraId="40B49E1D" w14:textId="3E6024AA" w:rsidR="0046534A" w:rsidRDefault="0046534A" w:rsidP="00032035">
      <w:pPr>
        <w:rPr>
          <w:lang w:val="es-PE"/>
        </w:rPr>
      </w:pPr>
    </w:p>
    <w:p w14:paraId="096B6A73" w14:textId="13B02F23" w:rsidR="0046534A" w:rsidRDefault="0046534A" w:rsidP="00032035">
      <w:pPr>
        <w:rPr>
          <w:lang w:val="es-PE"/>
        </w:rPr>
      </w:pPr>
    </w:p>
    <w:p w14:paraId="690D01BE" w14:textId="5AB7BD9F" w:rsidR="0046534A" w:rsidRDefault="0046534A" w:rsidP="00032035">
      <w:pPr>
        <w:rPr>
          <w:lang w:val="es-PE"/>
        </w:rPr>
      </w:pPr>
    </w:p>
    <w:p w14:paraId="55F250D5" w14:textId="61B6150B" w:rsidR="0046534A" w:rsidRDefault="0046534A" w:rsidP="00032035">
      <w:pPr>
        <w:rPr>
          <w:lang w:val="es-PE"/>
        </w:rPr>
      </w:pPr>
    </w:p>
    <w:p w14:paraId="215223D6" w14:textId="26394C68" w:rsidR="0046534A" w:rsidRDefault="0046534A" w:rsidP="00032035">
      <w:pPr>
        <w:rPr>
          <w:lang w:val="es-PE"/>
        </w:rPr>
      </w:pPr>
    </w:p>
    <w:p w14:paraId="7F34E627" w14:textId="60D64E56" w:rsidR="0046534A" w:rsidRDefault="0046534A" w:rsidP="00032035">
      <w:pPr>
        <w:rPr>
          <w:lang w:val="es-PE"/>
        </w:rPr>
      </w:pPr>
    </w:p>
    <w:p w14:paraId="102E7742" w14:textId="77777777" w:rsidR="00BE2C54" w:rsidRDefault="00BE2C54" w:rsidP="00032035">
      <w:pPr>
        <w:rPr>
          <w:lang w:val="es-PE"/>
        </w:rPr>
      </w:pPr>
    </w:p>
    <w:p w14:paraId="4BC26FCD" w14:textId="77777777" w:rsidR="00B45CA5" w:rsidRDefault="00B45CA5" w:rsidP="00032035">
      <w:pPr>
        <w:rPr>
          <w:lang w:val="es-PE"/>
        </w:rPr>
      </w:pPr>
    </w:p>
    <w:p w14:paraId="5B248C18" w14:textId="77777777" w:rsidR="00063989" w:rsidRDefault="00063989" w:rsidP="00032035">
      <w:pPr>
        <w:rPr>
          <w:lang w:val="es-PE"/>
        </w:rPr>
      </w:pPr>
    </w:p>
    <w:p w14:paraId="4E18B520" w14:textId="1D71FECF" w:rsidR="00D563DE" w:rsidRDefault="005454D2" w:rsidP="009C0539">
      <w:pPr>
        <w:pStyle w:val="Ttulo1"/>
        <w:numPr>
          <w:ilvl w:val="0"/>
          <w:numId w:val="34"/>
        </w:numPr>
        <w:spacing w:line="480" w:lineRule="auto"/>
        <w:rPr>
          <w:rFonts w:ascii="Times New Roman" w:hAnsi="Times New Roman" w:cs="Times New Roman"/>
          <w:b/>
          <w:bCs/>
          <w:color w:val="auto"/>
          <w:sz w:val="28"/>
        </w:rPr>
      </w:pPr>
      <w:bookmarkStart w:id="6" w:name="_Toc64381859"/>
      <w:r w:rsidRPr="00456DCE">
        <w:rPr>
          <w:rFonts w:ascii="Times New Roman" w:hAnsi="Times New Roman" w:cs="Times New Roman"/>
          <w:b/>
          <w:bCs/>
          <w:color w:val="auto"/>
          <w:sz w:val="28"/>
        </w:rPr>
        <w:lastRenderedPageBreak/>
        <w:t>SITUACIÓN PROBLEMATICA</w:t>
      </w:r>
      <w:bookmarkEnd w:id="6"/>
      <w:r w:rsidRPr="00456DCE">
        <w:rPr>
          <w:rFonts w:ascii="Times New Roman" w:hAnsi="Times New Roman" w:cs="Times New Roman"/>
          <w:b/>
          <w:bCs/>
          <w:color w:val="auto"/>
          <w:sz w:val="28"/>
        </w:rPr>
        <w:t xml:space="preserve"> </w:t>
      </w:r>
    </w:p>
    <w:p w14:paraId="41F839A7" w14:textId="72FC0B2C" w:rsidR="009C0539" w:rsidRPr="009C0539" w:rsidRDefault="009C0539" w:rsidP="009C0539">
      <w:pPr>
        <w:spacing w:line="480" w:lineRule="auto"/>
        <w:ind w:firstLine="360"/>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La realidad en que se vive en la sociedad actual parte, muchas veces, de un contexto familiar disfuncional; donde se encuentra cierta escasez de comunica</w:t>
      </w:r>
      <w:r w:rsidR="009D6F7E">
        <w:rPr>
          <w:rFonts w:ascii="Times New Roman" w:hAnsi="Times New Roman" w:cs="Times New Roman"/>
          <w:sz w:val="24"/>
          <w:szCs w:val="24"/>
          <w:lang w:val="es-PE"/>
        </w:rPr>
        <w:t>ción asertiva e incumplimiento de los acuerdos de convivencia.</w:t>
      </w:r>
      <w:r w:rsidRPr="009C0539">
        <w:rPr>
          <w:rFonts w:ascii="Times New Roman" w:hAnsi="Times New Roman" w:cs="Times New Roman"/>
          <w:sz w:val="24"/>
          <w:szCs w:val="24"/>
          <w:lang w:val="es-PE"/>
        </w:rPr>
        <w:t xml:space="preserve"> </w:t>
      </w:r>
      <w:r w:rsidR="009D6F7E">
        <w:rPr>
          <w:rFonts w:ascii="Times New Roman" w:hAnsi="Times New Roman" w:cs="Times New Roman"/>
          <w:sz w:val="24"/>
          <w:szCs w:val="24"/>
          <w:lang w:val="es-PE"/>
        </w:rPr>
        <w:t>P</w:t>
      </w:r>
      <w:r w:rsidRPr="009C0539">
        <w:rPr>
          <w:rFonts w:ascii="Times New Roman" w:hAnsi="Times New Roman" w:cs="Times New Roman"/>
          <w:sz w:val="24"/>
          <w:szCs w:val="24"/>
          <w:lang w:val="es-PE"/>
        </w:rPr>
        <w:t xml:space="preserve">adres separados, permisivos </w:t>
      </w:r>
      <w:r w:rsidR="00CD3708" w:rsidRPr="00A10B5E">
        <w:rPr>
          <w:rFonts w:ascii="Times New Roman" w:hAnsi="Times New Roman" w:cs="Times New Roman"/>
          <w:sz w:val="24"/>
          <w:szCs w:val="24"/>
          <w:lang w:val="es-PE"/>
        </w:rPr>
        <w:t>o</w:t>
      </w:r>
      <w:r w:rsidRPr="009C0539">
        <w:rPr>
          <w:rFonts w:ascii="Times New Roman" w:hAnsi="Times New Roman" w:cs="Times New Roman"/>
          <w:sz w:val="24"/>
          <w:szCs w:val="24"/>
          <w:lang w:val="es-PE"/>
        </w:rPr>
        <w:t xml:space="preserve"> autoritarios; </w:t>
      </w:r>
      <w:r w:rsidR="00CD3708" w:rsidRPr="00A10B5E">
        <w:rPr>
          <w:rFonts w:ascii="Times New Roman" w:hAnsi="Times New Roman" w:cs="Times New Roman"/>
          <w:sz w:val="24"/>
          <w:szCs w:val="24"/>
          <w:lang w:val="es-PE"/>
        </w:rPr>
        <w:t xml:space="preserve">algunos con </w:t>
      </w:r>
      <w:r w:rsidRPr="00A10B5E">
        <w:rPr>
          <w:rFonts w:ascii="Times New Roman" w:hAnsi="Times New Roman" w:cs="Times New Roman"/>
          <w:sz w:val="24"/>
          <w:szCs w:val="24"/>
          <w:lang w:val="es-PE"/>
        </w:rPr>
        <w:t>adicciones</w:t>
      </w:r>
      <w:r w:rsidR="00CD3708" w:rsidRPr="00A10B5E">
        <w:rPr>
          <w:rFonts w:ascii="Times New Roman" w:hAnsi="Times New Roman" w:cs="Times New Roman"/>
          <w:sz w:val="24"/>
          <w:szCs w:val="24"/>
          <w:lang w:val="es-PE"/>
        </w:rPr>
        <w:t xml:space="preserve"> a fármacos o alcohol</w:t>
      </w:r>
      <w:r w:rsidRPr="00A10B5E">
        <w:rPr>
          <w:rFonts w:ascii="Times New Roman" w:hAnsi="Times New Roman" w:cs="Times New Roman"/>
          <w:sz w:val="24"/>
          <w:szCs w:val="24"/>
          <w:lang w:val="es-PE"/>
        </w:rPr>
        <w:t>, e</w:t>
      </w:r>
      <w:r w:rsidR="00CD3708" w:rsidRPr="00A10B5E">
        <w:rPr>
          <w:rFonts w:ascii="Times New Roman" w:hAnsi="Times New Roman" w:cs="Times New Roman"/>
          <w:sz w:val="24"/>
          <w:szCs w:val="24"/>
          <w:lang w:val="es-PE"/>
        </w:rPr>
        <w:t>tc.</w:t>
      </w:r>
      <w:r w:rsidRPr="00A10B5E">
        <w:rPr>
          <w:rFonts w:ascii="Times New Roman" w:hAnsi="Times New Roman" w:cs="Times New Roman"/>
          <w:sz w:val="24"/>
          <w:szCs w:val="24"/>
          <w:lang w:val="es-PE"/>
        </w:rPr>
        <w:t xml:space="preserve">; </w:t>
      </w:r>
      <w:r w:rsidR="00CD3708" w:rsidRPr="00A10B5E">
        <w:rPr>
          <w:rFonts w:ascii="Times New Roman" w:hAnsi="Times New Roman" w:cs="Times New Roman"/>
          <w:sz w:val="24"/>
          <w:szCs w:val="24"/>
          <w:lang w:val="es-PE"/>
        </w:rPr>
        <w:t xml:space="preserve">dichas situaciones pueden ocasionar respuestas negativas en el comportamiento de sus hijos </w:t>
      </w:r>
      <w:r w:rsidRPr="00A10B5E">
        <w:rPr>
          <w:rFonts w:ascii="Times New Roman" w:hAnsi="Times New Roman" w:cs="Times New Roman"/>
          <w:sz w:val="24"/>
          <w:szCs w:val="24"/>
          <w:lang w:val="es-PE"/>
        </w:rPr>
        <w:t>adolescentes</w:t>
      </w:r>
      <w:r w:rsidR="00CD3708">
        <w:rPr>
          <w:rFonts w:ascii="Times New Roman" w:hAnsi="Times New Roman" w:cs="Times New Roman"/>
          <w:sz w:val="24"/>
          <w:szCs w:val="24"/>
          <w:lang w:val="es-PE"/>
        </w:rPr>
        <w:t xml:space="preserve"> llevándolos a actuar de manera peligrosa contra la figura paterna o contra ellos mismos, como ocurre en el caso de las autolesiones. Esta conducta es precisamente la que en estos momentos podemos observar cada vez con mayor frecuencia, en nuestro medio y muchos otros más</w:t>
      </w:r>
      <w:r w:rsidR="00A10B5E">
        <w:rPr>
          <w:rFonts w:ascii="Times New Roman" w:hAnsi="Times New Roman" w:cs="Times New Roman"/>
          <w:sz w:val="24"/>
          <w:szCs w:val="24"/>
          <w:lang w:val="es-PE"/>
        </w:rPr>
        <w:t>; dicha conducta puede tener diferentes causas</w:t>
      </w:r>
      <w:r w:rsidR="00A31ACF">
        <w:rPr>
          <w:rFonts w:ascii="Times New Roman" w:hAnsi="Times New Roman" w:cs="Times New Roman"/>
          <w:sz w:val="24"/>
          <w:szCs w:val="24"/>
          <w:lang w:val="es-PE"/>
        </w:rPr>
        <w:t>;</w:t>
      </w:r>
      <w:r w:rsidR="00A10B5E">
        <w:rPr>
          <w:rFonts w:ascii="Times New Roman" w:hAnsi="Times New Roman" w:cs="Times New Roman"/>
          <w:sz w:val="24"/>
          <w:szCs w:val="24"/>
          <w:lang w:val="es-PE"/>
        </w:rPr>
        <w:t xml:space="preserve"> más aún</w:t>
      </w:r>
      <w:r w:rsidR="00A31ACF">
        <w:rPr>
          <w:rFonts w:ascii="Times New Roman" w:hAnsi="Times New Roman" w:cs="Times New Roman"/>
          <w:sz w:val="24"/>
          <w:szCs w:val="24"/>
          <w:lang w:val="es-PE"/>
        </w:rPr>
        <w:t>,</w:t>
      </w:r>
      <w:r w:rsidR="00A10B5E">
        <w:rPr>
          <w:rFonts w:ascii="Times New Roman" w:hAnsi="Times New Roman" w:cs="Times New Roman"/>
          <w:sz w:val="24"/>
          <w:szCs w:val="24"/>
          <w:lang w:val="es-PE"/>
        </w:rPr>
        <w:t xml:space="preserve"> la causa que desemboca en consecuencias perjudiciales que, además de físicas también son psicológicas, pues la autolesión no soluciona ningún problema que lo originó</w:t>
      </w:r>
      <w:r w:rsidRPr="009C0539">
        <w:rPr>
          <w:rFonts w:ascii="Times New Roman" w:hAnsi="Times New Roman" w:cs="Times New Roman"/>
          <w:sz w:val="24"/>
          <w:szCs w:val="24"/>
          <w:lang w:val="es-PE"/>
        </w:rPr>
        <w:t>.</w:t>
      </w:r>
    </w:p>
    <w:p w14:paraId="6AC885EB" w14:textId="6B1EFA3F" w:rsidR="009C0539" w:rsidRPr="009C0539" w:rsidRDefault="009C0539" w:rsidP="009D6F7E">
      <w:pPr>
        <w:spacing w:line="600" w:lineRule="auto"/>
        <w:ind w:firstLine="360"/>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Muchas veces se pregunta a estos adolescentes ¿</w:t>
      </w:r>
      <w:r w:rsidR="00A31ACF">
        <w:rPr>
          <w:rFonts w:ascii="Times New Roman" w:hAnsi="Times New Roman" w:cs="Times New Roman"/>
          <w:sz w:val="24"/>
          <w:szCs w:val="24"/>
          <w:lang w:val="es-PE"/>
        </w:rPr>
        <w:t>p</w:t>
      </w:r>
      <w:r w:rsidRPr="009C0539">
        <w:rPr>
          <w:rFonts w:ascii="Times New Roman" w:hAnsi="Times New Roman" w:cs="Times New Roman"/>
          <w:sz w:val="24"/>
          <w:szCs w:val="24"/>
          <w:lang w:val="es-PE"/>
        </w:rPr>
        <w:t>or qué te cortas? y la respuesta es “no lo sé”. Esta contestación suele ser paradójica puesto que, la persona que se autolesiona sí lo sabe solo que no lo puede explicar o simplemente no quiere hacerlo. Es una necesidad imperativa que sienten los adolescentes por hacerse daño sin tomar en cuenta las consecuencias que esto puede producir.</w:t>
      </w:r>
    </w:p>
    <w:p w14:paraId="29C688CD" w14:textId="15C1E69A" w:rsidR="009C0539" w:rsidRPr="009C0539" w:rsidRDefault="0090020A" w:rsidP="00A10B5E">
      <w:pPr>
        <w:spacing w:line="600" w:lineRule="auto"/>
        <w:ind w:firstLine="360"/>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Según </w:t>
      </w:r>
      <w:r w:rsidR="00A95B53" w:rsidRPr="00AA6D7F">
        <w:rPr>
          <w:rFonts w:ascii="Times New Roman" w:hAnsi="Times New Roman" w:cs="Times New Roman"/>
          <w:noProof/>
          <w:sz w:val="24"/>
          <w:szCs w:val="24"/>
          <w:lang w:val="es-PE"/>
        </w:rPr>
        <w:t>Mosquera (2008)</w:t>
      </w:r>
      <w:r w:rsidR="00F04CFC">
        <w:rPr>
          <w:rFonts w:ascii="Times New Roman" w:hAnsi="Times New Roman" w:cs="Times New Roman"/>
          <w:sz w:val="24"/>
          <w:szCs w:val="24"/>
          <w:lang w:val="es-PE"/>
        </w:rPr>
        <w:t xml:space="preserve"> </w:t>
      </w:r>
      <w:r w:rsidR="009C0539" w:rsidRPr="009C0539">
        <w:rPr>
          <w:rFonts w:ascii="Times New Roman" w:hAnsi="Times New Roman" w:cs="Times New Roman"/>
          <w:sz w:val="24"/>
          <w:szCs w:val="24"/>
          <w:lang w:val="es-PE"/>
        </w:rPr>
        <w:t xml:space="preserve">el autolesivo por lo general se siente triste, vacío, tiene dificultades para identificar sentimientos y expresarlos, suele mezclar y confundir </w:t>
      </w:r>
      <w:r w:rsidR="009C0539" w:rsidRPr="009C0539">
        <w:rPr>
          <w:rFonts w:ascii="Times New Roman" w:hAnsi="Times New Roman" w:cs="Times New Roman"/>
          <w:sz w:val="24"/>
          <w:szCs w:val="24"/>
          <w:lang w:val="es-PE"/>
        </w:rPr>
        <w:lastRenderedPageBreak/>
        <w:t xml:space="preserve">emociones, no sabe si es </w:t>
      </w:r>
      <w:r w:rsidR="00A95B53">
        <w:rPr>
          <w:rFonts w:ascii="Times New Roman" w:hAnsi="Times New Roman" w:cs="Times New Roman"/>
          <w:sz w:val="24"/>
          <w:szCs w:val="24"/>
          <w:lang w:val="es-PE"/>
        </w:rPr>
        <w:t>“</w:t>
      </w:r>
      <w:r w:rsidR="009C0539" w:rsidRPr="009C0539">
        <w:rPr>
          <w:rFonts w:ascii="Times New Roman" w:hAnsi="Times New Roman" w:cs="Times New Roman"/>
          <w:sz w:val="24"/>
          <w:szCs w:val="24"/>
          <w:lang w:val="es-PE"/>
        </w:rPr>
        <w:t>normal</w:t>
      </w:r>
      <w:r w:rsidR="00A95B53">
        <w:rPr>
          <w:rFonts w:ascii="Times New Roman" w:hAnsi="Times New Roman" w:cs="Times New Roman"/>
          <w:sz w:val="24"/>
          <w:szCs w:val="24"/>
          <w:lang w:val="es-PE"/>
        </w:rPr>
        <w:t>”</w:t>
      </w:r>
      <w:r w:rsidR="009C0539" w:rsidRPr="009C0539">
        <w:rPr>
          <w:rFonts w:ascii="Times New Roman" w:hAnsi="Times New Roman" w:cs="Times New Roman"/>
          <w:sz w:val="24"/>
          <w:szCs w:val="24"/>
          <w:lang w:val="es-PE"/>
        </w:rPr>
        <w:t xml:space="preserve"> sentir así o no. Las dudas le invaden y esto hace que empiece a buscar formas de manejarlo</w:t>
      </w:r>
      <w:r w:rsidR="00A95B53" w:rsidRPr="009C0539">
        <w:rPr>
          <w:rFonts w:ascii="Times New Roman" w:hAnsi="Times New Roman" w:cs="Times New Roman"/>
          <w:sz w:val="24"/>
          <w:szCs w:val="24"/>
          <w:lang w:val="es-PE"/>
        </w:rPr>
        <w:t>.</w:t>
      </w:r>
      <w:r w:rsidR="00A95B53" w:rsidRPr="00A95B53">
        <w:rPr>
          <w:rFonts w:ascii="Times New Roman" w:hAnsi="Times New Roman" w:cs="Times New Roman"/>
          <w:noProof/>
          <w:sz w:val="24"/>
          <w:szCs w:val="24"/>
          <w:lang w:val="es-PE"/>
        </w:rPr>
        <w:t xml:space="preserve"> (</w:t>
      </w:r>
      <w:r w:rsidR="00A95B53">
        <w:rPr>
          <w:rFonts w:ascii="Times New Roman" w:hAnsi="Times New Roman" w:cs="Times New Roman"/>
          <w:noProof/>
          <w:sz w:val="24"/>
          <w:szCs w:val="24"/>
          <w:lang w:val="es-PE"/>
        </w:rPr>
        <w:t>p</w:t>
      </w:r>
      <w:r w:rsidR="00A95B53" w:rsidRPr="00A95B53">
        <w:rPr>
          <w:rFonts w:ascii="Times New Roman" w:hAnsi="Times New Roman" w:cs="Times New Roman"/>
          <w:noProof/>
          <w:sz w:val="24"/>
          <w:szCs w:val="24"/>
          <w:lang w:val="es-PE"/>
        </w:rPr>
        <w:t>. 13)</w:t>
      </w:r>
    </w:p>
    <w:p w14:paraId="407AE0D6" w14:textId="1C4ADB8E" w:rsidR="009C0539" w:rsidRPr="009C0539" w:rsidRDefault="009C0539" w:rsidP="0090020A">
      <w:pPr>
        <w:spacing w:line="600" w:lineRule="auto"/>
        <w:ind w:left="284"/>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Para Levenkron ci</w:t>
      </w:r>
      <w:r w:rsidR="003B64C7">
        <w:rPr>
          <w:rFonts w:ascii="Times New Roman" w:hAnsi="Times New Roman" w:cs="Times New Roman"/>
          <w:sz w:val="24"/>
          <w:szCs w:val="24"/>
          <w:lang w:val="es-PE"/>
        </w:rPr>
        <w:t xml:space="preserve">tado </w:t>
      </w:r>
      <w:r w:rsidR="003B64C7" w:rsidRPr="00AA6D7F">
        <w:rPr>
          <w:rFonts w:ascii="Times New Roman" w:hAnsi="Times New Roman" w:cs="Times New Roman"/>
          <w:sz w:val="24"/>
          <w:szCs w:val="24"/>
          <w:lang w:val="es-PE"/>
        </w:rPr>
        <w:t xml:space="preserve">por </w:t>
      </w:r>
      <w:r w:rsidR="003B64C7" w:rsidRPr="00AA6D7F">
        <w:rPr>
          <w:rFonts w:ascii="Times New Roman" w:hAnsi="Times New Roman" w:cs="Times New Roman"/>
          <w:noProof/>
          <w:sz w:val="24"/>
          <w:szCs w:val="24"/>
          <w:lang w:val="es-PE"/>
        </w:rPr>
        <w:t>Mosquera (2008)</w:t>
      </w:r>
      <w:r w:rsidR="003B64C7">
        <w:rPr>
          <w:rFonts w:ascii="Times New Roman" w:hAnsi="Times New Roman" w:cs="Times New Roman"/>
          <w:sz w:val="24"/>
          <w:szCs w:val="24"/>
          <w:lang w:val="es-PE"/>
        </w:rPr>
        <w:t xml:space="preserve"> </w:t>
      </w:r>
      <w:r w:rsidRPr="009C0539">
        <w:rPr>
          <w:rFonts w:ascii="Times New Roman" w:hAnsi="Times New Roman" w:cs="Times New Roman"/>
          <w:sz w:val="24"/>
          <w:szCs w:val="24"/>
          <w:lang w:val="es-PE"/>
        </w:rPr>
        <w:t>el daño en raras ocasiones pone en peligro la vida de la persona, el lugar de las heridas suele ser en una parte del cuerpo que se oculta fácilmente, aunque no es así siempre. Al ser la piel lo que se daña, no las venas, arterias, tendones o ligamentos, el daño s</w:t>
      </w:r>
      <w:r w:rsidR="0090020A">
        <w:rPr>
          <w:rFonts w:ascii="Times New Roman" w:hAnsi="Times New Roman" w:cs="Times New Roman"/>
          <w:sz w:val="24"/>
          <w:szCs w:val="24"/>
          <w:lang w:val="es-PE"/>
        </w:rPr>
        <w:t>e suele restringir a cicatrices</w:t>
      </w:r>
      <w:r w:rsidR="003B64C7" w:rsidRPr="009C0539">
        <w:rPr>
          <w:rFonts w:ascii="Times New Roman" w:hAnsi="Times New Roman" w:cs="Times New Roman"/>
          <w:sz w:val="24"/>
          <w:szCs w:val="24"/>
          <w:lang w:val="es-PE"/>
        </w:rPr>
        <w:t>.</w:t>
      </w:r>
      <w:r w:rsidR="003B64C7">
        <w:rPr>
          <w:rFonts w:ascii="Times New Roman" w:hAnsi="Times New Roman" w:cs="Times New Roman"/>
          <w:noProof/>
          <w:sz w:val="24"/>
          <w:szCs w:val="24"/>
          <w:lang w:val="es-PE"/>
        </w:rPr>
        <w:t xml:space="preserve"> (p</w:t>
      </w:r>
      <w:r w:rsidR="003B64C7" w:rsidRPr="00A95B53">
        <w:rPr>
          <w:rFonts w:ascii="Times New Roman" w:hAnsi="Times New Roman" w:cs="Times New Roman"/>
          <w:noProof/>
          <w:sz w:val="24"/>
          <w:szCs w:val="24"/>
          <w:lang w:val="es-PE"/>
        </w:rPr>
        <w:t>. 7)</w:t>
      </w:r>
    </w:p>
    <w:p w14:paraId="7900B2BB" w14:textId="653BA07E" w:rsidR="00256D0C" w:rsidRDefault="00256D0C" w:rsidP="00256D0C">
      <w:pPr>
        <w:spacing w:line="600" w:lineRule="auto"/>
        <w:ind w:firstLine="284"/>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Por ello, la iniciativa de realizar la presente investigación, es precisamente la cantidad de casos </w:t>
      </w:r>
      <w:r w:rsidRPr="009C0539">
        <w:rPr>
          <w:rFonts w:ascii="Times New Roman" w:hAnsi="Times New Roman" w:cs="Times New Roman"/>
          <w:sz w:val="24"/>
          <w:szCs w:val="24"/>
          <w:lang w:val="es-PE"/>
        </w:rPr>
        <w:t>de adolescentes que se autolesionan</w:t>
      </w:r>
      <w:r>
        <w:rPr>
          <w:rFonts w:ascii="Times New Roman" w:hAnsi="Times New Roman" w:cs="Times New Roman"/>
          <w:sz w:val="24"/>
          <w:szCs w:val="24"/>
          <w:lang w:val="es-PE"/>
        </w:rPr>
        <w:t xml:space="preserve">, en los diferentes ámbitos educativos y familiares en nuestro país, siendo Cajamarca una región que no puede escapar a dicha problemática.  </w:t>
      </w:r>
    </w:p>
    <w:p w14:paraId="1D5B82DD" w14:textId="77777777" w:rsidR="009C0539" w:rsidRPr="009C0539" w:rsidRDefault="009C0539" w:rsidP="0090020A">
      <w:pPr>
        <w:spacing w:line="600" w:lineRule="auto"/>
        <w:ind w:firstLine="284"/>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 xml:space="preserve">Por lo tanto, para esta problemática existen investigaciones previas, tales como: </w:t>
      </w:r>
    </w:p>
    <w:p w14:paraId="5AB81A39" w14:textId="714C7204" w:rsidR="009C0539" w:rsidRPr="009C0539" w:rsidRDefault="009C0539" w:rsidP="0090020A">
      <w:pPr>
        <w:spacing w:line="600" w:lineRule="auto"/>
        <w:ind w:firstLine="284"/>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En Ecuador</w:t>
      </w:r>
      <w:r w:rsidRPr="00AA6D7F">
        <w:rPr>
          <w:rFonts w:ascii="Times New Roman" w:hAnsi="Times New Roman" w:cs="Times New Roman"/>
          <w:sz w:val="24"/>
          <w:szCs w:val="24"/>
          <w:lang w:val="es-PE"/>
        </w:rPr>
        <w:t>,</w:t>
      </w:r>
      <w:r w:rsidR="00F6054A" w:rsidRPr="00AA6D7F">
        <w:rPr>
          <w:rFonts w:ascii="Times New Roman" w:hAnsi="Times New Roman" w:cs="Times New Roman"/>
          <w:noProof/>
          <w:sz w:val="24"/>
          <w:szCs w:val="24"/>
          <w:lang w:val="es-PE"/>
        </w:rPr>
        <w:t xml:space="preserve"> Caicedo (2017)</w:t>
      </w:r>
      <w:r w:rsidRPr="009C0539">
        <w:rPr>
          <w:rFonts w:ascii="Times New Roman" w:hAnsi="Times New Roman" w:cs="Times New Roman"/>
          <w:sz w:val="24"/>
          <w:szCs w:val="24"/>
          <w:lang w:val="es-PE"/>
        </w:rPr>
        <w:t xml:space="preserve"> en su investigación “Estrategias de intervención desde el trabajo social frente al cutting (auto laceraciones) en el nivel básico de la unidad educativa Luis A. Martínez del Cantón Ambato provincia de Tungurahua” tuvo como objetivo determinar la influencia que tiene la aplicación de estrategias de intervención desde Trabajo Social  frente al hábito relacionado con el Cutting de los estudiantes de </w:t>
      </w:r>
      <w:r w:rsidRPr="009C0539">
        <w:rPr>
          <w:rFonts w:ascii="Times New Roman" w:hAnsi="Times New Roman" w:cs="Times New Roman"/>
          <w:sz w:val="24"/>
          <w:szCs w:val="24"/>
          <w:lang w:val="es-PE"/>
        </w:rPr>
        <w:lastRenderedPageBreak/>
        <w:t>la Educativa Luis A. Martínez, arribando a la conclusión que las estrategias de intervención de trabajo social son un factor determinante frente al Cutting debido a que la causa preponderante de su práctica son los problemas familiares.</w:t>
      </w:r>
    </w:p>
    <w:p w14:paraId="299794E1" w14:textId="58B8D383" w:rsidR="009C0539" w:rsidRPr="009C0539" w:rsidRDefault="009C0539" w:rsidP="0090020A">
      <w:pPr>
        <w:spacing w:line="600" w:lineRule="auto"/>
        <w:ind w:firstLine="284"/>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t xml:space="preserve">Este problema preocupante, también se vive en </w:t>
      </w:r>
      <w:r w:rsidR="00A94BD9">
        <w:rPr>
          <w:rFonts w:ascii="Times New Roman" w:hAnsi="Times New Roman" w:cs="Times New Roman"/>
          <w:sz w:val="24"/>
          <w:szCs w:val="24"/>
          <w:lang w:val="es-PE"/>
        </w:rPr>
        <w:t>Perú; por ejemplo, en Huancayo,</w:t>
      </w:r>
      <w:r w:rsidR="00472A04">
        <w:rPr>
          <w:rFonts w:ascii="Times New Roman" w:hAnsi="Times New Roman" w:cs="Times New Roman"/>
          <w:sz w:val="24"/>
          <w:szCs w:val="24"/>
          <w:lang w:val="es-PE"/>
        </w:rPr>
        <w:t xml:space="preserve"> </w:t>
      </w:r>
      <w:r w:rsidR="00A94BD9" w:rsidRPr="00AA6D7F">
        <w:rPr>
          <w:rFonts w:ascii="Times New Roman" w:hAnsi="Times New Roman" w:cs="Times New Roman"/>
          <w:noProof/>
          <w:sz w:val="24"/>
          <w:szCs w:val="24"/>
          <w:lang w:val="es-PE"/>
        </w:rPr>
        <w:t>Cueva &amp; Quispe (2015)</w:t>
      </w:r>
      <w:r w:rsidRPr="009C0539">
        <w:rPr>
          <w:rFonts w:ascii="Times New Roman" w:hAnsi="Times New Roman" w:cs="Times New Roman"/>
          <w:sz w:val="24"/>
          <w:szCs w:val="24"/>
          <w:lang w:val="es-PE"/>
        </w:rPr>
        <w:t xml:space="preserve"> en su investigación "Prácticas auto lesivas en algunos estudiantes de la I.E. José Carlos Mariátegui - Huancayo- 2015" tuvieron como objetivo describir la existencia de prácticas autolesivas en algunos estudiantes de la institución. Los resultados revelaron que la Institución Educativa Publica "José Carlos Mariátegui", tiene en su población estudiantil, casos de conductas autodestructivas que originan daño a los estudiantes como es la ingesta de alcohol o heridas al propio cuerpo intencionadamente, para ello utilizan instrumentos de fácil acceso (estilete, tajador, vidrios rotos), observan inicialmente y luego replican contra sí mismos por enfrentar situaciones difíciles (depresión, problemas familiares, soledad, etc.). La temprana iniciación de consumo de sustancias alcohólicas, algunas de dudosa procedencia, es una práctica colectiva, la ingesta de alcohol se realiza en parques, espacios deportivos, ríos, lugares desocupados, lo hacen los fines de semana y/o Inter diario. Por lo que concluyeron que el cutting y el alcoholismo son prácticas autolesivas en algunos estudiantes de la I.E "José Carlos Mariátegui"- Huancayo - 2015.</w:t>
      </w:r>
    </w:p>
    <w:p w14:paraId="5E73BC1D" w14:textId="6D28D13E" w:rsidR="009C0539" w:rsidRPr="009C0539" w:rsidRDefault="009C0539" w:rsidP="009C0539">
      <w:pPr>
        <w:spacing w:line="600" w:lineRule="auto"/>
        <w:jc w:val="both"/>
        <w:rPr>
          <w:rFonts w:ascii="Times New Roman" w:hAnsi="Times New Roman" w:cs="Times New Roman"/>
          <w:sz w:val="24"/>
          <w:szCs w:val="24"/>
          <w:lang w:val="es-PE"/>
        </w:rPr>
      </w:pPr>
      <w:r w:rsidRPr="009C0539">
        <w:rPr>
          <w:rFonts w:ascii="Times New Roman" w:hAnsi="Times New Roman" w:cs="Times New Roman"/>
          <w:sz w:val="24"/>
          <w:szCs w:val="24"/>
          <w:lang w:val="es-PE"/>
        </w:rPr>
        <w:lastRenderedPageBreak/>
        <w:tab/>
      </w:r>
      <w:r w:rsidR="00667A82">
        <w:rPr>
          <w:rFonts w:ascii="Times New Roman" w:hAnsi="Times New Roman" w:cs="Times New Roman"/>
          <w:sz w:val="24"/>
          <w:szCs w:val="24"/>
          <w:lang w:val="es-PE"/>
        </w:rPr>
        <w:t>No obstante, e</w:t>
      </w:r>
      <w:r w:rsidRPr="009C0539">
        <w:rPr>
          <w:rFonts w:ascii="Times New Roman" w:hAnsi="Times New Roman" w:cs="Times New Roman"/>
          <w:sz w:val="24"/>
          <w:szCs w:val="24"/>
          <w:lang w:val="es-PE"/>
        </w:rPr>
        <w:t xml:space="preserve">l tema </w:t>
      </w:r>
      <w:r w:rsidR="00667A82">
        <w:rPr>
          <w:rFonts w:ascii="Times New Roman" w:hAnsi="Times New Roman" w:cs="Times New Roman"/>
          <w:sz w:val="24"/>
          <w:szCs w:val="24"/>
          <w:lang w:val="es-PE"/>
        </w:rPr>
        <w:t>a</w:t>
      </w:r>
      <w:r w:rsidRPr="009C0539">
        <w:rPr>
          <w:rFonts w:ascii="Times New Roman" w:hAnsi="Times New Roman" w:cs="Times New Roman"/>
          <w:sz w:val="24"/>
          <w:szCs w:val="24"/>
          <w:lang w:val="es-PE"/>
        </w:rPr>
        <w:t xml:space="preserve">utolesiones en adolescentes no ha sido abordado en la ciudad de Cajamarca; no pudiéndose evidenciar investigaciones sistematizadas. Es por ello que, la presente </w:t>
      </w:r>
      <w:r w:rsidR="0090020A">
        <w:rPr>
          <w:rFonts w:ascii="Times New Roman" w:hAnsi="Times New Roman" w:cs="Times New Roman"/>
          <w:sz w:val="24"/>
          <w:szCs w:val="24"/>
          <w:lang w:val="es-PE"/>
        </w:rPr>
        <w:t xml:space="preserve">investigación </w:t>
      </w:r>
      <w:r w:rsidRPr="009C0539">
        <w:rPr>
          <w:rFonts w:ascii="Times New Roman" w:hAnsi="Times New Roman" w:cs="Times New Roman"/>
          <w:sz w:val="24"/>
          <w:szCs w:val="24"/>
          <w:lang w:val="es-PE"/>
        </w:rPr>
        <w:t xml:space="preserve">pretende describir </w:t>
      </w:r>
      <w:r w:rsidR="00C807DF">
        <w:rPr>
          <w:rFonts w:ascii="Times New Roman" w:hAnsi="Times New Roman" w:cs="Times New Roman"/>
          <w:sz w:val="24"/>
          <w:szCs w:val="24"/>
          <w:lang w:val="es-PE"/>
        </w:rPr>
        <w:t>la autolesión, sus</w:t>
      </w:r>
      <w:r w:rsidRPr="009C0539">
        <w:rPr>
          <w:rFonts w:ascii="Times New Roman" w:hAnsi="Times New Roman" w:cs="Times New Roman"/>
          <w:sz w:val="24"/>
          <w:szCs w:val="24"/>
          <w:lang w:val="es-PE"/>
        </w:rPr>
        <w:t xml:space="preserve"> </w:t>
      </w:r>
      <w:r w:rsidRPr="00D838DE">
        <w:rPr>
          <w:rFonts w:ascii="Times New Roman" w:hAnsi="Times New Roman" w:cs="Times New Roman"/>
          <w:sz w:val="24"/>
          <w:szCs w:val="24"/>
          <w:lang w:val="es-PE"/>
        </w:rPr>
        <w:t>causas, consecuencias</w:t>
      </w:r>
      <w:r w:rsidR="00FF6913">
        <w:rPr>
          <w:rFonts w:ascii="Times New Roman" w:hAnsi="Times New Roman" w:cs="Times New Roman"/>
          <w:sz w:val="24"/>
          <w:szCs w:val="24"/>
          <w:lang w:val="es-PE"/>
        </w:rPr>
        <w:t xml:space="preserve"> y</w:t>
      </w:r>
      <w:r w:rsidRPr="009C0539">
        <w:rPr>
          <w:rFonts w:ascii="Times New Roman" w:hAnsi="Times New Roman" w:cs="Times New Roman"/>
          <w:sz w:val="24"/>
          <w:szCs w:val="24"/>
          <w:lang w:val="es-PE"/>
        </w:rPr>
        <w:t xml:space="preserve"> </w:t>
      </w:r>
      <w:r w:rsidRPr="00D838DE">
        <w:rPr>
          <w:rFonts w:ascii="Times New Roman" w:hAnsi="Times New Roman" w:cs="Times New Roman"/>
          <w:sz w:val="24"/>
          <w:szCs w:val="24"/>
          <w:lang w:val="es-PE"/>
        </w:rPr>
        <w:t>cómo se manifiestan las autolesiones entre las edades propias de la adolescencia; así como,</w:t>
      </w:r>
      <w:r w:rsidRPr="009C0539">
        <w:rPr>
          <w:rFonts w:ascii="Times New Roman" w:hAnsi="Times New Roman" w:cs="Times New Roman"/>
          <w:sz w:val="24"/>
          <w:szCs w:val="24"/>
          <w:lang w:val="es-PE"/>
        </w:rPr>
        <w:t xml:space="preserve"> </w:t>
      </w:r>
      <w:r w:rsidR="00FF6913">
        <w:rPr>
          <w:rFonts w:ascii="Times New Roman" w:hAnsi="Times New Roman" w:cs="Times New Roman"/>
          <w:sz w:val="24"/>
          <w:szCs w:val="24"/>
          <w:lang w:val="es-PE"/>
        </w:rPr>
        <w:t xml:space="preserve">dar algunas </w:t>
      </w:r>
      <w:r w:rsidR="0087496E" w:rsidRPr="00D838DE">
        <w:rPr>
          <w:rFonts w:ascii="Times New Roman" w:hAnsi="Times New Roman" w:cs="Times New Roman"/>
          <w:sz w:val="24"/>
          <w:szCs w:val="24"/>
          <w:lang w:val="es-PE"/>
        </w:rPr>
        <w:t>acciones</w:t>
      </w:r>
      <w:r w:rsidR="00FF6913" w:rsidRPr="00D838DE">
        <w:rPr>
          <w:rFonts w:ascii="Times New Roman" w:hAnsi="Times New Roman" w:cs="Times New Roman"/>
          <w:sz w:val="24"/>
          <w:szCs w:val="24"/>
          <w:lang w:val="es-PE"/>
        </w:rPr>
        <w:t xml:space="preserve"> </w:t>
      </w:r>
      <w:r w:rsidR="00D838DE">
        <w:rPr>
          <w:rFonts w:ascii="Times New Roman" w:hAnsi="Times New Roman" w:cs="Times New Roman"/>
          <w:sz w:val="24"/>
          <w:szCs w:val="24"/>
          <w:lang w:val="es-PE"/>
        </w:rPr>
        <w:t xml:space="preserve">que </w:t>
      </w:r>
      <w:r w:rsidR="00FF6913" w:rsidRPr="00D838DE">
        <w:rPr>
          <w:rFonts w:ascii="Times New Roman" w:hAnsi="Times New Roman" w:cs="Times New Roman"/>
          <w:sz w:val="24"/>
          <w:szCs w:val="24"/>
          <w:lang w:val="es-PE"/>
        </w:rPr>
        <w:t>p</w:t>
      </w:r>
      <w:r w:rsidR="00FF6913">
        <w:rPr>
          <w:rFonts w:ascii="Times New Roman" w:hAnsi="Times New Roman" w:cs="Times New Roman"/>
          <w:sz w:val="24"/>
          <w:szCs w:val="24"/>
          <w:lang w:val="es-PE"/>
        </w:rPr>
        <w:t xml:space="preserve">odrían ejecutarse </w:t>
      </w:r>
      <w:r w:rsidRPr="009C0539">
        <w:rPr>
          <w:rFonts w:ascii="Times New Roman" w:hAnsi="Times New Roman" w:cs="Times New Roman"/>
          <w:sz w:val="24"/>
          <w:szCs w:val="24"/>
          <w:lang w:val="es-PE"/>
        </w:rPr>
        <w:t>para preven</w:t>
      </w:r>
      <w:r w:rsidR="00FF6913">
        <w:rPr>
          <w:rFonts w:ascii="Times New Roman" w:hAnsi="Times New Roman" w:cs="Times New Roman"/>
          <w:sz w:val="24"/>
          <w:szCs w:val="24"/>
          <w:lang w:val="es-PE"/>
        </w:rPr>
        <w:t>irlas</w:t>
      </w:r>
      <w:r w:rsidR="00667A82">
        <w:rPr>
          <w:rFonts w:ascii="Times New Roman" w:hAnsi="Times New Roman" w:cs="Times New Roman"/>
          <w:sz w:val="24"/>
          <w:szCs w:val="24"/>
          <w:lang w:val="es-PE"/>
        </w:rPr>
        <w:t>.</w:t>
      </w:r>
    </w:p>
    <w:p w14:paraId="36A7FF50" w14:textId="77777777" w:rsidR="0049319F" w:rsidRPr="0049319F" w:rsidRDefault="00881007" w:rsidP="0049319F">
      <w:pPr>
        <w:spacing w:line="600" w:lineRule="auto"/>
        <w:ind w:firstLine="708"/>
        <w:jc w:val="both"/>
        <w:rPr>
          <w:rFonts w:ascii="Times New Roman" w:hAnsi="Times New Roman" w:cs="Times New Roman"/>
          <w:sz w:val="24"/>
          <w:szCs w:val="24"/>
          <w:lang w:val="es-PE"/>
        </w:rPr>
      </w:pPr>
      <w:r>
        <w:rPr>
          <w:rFonts w:ascii="Times New Roman" w:hAnsi="Times New Roman" w:cs="Times New Roman"/>
          <w:sz w:val="24"/>
          <w:szCs w:val="24"/>
          <w:lang w:val="es-PE"/>
        </w:rPr>
        <w:t>Por lo tanto</w:t>
      </w:r>
      <w:r w:rsidR="009C0539" w:rsidRPr="009C0539">
        <w:rPr>
          <w:rFonts w:ascii="Times New Roman" w:hAnsi="Times New Roman" w:cs="Times New Roman"/>
          <w:sz w:val="24"/>
          <w:szCs w:val="24"/>
          <w:lang w:val="es-PE"/>
        </w:rPr>
        <w:t xml:space="preserve">, la investigación intenta tener una utilidad para el </w:t>
      </w:r>
      <w:r>
        <w:rPr>
          <w:rFonts w:ascii="Times New Roman" w:hAnsi="Times New Roman" w:cs="Times New Roman"/>
          <w:sz w:val="24"/>
          <w:szCs w:val="24"/>
          <w:lang w:val="es-PE"/>
        </w:rPr>
        <w:t>ámbito</w:t>
      </w:r>
      <w:r w:rsidR="009C0539" w:rsidRPr="009C0539">
        <w:rPr>
          <w:rFonts w:ascii="Times New Roman" w:hAnsi="Times New Roman" w:cs="Times New Roman"/>
          <w:sz w:val="24"/>
          <w:szCs w:val="24"/>
          <w:lang w:val="es-PE"/>
        </w:rPr>
        <w:t xml:space="preserve"> familiar, educativo y social</w:t>
      </w:r>
      <w:r w:rsidR="0049319F">
        <w:rPr>
          <w:rFonts w:ascii="Times New Roman" w:hAnsi="Times New Roman" w:cs="Times New Roman"/>
          <w:sz w:val="24"/>
          <w:szCs w:val="24"/>
          <w:lang w:val="es-PE"/>
        </w:rPr>
        <w:t xml:space="preserve">; así como, pretende responder a las siguientes interrogantes: </w:t>
      </w:r>
      <w:r w:rsidR="0049319F" w:rsidRPr="0049319F">
        <w:rPr>
          <w:rFonts w:ascii="Times New Roman" w:hAnsi="Times New Roman" w:cs="Times New Roman"/>
          <w:sz w:val="24"/>
          <w:szCs w:val="24"/>
          <w:lang w:val="es-PE"/>
        </w:rPr>
        <w:t>¿Cómo se manifiesta la práctica autolesiva en los adolescentes? y ¿cuáles son las posibles soluciones para prevenir las autolesiones en esta población?</w:t>
      </w:r>
    </w:p>
    <w:p w14:paraId="7D417F78" w14:textId="39C14B9C" w:rsidR="005454D2" w:rsidRDefault="005454D2" w:rsidP="00775E0E">
      <w:pPr>
        <w:pStyle w:val="Ttulo1"/>
        <w:numPr>
          <w:ilvl w:val="0"/>
          <w:numId w:val="34"/>
        </w:numPr>
        <w:spacing w:line="360" w:lineRule="auto"/>
        <w:rPr>
          <w:rFonts w:ascii="Times New Roman" w:hAnsi="Times New Roman" w:cs="Times New Roman"/>
          <w:b/>
          <w:bCs/>
          <w:color w:val="auto"/>
          <w:sz w:val="28"/>
        </w:rPr>
      </w:pPr>
      <w:bookmarkStart w:id="7" w:name="_Toc64381860"/>
      <w:r w:rsidRPr="00456DCE">
        <w:rPr>
          <w:rFonts w:ascii="Times New Roman" w:hAnsi="Times New Roman" w:cs="Times New Roman"/>
          <w:b/>
          <w:bCs/>
          <w:color w:val="auto"/>
          <w:sz w:val="28"/>
        </w:rPr>
        <w:t>OBJETIVOS</w:t>
      </w:r>
      <w:bookmarkEnd w:id="7"/>
    </w:p>
    <w:p w14:paraId="4019160F" w14:textId="223F2906" w:rsidR="00A54323" w:rsidRDefault="005454D2" w:rsidP="00775E0E">
      <w:pPr>
        <w:pStyle w:val="Ttulo2"/>
        <w:numPr>
          <w:ilvl w:val="1"/>
          <w:numId w:val="34"/>
        </w:numPr>
        <w:spacing w:line="360" w:lineRule="auto"/>
        <w:rPr>
          <w:sz w:val="24"/>
          <w:szCs w:val="24"/>
        </w:rPr>
      </w:pPr>
      <w:bookmarkStart w:id="8" w:name="_Toc64381861"/>
      <w:r w:rsidRPr="00456DCE">
        <w:rPr>
          <w:sz w:val="24"/>
          <w:szCs w:val="24"/>
        </w:rPr>
        <w:t>Objetivo General</w:t>
      </w:r>
      <w:bookmarkEnd w:id="8"/>
    </w:p>
    <w:p w14:paraId="6C157E94" w14:textId="3A5BE55B" w:rsidR="00A54323" w:rsidRPr="00A54323" w:rsidRDefault="00A54323" w:rsidP="000A1BF5">
      <w:pPr>
        <w:pStyle w:val="Prrafodelista"/>
        <w:numPr>
          <w:ilvl w:val="0"/>
          <w:numId w:val="36"/>
        </w:numPr>
        <w:spacing w:line="480" w:lineRule="auto"/>
        <w:ind w:left="1134"/>
        <w:jc w:val="both"/>
        <w:rPr>
          <w:rFonts w:ascii="Times New Roman" w:hAnsi="Times New Roman" w:cs="Times New Roman"/>
          <w:sz w:val="24"/>
          <w:szCs w:val="24"/>
        </w:rPr>
      </w:pPr>
      <w:r w:rsidRPr="00A54323">
        <w:rPr>
          <w:rFonts w:ascii="Times New Roman" w:hAnsi="Times New Roman" w:cs="Times New Roman"/>
          <w:sz w:val="24"/>
          <w:szCs w:val="24"/>
        </w:rPr>
        <w:t>Describir la manifestación de la práctica</w:t>
      </w:r>
      <w:r w:rsidR="000A1BF5">
        <w:rPr>
          <w:rFonts w:ascii="Times New Roman" w:hAnsi="Times New Roman" w:cs="Times New Roman"/>
          <w:sz w:val="24"/>
          <w:szCs w:val="24"/>
        </w:rPr>
        <w:t xml:space="preserve"> autolesiva en adolescentes</w:t>
      </w:r>
      <w:r w:rsidR="005A22C2">
        <w:rPr>
          <w:rFonts w:ascii="Times New Roman" w:hAnsi="Times New Roman" w:cs="Times New Roman"/>
          <w:sz w:val="24"/>
          <w:szCs w:val="24"/>
        </w:rPr>
        <w:t>.</w:t>
      </w:r>
    </w:p>
    <w:p w14:paraId="0648C0BE" w14:textId="5711AFC4" w:rsidR="00A54323" w:rsidRDefault="00032035" w:rsidP="00A54323">
      <w:pPr>
        <w:pStyle w:val="Ttulo2"/>
        <w:numPr>
          <w:ilvl w:val="1"/>
          <w:numId w:val="34"/>
        </w:numPr>
        <w:rPr>
          <w:sz w:val="24"/>
          <w:szCs w:val="24"/>
        </w:rPr>
      </w:pPr>
      <w:bookmarkStart w:id="9" w:name="_Toc64381862"/>
      <w:r w:rsidRPr="00456DCE">
        <w:rPr>
          <w:sz w:val="24"/>
          <w:szCs w:val="24"/>
        </w:rPr>
        <w:t>Objetivos Específicos</w:t>
      </w:r>
      <w:bookmarkEnd w:id="9"/>
    </w:p>
    <w:p w14:paraId="0B591AE2" w14:textId="20222143" w:rsidR="00A17431" w:rsidRPr="00A54323" w:rsidRDefault="00A54323" w:rsidP="00A17431">
      <w:pPr>
        <w:pStyle w:val="Prrafodelista"/>
        <w:numPr>
          <w:ilvl w:val="0"/>
          <w:numId w:val="36"/>
        </w:numPr>
        <w:spacing w:line="480" w:lineRule="auto"/>
        <w:ind w:left="1134"/>
        <w:jc w:val="both"/>
        <w:rPr>
          <w:rFonts w:ascii="Times New Roman" w:hAnsi="Times New Roman" w:cs="Times New Roman"/>
          <w:sz w:val="24"/>
          <w:szCs w:val="24"/>
        </w:rPr>
      </w:pPr>
      <w:r w:rsidRPr="00A54323">
        <w:rPr>
          <w:rFonts w:ascii="Times New Roman" w:hAnsi="Times New Roman" w:cs="Times New Roman"/>
          <w:sz w:val="24"/>
          <w:szCs w:val="24"/>
        </w:rPr>
        <w:t>Describir las señales de autolesión en adolescentes</w:t>
      </w:r>
      <w:r w:rsidR="005A22C2">
        <w:rPr>
          <w:rFonts w:ascii="Times New Roman" w:hAnsi="Times New Roman" w:cs="Times New Roman"/>
          <w:sz w:val="24"/>
          <w:szCs w:val="24"/>
        </w:rPr>
        <w:t>.</w:t>
      </w:r>
    </w:p>
    <w:p w14:paraId="542D0A08" w14:textId="3426030D" w:rsidR="00A17431" w:rsidRDefault="00A54323" w:rsidP="00A17431">
      <w:pPr>
        <w:pStyle w:val="Prrafodelista"/>
        <w:numPr>
          <w:ilvl w:val="0"/>
          <w:numId w:val="36"/>
        </w:numPr>
        <w:spacing w:line="480" w:lineRule="auto"/>
        <w:ind w:left="1134"/>
        <w:jc w:val="both"/>
        <w:rPr>
          <w:rFonts w:ascii="Times New Roman" w:hAnsi="Times New Roman" w:cs="Times New Roman"/>
          <w:sz w:val="24"/>
          <w:szCs w:val="24"/>
        </w:rPr>
      </w:pPr>
      <w:r w:rsidRPr="00A54323">
        <w:rPr>
          <w:rFonts w:ascii="Times New Roman" w:hAnsi="Times New Roman" w:cs="Times New Roman"/>
          <w:sz w:val="24"/>
          <w:szCs w:val="24"/>
        </w:rPr>
        <w:t xml:space="preserve">Plantear </w:t>
      </w:r>
      <w:r w:rsidR="0087496E">
        <w:rPr>
          <w:rFonts w:ascii="Times New Roman" w:hAnsi="Times New Roman" w:cs="Times New Roman"/>
          <w:sz w:val="24"/>
          <w:szCs w:val="24"/>
        </w:rPr>
        <w:t xml:space="preserve">acciones </w:t>
      </w:r>
      <w:r w:rsidRPr="00A54323">
        <w:rPr>
          <w:rFonts w:ascii="Times New Roman" w:hAnsi="Times New Roman" w:cs="Times New Roman"/>
          <w:sz w:val="24"/>
          <w:szCs w:val="24"/>
        </w:rPr>
        <w:t>de prevención ante la práctica autolesiva en adolescentes</w:t>
      </w:r>
      <w:r w:rsidR="00A17431">
        <w:rPr>
          <w:rFonts w:ascii="Times New Roman" w:hAnsi="Times New Roman" w:cs="Times New Roman"/>
          <w:sz w:val="24"/>
          <w:szCs w:val="24"/>
        </w:rPr>
        <w:t>.</w:t>
      </w:r>
    </w:p>
    <w:p w14:paraId="314FCF42" w14:textId="1C031EC7" w:rsidR="00E83793" w:rsidRDefault="00E83793" w:rsidP="00E83793">
      <w:pPr>
        <w:spacing w:line="480" w:lineRule="auto"/>
        <w:jc w:val="both"/>
        <w:rPr>
          <w:rFonts w:ascii="Times New Roman" w:hAnsi="Times New Roman" w:cs="Times New Roman"/>
          <w:sz w:val="24"/>
          <w:szCs w:val="24"/>
        </w:rPr>
      </w:pPr>
    </w:p>
    <w:p w14:paraId="3EC07D27" w14:textId="77777777" w:rsidR="00E83793" w:rsidRPr="00E83793" w:rsidRDefault="00E83793" w:rsidP="00E83793">
      <w:pPr>
        <w:spacing w:line="480" w:lineRule="auto"/>
        <w:jc w:val="both"/>
        <w:rPr>
          <w:rFonts w:ascii="Times New Roman" w:hAnsi="Times New Roman" w:cs="Times New Roman"/>
          <w:sz w:val="24"/>
          <w:szCs w:val="24"/>
        </w:rPr>
      </w:pPr>
    </w:p>
    <w:p w14:paraId="30FE5BDA" w14:textId="02839294" w:rsidR="00BF0CFC" w:rsidRDefault="005454D2" w:rsidP="006E246D">
      <w:pPr>
        <w:pStyle w:val="Ttulo1"/>
        <w:numPr>
          <w:ilvl w:val="0"/>
          <w:numId w:val="34"/>
        </w:numPr>
        <w:spacing w:line="480" w:lineRule="auto"/>
        <w:rPr>
          <w:rFonts w:ascii="Times New Roman" w:hAnsi="Times New Roman" w:cs="Times New Roman"/>
          <w:b/>
          <w:bCs/>
          <w:color w:val="auto"/>
          <w:sz w:val="28"/>
        </w:rPr>
      </w:pPr>
      <w:bookmarkStart w:id="10" w:name="_Toc64381863"/>
      <w:r w:rsidRPr="00456DCE">
        <w:rPr>
          <w:rFonts w:ascii="Times New Roman" w:hAnsi="Times New Roman" w:cs="Times New Roman"/>
          <w:b/>
          <w:bCs/>
          <w:color w:val="auto"/>
          <w:sz w:val="28"/>
        </w:rPr>
        <w:lastRenderedPageBreak/>
        <w:t>REVISIÓN DE LITERATURA</w:t>
      </w:r>
      <w:bookmarkEnd w:id="10"/>
    </w:p>
    <w:p w14:paraId="4B1680EE" w14:textId="77AC704A" w:rsidR="00C7638A" w:rsidRDefault="00FE503F" w:rsidP="00FF1121">
      <w:pPr>
        <w:pStyle w:val="Ttulo2"/>
        <w:numPr>
          <w:ilvl w:val="1"/>
          <w:numId w:val="34"/>
        </w:numPr>
        <w:spacing w:line="480" w:lineRule="auto"/>
        <w:rPr>
          <w:sz w:val="24"/>
          <w:szCs w:val="24"/>
        </w:rPr>
      </w:pPr>
      <w:bookmarkStart w:id="11" w:name="_Toc64381864"/>
      <w:r>
        <w:rPr>
          <w:sz w:val="24"/>
          <w:szCs w:val="24"/>
        </w:rPr>
        <w:t>AUTOLESIONES</w:t>
      </w:r>
      <w:bookmarkEnd w:id="11"/>
    </w:p>
    <w:p w14:paraId="5F22C72E" w14:textId="77777777" w:rsidR="00FF1121" w:rsidRDefault="00C7078A" w:rsidP="00FF1121">
      <w:pPr>
        <w:pStyle w:val="Ttulo2"/>
        <w:numPr>
          <w:ilvl w:val="2"/>
          <w:numId w:val="34"/>
        </w:numPr>
        <w:spacing w:line="480" w:lineRule="auto"/>
        <w:rPr>
          <w:sz w:val="24"/>
          <w:szCs w:val="24"/>
        </w:rPr>
      </w:pPr>
      <w:bookmarkStart w:id="12" w:name="_Toc64381865"/>
      <w:r w:rsidRPr="00C7638A">
        <w:rPr>
          <w:sz w:val="24"/>
          <w:szCs w:val="24"/>
        </w:rPr>
        <w:t>Datos históricos de las autolesiones</w:t>
      </w:r>
      <w:bookmarkEnd w:id="12"/>
    </w:p>
    <w:p w14:paraId="73D8B6D2" w14:textId="2BA11286" w:rsidR="00C7078A" w:rsidRPr="00FF1121" w:rsidRDefault="00C7078A" w:rsidP="00FF1121">
      <w:pPr>
        <w:spacing w:line="480" w:lineRule="auto"/>
        <w:ind w:left="709" w:firstLine="360"/>
        <w:jc w:val="both"/>
        <w:rPr>
          <w:rFonts w:ascii="Times New Roman" w:hAnsi="Times New Roman" w:cs="Times New Roman"/>
          <w:sz w:val="24"/>
          <w:szCs w:val="24"/>
        </w:rPr>
      </w:pPr>
      <w:r w:rsidRPr="00FF1121">
        <w:rPr>
          <w:rFonts w:ascii="Times New Roman" w:hAnsi="Times New Roman" w:cs="Times New Roman"/>
          <w:sz w:val="24"/>
          <w:szCs w:val="24"/>
        </w:rPr>
        <w:t xml:space="preserve">Desde épocas muy antiguas Hipócrates (460 – 370 a. C) manifestaba que se podía limpiar el ser humano con el arrojo de sangre a manera de limpieza personal. Al igual que Demócrito de Abdera (460 370 a. C), precursor de la teoría del átomo, quien se </w:t>
      </w:r>
      <w:r w:rsidRPr="00AA6D7F">
        <w:rPr>
          <w:rFonts w:ascii="Times New Roman" w:hAnsi="Times New Roman" w:cs="Times New Roman"/>
          <w:sz w:val="24"/>
          <w:szCs w:val="24"/>
        </w:rPr>
        <w:t xml:space="preserve">suprimió la vista para meditar con más claridad, desconectándose del </w:t>
      </w:r>
      <w:r w:rsidR="009051CE" w:rsidRPr="00AA6D7F">
        <w:rPr>
          <w:rFonts w:ascii="Times New Roman" w:hAnsi="Times New Roman" w:cs="Times New Roman"/>
          <w:sz w:val="24"/>
          <w:szCs w:val="24"/>
        </w:rPr>
        <w:t xml:space="preserve">mundo externo </w:t>
      </w:r>
      <w:r w:rsidR="009051CE" w:rsidRPr="00AA6D7F">
        <w:rPr>
          <w:rFonts w:ascii="Times New Roman" w:hAnsi="Times New Roman" w:cs="Times New Roman"/>
          <w:noProof/>
          <w:sz w:val="24"/>
          <w:szCs w:val="24"/>
          <w:lang w:val="es-PE"/>
        </w:rPr>
        <w:t>(Ajaj Ahmadieh, 2015)</w:t>
      </w:r>
      <w:r w:rsidR="00370BCB" w:rsidRPr="00AA6D7F">
        <w:rPr>
          <w:rFonts w:ascii="Times New Roman" w:hAnsi="Times New Roman" w:cs="Times New Roman"/>
          <w:sz w:val="24"/>
          <w:szCs w:val="24"/>
        </w:rPr>
        <w:t>. Asimismo,</w:t>
      </w:r>
      <w:r w:rsidRPr="00AA6D7F">
        <w:rPr>
          <w:rFonts w:ascii="Times New Roman" w:hAnsi="Times New Roman" w:cs="Times New Roman"/>
          <w:sz w:val="24"/>
          <w:szCs w:val="24"/>
        </w:rPr>
        <w:t xml:space="preserve"> también se dice que estas acciones que se realizab</w:t>
      </w:r>
      <w:r w:rsidR="00370BCB" w:rsidRPr="00AA6D7F">
        <w:rPr>
          <w:rFonts w:ascii="Times New Roman" w:hAnsi="Times New Roman" w:cs="Times New Roman"/>
          <w:sz w:val="24"/>
          <w:szCs w:val="24"/>
        </w:rPr>
        <w:t>a se la</w:t>
      </w:r>
      <w:r w:rsidRPr="00AA6D7F">
        <w:rPr>
          <w:rFonts w:ascii="Times New Roman" w:hAnsi="Times New Roman" w:cs="Times New Roman"/>
          <w:sz w:val="24"/>
          <w:szCs w:val="24"/>
        </w:rPr>
        <w:t>s hacia como actos de expresión de fe, el evangelio de San Mateo (5:29)</w:t>
      </w:r>
      <w:r w:rsidR="002254FC" w:rsidRPr="00AA6D7F">
        <w:rPr>
          <w:rFonts w:ascii="Times New Roman" w:hAnsi="Times New Roman" w:cs="Times New Roman"/>
          <w:sz w:val="24"/>
          <w:szCs w:val="24"/>
        </w:rPr>
        <w:t xml:space="preserve"> </w:t>
      </w:r>
      <w:r w:rsidR="003E6812" w:rsidRPr="00AA6D7F">
        <w:rPr>
          <w:rFonts w:ascii="Times New Roman" w:hAnsi="Times New Roman" w:cs="Times New Roman"/>
          <w:sz w:val="24"/>
          <w:szCs w:val="24"/>
        </w:rPr>
        <w:t>libro</w:t>
      </w:r>
      <w:r w:rsidR="002254FC" w:rsidRPr="00AA6D7F">
        <w:rPr>
          <w:rFonts w:ascii="Times New Roman" w:hAnsi="Times New Roman" w:cs="Times New Roman"/>
          <w:sz w:val="24"/>
          <w:szCs w:val="24"/>
        </w:rPr>
        <w:t xml:space="preserve"> en</w:t>
      </w:r>
      <w:r w:rsidR="00254F79" w:rsidRPr="00AA6D7F">
        <w:rPr>
          <w:rFonts w:ascii="Times New Roman" w:hAnsi="Times New Roman" w:cs="Times New Roman"/>
          <w:noProof/>
          <w:sz w:val="24"/>
          <w:szCs w:val="24"/>
          <w:lang w:val="es-PE"/>
        </w:rPr>
        <w:t xml:space="preserve"> Valera (2009</w:t>
      </w:r>
      <w:r w:rsidR="00E83793" w:rsidRPr="00AA6D7F">
        <w:rPr>
          <w:rFonts w:ascii="Times New Roman" w:hAnsi="Times New Roman" w:cs="Times New Roman"/>
          <w:noProof/>
          <w:sz w:val="24"/>
          <w:szCs w:val="24"/>
          <w:lang w:val="es-PE"/>
        </w:rPr>
        <w:t>)</w:t>
      </w:r>
      <w:r w:rsidR="00E83793">
        <w:rPr>
          <w:rFonts w:ascii="Times New Roman" w:hAnsi="Times New Roman" w:cs="Times New Roman"/>
          <w:sz w:val="24"/>
          <w:szCs w:val="24"/>
        </w:rPr>
        <w:t xml:space="preserve"> </w:t>
      </w:r>
      <w:r w:rsidR="00E83793" w:rsidRPr="00FF1121">
        <w:rPr>
          <w:rFonts w:ascii="Times New Roman" w:hAnsi="Times New Roman" w:cs="Times New Roman"/>
          <w:sz w:val="24"/>
          <w:szCs w:val="24"/>
        </w:rPr>
        <w:t>“</w:t>
      </w:r>
      <w:r w:rsidRPr="00FF1121">
        <w:rPr>
          <w:rFonts w:ascii="Times New Roman" w:hAnsi="Times New Roman" w:cs="Times New Roman"/>
          <w:sz w:val="24"/>
          <w:szCs w:val="24"/>
        </w:rPr>
        <w:t xml:space="preserve">fue lo que dijo: No cometerás adulterio”. </w:t>
      </w:r>
      <w:r w:rsidR="00FF1121" w:rsidRPr="00FF1121">
        <w:rPr>
          <w:rFonts w:ascii="Times New Roman" w:hAnsi="Times New Roman" w:cs="Times New Roman"/>
          <w:sz w:val="24"/>
          <w:szCs w:val="24"/>
        </w:rPr>
        <w:t>Pero</w:t>
      </w:r>
      <w:r w:rsidRPr="00FF1121">
        <w:rPr>
          <w:rFonts w:ascii="Times New Roman" w:hAnsi="Times New Roman" w:cs="Times New Roman"/>
          <w:sz w:val="24"/>
          <w:szCs w:val="24"/>
        </w:rPr>
        <w:t xml:space="preserve"> yo les digo: “aquel que mira a una mujer con malas ansias ya efectuó adulterio en su corazón, “si tu ojo te es de abatir sácatelo” es mejor ser aceptado ante Dios con alguna parte del cuerpo que al ser lanzado al infierno en su totalidad. “Y si tu mano derecha es tu ocasión de caer, córtala, y échala de ti; pues mejor que se pierda uno de tus miembros, y no que todo tu cuerpo sea echado al infierno” (San Mateo, 5:30).   </w:t>
      </w:r>
    </w:p>
    <w:p w14:paraId="5BEA98E3" w14:textId="4AFFDE77" w:rsidR="00C7078A" w:rsidRDefault="00C7078A" w:rsidP="007C21DF">
      <w:pPr>
        <w:tabs>
          <w:tab w:val="left" w:pos="896"/>
        </w:tabs>
        <w:spacing w:line="480" w:lineRule="auto"/>
        <w:ind w:left="709" w:firstLine="360"/>
        <w:jc w:val="both"/>
        <w:rPr>
          <w:rFonts w:ascii="Times New Roman" w:hAnsi="Times New Roman" w:cs="Times New Roman"/>
          <w:sz w:val="24"/>
          <w:szCs w:val="24"/>
        </w:rPr>
      </w:pPr>
      <w:r w:rsidRPr="006E246D">
        <w:rPr>
          <w:rFonts w:ascii="Times New Roman" w:hAnsi="Times New Roman" w:cs="Times New Roman"/>
          <w:sz w:val="24"/>
          <w:szCs w:val="24"/>
        </w:rPr>
        <w:t xml:space="preserve">En aquellos tiempos antiguos que se practicaban estas acciones, y algunos textos bíblicos esclarecen que el ser humano que se autolesionaba, lo hacía con el propósito de mantenerse purificado como parte del pecado que cometía, era un </w:t>
      </w:r>
      <w:r w:rsidR="00BE2C54" w:rsidRPr="006E246D">
        <w:rPr>
          <w:rFonts w:ascii="Times New Roman" w:hAnsi="Times New Roman" w:cs="Times New Roman"/>
          <w:sz w:val="24"/>
          <w:szCs w:val="24"/>
        </w:rPr>
        <w:t>hecho</w:t>
      </w:r>
      <w:r w:rsidRPr="006E246D">
        <w:rPr>
          <w:rFonts w:ascii="Times New Roman" w:hAnsi="Times New Roman" w:cs="Times New Roman"/>
          <w:sz w:val="24"/>
          <w:szCs w:val="24"/>
        </w:rPr>
        <w:t xml:space="preserve"> </w:t>
      </w:r>
      <w:r w:rsidR="00E83793">
        <w:rPr>
          <w:rFonts w:ascii="Times New Roman" w:hAnsi="Times New Roman" w:cs="Times New Roman"/>
          <w:sz w:val="24"/>
          <w:szCs w:val="24"/>
        </w:rPr>
        <w:t>para</w:t>
      </w:r>
      <w:r w:rsidRPr="006E246D">
        <w:rPr>
          <w:rFonts w:ascii="Times New Roman" w:hAnsi="Times New Roman" w:cs="Times New Roman"/>
          <w:sz w:val="24"/>
          <w:szCs w:val="24"/>
        </w:rPr>
        <w:t xml:space="preserve"> agradar a Dios y ganarse el reino de los cielos libre de pecados. </w:t>
      </w:r>
    </w:p>
    <w:p w14:paraId="5506549E" w14:textId="77777777" w:rsidR="00F74510" w:rsidRPr="006E246D" w:rsidRDefault="00F74510" w:rsidP="007C21DF">
      <w:pPr>
        <w:tabs>
          <w:tab w:val="left" w:pos="896"/>
        </w:tabs>
        <w:spacing w:line="480" w:lineRule="auto"/>
        <w:ind w:left="709" w:firstLine="360"/>
        <w:jc w:val="both"/>
        <w:rPr>
          <w:rFonts w:ascii="Times New Roman" w:hAnsi="Times New Roman" w:cs="Times New Roman"/>
          <w:sz w:val="24"/>
          <w:szCs w:val="24"/>
        </w:rPr>
      </w:pPr>
    </w:p>
    <w:p w14:paraId="51F82D62" w14:textId="31668F42" w:rsidR="00C7078A" w:rsidRPr="00C7638A" w:rsidRDefault="00C7078A" w:rsidP="00FF1121">
      <w:pPr>
        <w:pStyle w:val="Ttulo2"/>
        <w:numPr>
          <w:ilvl w:val="2"/>
          <w:numId w:val="34"/>
        </w:numPr>
        <w:rPr>
          <w:sz w:val="24"/>
          <w:szCs w:val="24"/>
        </w:rPr>
      </w:pPr>
      <w:bookmarkStart w:id="13" w:name="_Toc64381866"/>
      <w:r w:rsidRPr="00C7638A">
        <w:rPr>
          <w:sz w:val="24"/>
          <w:szCs w:val="24"/>
        </w:rPr>
        <w:lastRenderedPageBreak/>
        <w:t>Definición</w:t>
      </w:r>
      <w:bookmarkEnd w:id="13"/>
      <w:r w:rsidRPr="00C7638A">
        <w:rPr>
          <w:sz w:val="24"/>
          <w:szCs w:val="24"/>
        </w:rPr>
        <w:t xml:space="preserve"> </w:t>
      </w:r>
    </w:p>
    <w:p w14:paraId="38F1D82D" w14:textId="1FF5E293" w:rsidR="00C7078A" w:rsidRPr="00DB4CAA"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Fiona Gardner, citad</w:t>
      </w:r>
      <w:r w:rsidR="00370BCB">
        <w:rPr>
          <w:rFonts w:ascii="Times New Roman" w:hAnsi="Times New Roman" w:cs="Times New Roman"/>
          <w:sz w:val="24"/>
          <w:szCs w:val="24"/>
        </w:rPr>
        <w:t>a</w:t>
      </w:r>
      <w:r w:rsidRPr="00DB4CAA">
        <w:rPr>
          <w:rFonts w:ascii="Times New Roman" w:hAnsi="Times New Roman" w:cs="Times New Roman"/>
          <w:sz w:val="24"/>
          <w:szCs w:val="24"/>
        </w:rPr>
        <w:t xml:space="preserve"> en </w:t>
      </w:r>
      <w:r w:rsidR="00681845" w:rsidRPr="00AA6D7F">
        <w:rPr>
          <w:rFonts w:ascii="Times New Roman" w:hAnsi="Times New Roman" w:cs="Times New Roman"/>
          <w:noProof/>
          <w:sz w:val="24"/>
          <w:szCs w:val="24"/>
          <w:lang w:val="es-PE"/>
        </w:rPr>
        <w:t>Mosquera (2008)</w:t>
      </w:r>
      <w:r w:rsidR="00370BCB">
        <w:rPr>
          <w:rFonts w:ascii="Times New Roman" w:hAnsi="Times New Roman" w:cs="Times New Roman"/>
          <w:sz w:val="24"/>
          <w:szCs w:val="24"/>
        </w:rPr>
        <w:t xml:space="preserve"> manifiesta una palabra, “a</w:t>
      </w:r>
      <w:r w:rsidR="00370BCB" w:rsidRPr="00DB4CAA">
        <w:rPr>
          <w:rFonts w:ascii="Times New Roman" w:hAnsi="Times New Roman" w:cs="Times New Roman"/>
          <w:sz w:val="24"/>
          <w:szCs w:val="24"/>
        </w:rPr>
        <w:t>uto daño</w:t>
      </w:r>
      <w:r w:rsidR="00370BCB">
        <w:rPr>
          <w:rFonts w:ascii="Times New Roman" w:hAnsi="Times New Roman" w:cs="Times New Roman"/>
          <w:sz w:val="24"/>
          <w:szCs w:val="24"/>
        </w:rPr>
        <w:t>”</w:t>
      </w:r>
      <w:r w:rsidRPr="00DB4CAA">
        <w:rPr>
          <w:rFonts w:ascii="Times New Roman" w:hAnsi="Times New Roman" w:cs="Times New Roman"/>
          <w:sz w:val="24"/>
          <w:szCs w:val="24"/>
        </w:rPr>
        <w:t xml:space="preserve"> hacien</w:t>
      </w:r>
      <w:r w:rsidR="00370BCB">
        <w:rPr>
          <w:rFonts w:ascii="Times New Roman" w:hAnsi="Times New Roman" w:cs="Times New Roman"/>
          <w:sz w:val="24"/>
          <w:szCs w:val="24"/>
        </w:rPr>
        <w:t>do alusión a una agresión física</w:t>
      </w:r>
      <w:r w:rsidRPr="00DB4CAA">
        <w:rPr>
          <w:rFonts w:ascii="Times New Roman" w:hAnsi="Times New Roman" w:cs="Times New Roman"/>
          <w:sz w:val="24"/>
          <w:szCs w:val="24"/>
        </w:rPr>
        <w:t xml:space="preserve"> que se propicia a su propio cuerpo con la finalidad de dañarse mas no eliminarse </w:t>
      </w:r>
      <w:r w:rsidR="00967000">
        <w:rPr>
          <w:rFonts w:ascii="Times New Roman" w:hAnsi="Times New Roman" w:cs="Times New Roman"/>
          <w:sz w:val="24"/>
          <w:szCs w:val="24"/>
        </w:rPr>
        <w:t>(p</w:t>
      </w:r>
      <w:r w:rsidR="00C83099" w:rsidRPr="00DB4CAA">
        <w:rPr>
          <w:rFonts w:ascii="Times New Roman" w:hAnsi="Times New Roman" w:cs="Times New Roman"/>
          <w:sz w:val="24"/>
          <w:szCs w:val="24"/>
        </w:rPr>
        <w:t>.</w:t>
      </w:r>
      <w:r w:rsidRPr="00DB4CAA">
        <w:rPr>
          <w:rFonts w:ascii="Times New Roman" w:hAnsi="Times New Roman" w:cs="Times New Roman"/>
          <w:sz w:val="24"/>
          <w:szCs w:val="24"/>
        </w:rPr>
        <w:t xml:space="preserve">8). </w:t>
      </w:r>
    </w:p>
    <w:p w14:paraId="30FF0C71" w14:textId="43D4A668" w:rsidR="00C7078A" w:rsidRPr="00DB4CAA" w:rsidRDefault="00C7078A" w:rsidP="00130D7F">
      <w:pPr>
        <w:spacing w:line="480" w:lineRule="auto"/>
        <w:ind w:left="993"/>
        <w:jc w:val="both"/>
        <w:rPr>
          <w:rFonts w:ascii="Times New Roman" w:hAnsi="Times New Roman" w:cs="Times New Roman"/>
          <w:sz w:val="24"/>
          <w:szCs w:val="24"/>
        </w:rPr>
      </w:pPr>
      <w:r w:rsidRPr="00DB4CAA">
        <w:rPr>
          <w:rFonts w:ascii="Times New Roman" w:hAnsi="Times New Roman" w:cs="Times New Roman"/>
          <w:sz w:val="24"/>
          <w:szCs w:val="24"/>
        </w:rPr>
        <w:t>La autolesión es un acto deliberado que destruye o altera el tejido del cuerpo […]. Se define como una conducta repetitiva que intenta aliviar el dolor emocional y la tensión fisiológica provocada por emociones intolerable</w:t>
      </w:r>
      <w:r w:rsidR="00130D7F">
        <w:rPr>
          <w:rFonts w:ascii="Times New Roman" w:hAnsi="Times New Roman" w:cs="Times New Roman"/>
          <w:sz w:val="24"/>
          <w:szCs w:val="24"/>
        </w:rPr>
        <w:t>s; no es un intento de suicidio</w:t>
      </w:r>
      <w:r w:rsidR="00B7333A">
        <w:rPr>
          <w:rFonts w:ascii="Times New Roman" w:hAnsi="Times New Roman" w:cs="Times New Roman"/>
          <w:sz w:val="24"/>
          <w:szCs w:val="24"/>
        </w:rPr>
        <w:t>.</w:t>
      </w:r>
      <w:r w:rsidR="00130D7F">
        <w:rPr>
          <w:rFonts w:ascii="Times New Roman" w:hAnsi="Times New Roman" w:cs="Times New Roman"/>
          <w:noProof/>
          <w:sz w:val="24"/>
          <w:szCs w:val="24"/>
          <w:lang w:val="es-PE"/>
        </w:rPr>
        <w:t xml:space="preserve"> </w:t>
      </w:r>
      <w:r w:rsidR="00F22956" w:rsidRPr="00AA6D7F">
        <w:rPr>
          <w:rFonts w:ascii="Times New Roman" w:hAnsi="Times New Roman" w:cs="Times New Roman"/>
          <w:noProof/>
          <w:sz w:val="24"/>
          <w:szCs w:val="24"/>
          <w:lang w:val="es-PE"/>
        </w:rPr>
        <w:t>(Santos</w:t>
      </w:r>
      <w:r w:rsidR="00130D7F" w:rsidRPr="00AA6D7F">
        <w:rPr>
          <w:rFonts w:ascii="Times New Roman" w:hAnsi="Times New Roman" w:cs="Times New Roman"/>
          <w:noProof/>
          <w:sz w:val="24"/>
          <w:szCs w:val="24"/>
          <w:lang w:val="es-PE"/>
        </w:rPr>
        <w:t>, 2016, p. 12)</w:t>
      </w:r>
    </w:p>
    <w:p w14:paraId="65D36499" w14:textId="22907AF0" w:rsidR="00C83099" w:rsidRPr="00DB4CAA" w:rsidRDefault="006E246D" w:rsidP="00FF112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7078A" w:rsidRPr="00DB4CAA">
        <w:rPr>
          <w:rFonts w:ascii="Times New Roman" w:hAnsi="Times New Roman" w:cs="Times New Roman"/>
          <w:sz w:val="24"/>
          <w:szCs w:val="24"/>
        </w:rPr>
        <w:t>Por lo tanto, podemos definir que la autolesión no es más que aquella acción que realizan algunas personas por falta de manejo a su propio ser, que si bien es cierto es espont</w:t>
      </w:r>
      <w:r w:rsidR="00370BCB">
        <w:rPr>
          <w:rFonts w:ascii="Times New Roman" w:hAnsi="Times New Roman" w:cs="Times New Roman"/>
          <w:sz w:val="24"/>
          <w:szCs w:val="24"/>
        </w:rPr>
        <w:t>á</w:t>
      </w:r>
      <w:r w:rsidR="00C7078A" w:rsidRPr="00DB4CAA">
        <w:rPr>
          <w:rFonts w:ascii="Times New Roman" w:hAnsi="Times New Roman" w:cs="Times New Roman"/>
          <w:sz w:val="24"/>
          <w:szCs w:val="24"/>
        </w:rPr>
        <w:t>neo debido</w:t>
      </w:r>
      <w:r w:rsidR="00370BCB">
        <w:rPr>
          <w:rFonts w:ascii="Times New Roman" w:hAnsi="Times New Roman" w:cs="Times New Roman"/>
          <w:sz w:val="24"/>
          <w:szCs w:val="24"/>
        </w:rPr>
        <w:t xml:space="preserve"> a situaciones estresantes como</w:t>
      </w:r>
      <w:r w:rsidR="00C7078A" w:rsidRPr="00DB4CAA">
        <w:rPr>
          <w:rFonts w:ascii="Times New Roman" w:hAnsi="Times New Roman" w:cs="Times New Roman"/>
          <w:sz w:val="24"/>
          <w:szCs w:val="24"/>
        </w:rPr>
        <w:t xml:space="preserve"> enojo, ira, culpa y otros, a fin de canalizar ciertas emociones</w:t>
      </w:r>
      <w:r w:rsidR="00370BCB">
        <w:rPr>
          <w:rFonts w:ascii="Times New Roman" w:hAnsi="Times New Roman" w:cs="Times New Roman"/>
          <w:sz w:val="24"/>
          <w:szCs w:val="24"/>
        </w:rPr>
        <w:t>;</w:t>
      </w:r>
      <w:r w:rsidR="00C7078A" w:rsidRPr="00DB4CAA">
        <w:rPr>
          <w:rFonts w:ascii="Times New Roman" w:hAnsi="Times New Roman" w:cs="Times New Roman"/>
          <w:sz w:val="24"/>
          <w:szCs w:val="24"/>
        </w:rPr>
        <w:t xml:space="preserve"> por lo que</w:t>
      </w:r>
      <w:r w:rsidR="00370BCB">
        <w:rPr>
          <w:rFonts w:ascii="Times New Roman" w:hAnsi="Times New Roman" w:cs="Times New Roman"/>
          <w:sz w:val="24"/>
          <w:szCs w:val="24"/>
        </w:rPr>
        <w:t>,</w:t>
      </w:r>
      <w:r w:rsidR="00C7078A" w:rsidRPr="00DB4CAA">
        <w:rPr>
          <w:rFonts w:ascii="Times New Roman" w:hAnsi="Times New Roman" w:cs="Times New Roman"/>
          <w:sz w:val="24"/>
          <w:szCs w:val="24"/>
        </w:rPr>
        <w:t xml:space="preserve"> se dañan físicamente remplazando a un dolor emocional con tal de encontrar placer.</w:t>
      </w:r>
    </w:p>
    <w:p w14:paraId="171B0408" w14:textId="77777777" w:rsidR="00C7078A" w:rsidRPr="006E246D" w:rsidRDefault="00C7078A" w:rsidP="00FF1121">
      <w:pPr>
        <w:spacing w:line="480" w:lineRule="auto"/>
        <w:ind w:left="709"/>
        <w:jc w:val="both"/>
        <w:rPr>
          <w:rFonts w:ascii="Times New Roman" w:hAnsi="Times New Roman" w:cs="Times New Roman"/>
          <w:b/>
          <w:bCs/>
          <w:sz w:val="24"/>
          <w:szCs w:val="24"/>
        </w:rPr>
      </w:pPr>
      <w:r w:rsidRPr="006E246D">
        <w:rPr>
          <w:rFonts w:ascii="Times New Roman" w:hAnsi="Times New Roman" w:cs="Times New Roman"/>
          <w:b/>
          <w:bCs/>
          <w:sz w:val="24"/>
          <w:szCs w:val="24"/>
        </w:rPr>
        <w:t>¿Por qué las personas toman la decisión de autolesionarse?</w:t>
      </w:r>
    </w:p>
    <w:p w14:paraId="02766267" w14:textId="49CCE95D"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 xml:space="preserve">Los individuos que suelen autolesionarse lo hacen por la falta de domino o regulación a sus propias emociones de distinta manera, como falta de </w:t>
      </w:r>
      <w:r w:rsidR="00370BCB">
        <w:rPr>
          <w:rFonts w:ascii="Times New Roman" w:hAnsi="Times New Roman" w:cs="Times New Roman"/>
          <w:sz w:val="24"/>
          <w:szCs w:val="24"/>
        </w:rPr>
        <w:t>control, esto puede ser generado</w:t>
      </w:r>
      <w:r w:rsidRPr="00DB4CAA">
        <w:rPr>
          <w:rFonts w:ascii="Times New Roman" w:hAnsi="Times New Roman" w:cs="Times New Roman"/>
          <w:sz w:val="24"/>
          <w:szCs w:val="24"/>
        </w:rPr>
        <w:t xml:space="preserve"> por una ira, cólera, angustia, vergüenza, culpas o tal vez por otras d</w:t>
      </w:r>
      <w:r w:rsidR="00370BCB">
        <w:rPr>
          <w:rFonts w:ascii="Times New Roman" w:hAnsi="Times New Roman" w:cs="Times New Roman"/>
          <w:sz w:val="24"/>
          <w:szCs w:val="24"/>
        </w:rPr>
        <w:t>istintas emociones, que en algún</w:t>
      </w:r>
      <w:r w:rsidRPr="00DB4CAA">
        <w:rPr>
          <w:rFonts w:ascii="Times New Roman" w:hAnsi="Times New Roman" w:cs="Times New Roman"/>
          <w:sz w:val="24"/>
          <w:szCs w:val="24"/>
        </w:rPr>
        <w:t xml:space="preserve"> momento se pierde el control de ellos y que nadie ni uno mismo podría ayudar a sosegar este </w:t>
      </w:r>
      <w:r w:rsidR="00E86015" w:rsidRPr="00DB4CAA">
        <w:rPr>
          <w:rFonts w:ascii="Times New Roman" w:hAnsi="Times New Roman" w:cs="Times New Roman"/>
          <w:sz w:val="24"/>
          <w:szCs w:val="24"/>
        </w:rPr>
        <w:t xml:space="preserve">dilema </w:t>
      </w:r>
      <w:r w:rsidR="00E86015">
        <w:rPr>
          <w:rFonts w:ascii="Times New Roman" w:hAnsi="Times New Roman" w:cs="Times New Roman"/>
          <w:noProof/>
          <w:sz w:val="24"/>
          <w:szCs w:val="24"/>
          <w:lang w:val="es-PE"/>
        </w:rPr>
        <w:t>(</w:t>
      </w:r>
      <w:r w:rsidR="00E25D4D" w:rsidRPr="00AA6D7F">
        <w:rPr>
          <w:rFonts w:ascii="Times New Roman" w:hAnsi="Times New Roman" w:cs="Times New Roman"/>
          <w:noProof/>
          <w:sz w:val="24"/>
          <w:szCs w:val="24"/>
          <w:lang w:val="es-PE"/>
        </w:rPr>
        <w:t>Sarmiento, s.f)</w:t>
      </w:r>
      <w:r w:rsidRPr="00AA6D7F">
        <w:rPr>
          <w:rFonts w:ascii="Times New Roman" w:hAnsi="Times New Roman" w:cs="Times New Roman"/>
          <w:sz w:val="24"/>
          <w:szCs w:val="24"/>
        </w:rPr>
        <w:t>. El</w:t>
      </w:r>
      <w:r w:rsidRPr="00DB4CAA">
        <w:rPr>
          <w:rFonts w:ascii="Times New Roman" w:hAnsi="Times New Roman" w:cs="Times New Roman"/>
          <w:sz w:val="24"/>
          <w:szCs w:val="24"/>
        </w:rPr>
        <w:t xml:space="preserve"> realizarse cisuras, llagas o heridas de cualquier manera es una forma de mitigar la dolencia emocional, esta persona puede estar sufriendo </w:t>
      </w:r>
      <w:r w:rsidRPr="00DB4CAA">
        <w:rPr>
          <w:rFonts w:ascii="Times New Roman" w:hAnsi="Times New Roman" w:cs="Times New Roman"/>
          <w:sz w:val="24"/>
          <w:szCs w:val="24"/>
        </w:rPr>
        <w:lastRenderedPageBreak/>
        <w:t>situaciones tr</w:t>
      </w:r>
      <w:r w:rsidR="00370BCB">
        <w:rPr>
          <w:rFonts w:ascii="Times New Roman" w:hAnsi="Times New Roman" w:cs="Times New Roman"/>
          <w:sz w:val="24"/>
          <w:szCs w:val="24"/>
        </w:rPr>
        <w:t>aumáticas. A</w:t>
      </w:r>
      <w:r w:rsidRPr="00DB4CAA">
        <w:rPr>
          <w:rFonts w:ascii="Times New Roman" w:hAnsi="Times New Roman" w:cs="Times New Roman"/>
          <w:sz w:val="24"/>
          <w:szCs w:val="24"/>
        </w:rPr>
        <w:t>l no saber enfrentarlo</w:t>
      </w:r>
      <w:r w:rsidR="00370BCB">
        <w:rPr>
          <w:rFonts w:ascii="Times New Roman" w:hAnsi="Times New Roman" w:cs="Times New Roman"/>
          <w:sz w:val="24"/>
          <w:szCs w:val="24"/>
        </w:rPr>
        <w:t>,</w:t>
      </w:r>
      <w:r w:rsidRPr="00DB4CAA">
        <w:rPr>
          <w:rFonts w:ascii="Times New Roman" w:hAnsi="Times New Roman" w:cs="Times New Roman"/>
          <w:sz w:val="24"/>
          <w:szCs w:val="24"/>
        </w:rPr>
        <w:t xml:space="preserve"> hace que se presente esta con</w:t>
      </w:r>
      <w:r w:rsidR="00370BCB">
        <w:rPr>
          <w:rFonts w:ascii="Times New Roman" w:hAnsi="Times New Roman" w:cs="Times New Roman"/>
          <w:sz w:val="24"/>
          <w:szCs w:val="24"/>
        </w:rPr>
        <w:t>ducta autolesiva, convirtiéndola</w:t>
      </w:r>
      <w:r w:rsidRPr="00DB4CAA">
        <w:rPr>
          <w:rFonts w:ascii="Times New Roman" w:hAnsi="Times New Roman" w:cs="Times New Roman"/>
          <w:sz w:val="24"/>
          <w:szCs w:val="24"/>
        </w:rPr>
        <w:t xml:space="preserve"> de lo psíquico a daño físico la cual la atención se centraría más en </w:t>
      </w:r>
      <w:r w:rsidR="00E25D4D">
        <w:rPr>
          <w:rFonts w:ascii="Times New Roman" w:hAnsi="Times New Roman" w:cs="Times New Roman"/>
          <w:sz w:val="24"/>
          <w:szCs w:val="24"/>
        </w:rPr>
        <w:t>lo físico que en lo psicológico</w:t>
      </w:r>
      <w:r w:rsidR="00E25D4D">
        <w:rPr>
          <w:rFonts w:ascii="Times New Roman" w:hAnsi="Times New Roman" w:cs="Times New Roman"/>
          <w:noProof/>
          <w:sz w:val="24"/>
          <w:szCs w:val="24"/>
          <w:lang w:val="es-PE"/>
        </w:rPr>
        <w:t xml:space="preserve"> </w:t>
      </w:r>
      <w:r w:rsidR="00E25D4D" w:rsidRPr="00AA6D7F">
        <w:rPr>
          <w:rFonts w:ascii="Times New Roman" w:hAnsi="Times New Roman" w:cs="Times New Roman"/>
          <w:noProof/>
          <w:sz w:val="24"/>
          <w:szCs w:val="24"/>
          <w:lang w:val="es-PE"/>
        </w:rPr>
        <w:t>(Montagud, 2020)</w:t>
      </w:r>
      <w:r w:rsidRPr="00AA6D7F">
        <w:rPr>
          <w:rFonts w:ascii="Times New Roman" w:hAnsi="Times New Roman" w:cs="Times New Roman"/>
          <w:sz w:val="24"/>
          <w:szCs w:val="24"/>
        </w:rPr>
        <w:t>.</w:t>
      </w:r>
      <w:r w:rsidRPr="00DB4CAA">
        <w:rPr>
          <w:rFonts w:ascii="Times New Roman" w:hAnsi="Times New Roman" w:cs="Times New Roman"/>
          <w:sz w:val="24"/>
          <w:szCs w:val="24"/>
        </w:rPr>
        <w:t xml:space="preserve"> Por otro lado, también es la misma necesidad de sentirse vivo o salir de un efecto arraigado o de vacío la cual puede producir e incluso placer al realizar esta acción, todo ello lo hacen con la finalidad de eliminar algún castigo o recuerdos traumáticos vivenciados.</w:t>
      </w:r>
    </w:p>
    <w:p w14:paraId="30F1C69F" w14:textId="77777777" w:rsidR="00FD79AB" w:rsidRDefault="00C7078A" w:rsidP="00FF1121">
      <w:pPr>
        <w:spacing w:line="480" w:lineRule="auto"/>
        <w:ind w:left="709"/>
        <w:jc w:val="both"/>
        <w:rPr>
          <w:rFonts w:ascii="Times New Roman" w:hAnsi="Times New Roman" w:cs="Times New Roman"/>
          <w:noProof/>
          <w:sz w:val="24"/>
          <w:szCs w:val="24"/>
          <w:lang w:val="es-PE"/>
        </w:rPr>
      </w:pPr>
      <w:r w:rsidRPr="00DB4CAA">
        <w:rPr>
          <w:rFonts w:ascii="Times New Roman" w:hAnsi="Times New Roman" w:cs="Times New Roman"/>
          <w:sz w:val="24"/>
          <w:szCs w:val="24"/>
        </w:rPr>
        <w:t>De igual manera se dice que aquellas personas que tienden a herirse recuerdan haber vivido ciertos dolores que han sido ocasionados por otros individuos, a la vez estas secuelas que han quedado impregnad</w:t>
      </w:r>
      <w:r w:rsidR="00370BCB">
        <w:rPr>
          <w:rFonts w:ascii="Times New Roman" w:hAnsi="Times New Roman" w:cs="Times New Roman"/>
          <w:sz w:val="24"/>
          <w:szCs w:val="24"/>
        </w:rPr>
        <w:t>a</w:t>
      </w:r>
      <w:r w:rsidRPr="00DB4CAA">
        <w:rPr>
          <w:rFonts w:ascii="Times New Roman" w:hAnsi="Times New Roman" w:cs="Times New Roman"/>
          <w:sz w:val="24"/>
          <w:szCs w:val="24"/>
        </w:rPr>
        <w:t>s</w:t>
      </w:r>
      <w:r w:rsidR="00ED7DB1">
        <w:rPr>
          <w:rFonts w:ascii="Times New Roman" w:hAnsi="Times New Roman" w:cs="Times New Roman"/>
          <w:sz w:val="24"/>
          <w:szCs w:val="24"/>
        </w:rPr>
        <w:t xml:space="preserve">, </w:t>
      </w:r>
      <w:r w:rsidR="00370BCB">
        <w:rPr>
          <w:rFonts w:ascii="Times New Roman" w:hAnsi="Times New Roman" w:cs="Times New Roman"/>
          <w:sz w:val="24"/>
          <w:szCs w:val="24"/>
        </w:rPr>
        <w:t>son producto de lo sucedido</w:t>
      </w:r>
      <w:r w:rsidR="007452E5">
        <w:rPr>
          <w:rFonts w:ascii="Times New Roman" w:hAnsi="Times New Roman" w:cs="Times New Roman"/>
          <w:sz w:val="24"/>
          <w:szCs w:val="24"/>
        </w:rPr>
        <w:t>,</w:t>
      </w:r>
      <w:r w:rsidR="00370BCB">
        <w:rPr>
          <w:rFonts w:ascii="Times New Roman" w:hAnsi="Times New Roman" w:cs="Times New Roman"/>
          <w:sz w:val="24"/>
          <w:szCs w:val="24"/>
        </w:rPr>
        <w:t xml:space="preserve"> ma</w:t>
      </w:r>
      <w:r w:rsidRPr="00DB4CAA">
        <w:rPr>
          <w:rFonts w:ascii="Times New Roman" w:hAnsi="Times New Roman" w:cs="Times New Roman"/>
          <w:sz w:val="24"/>
          <w:szCs w:val="24"/>
        </w:rPr>
        <w:t xml:space="preserve">s no el daño ocasionado por sí </w:t>
      </w:r>
      <w:r w:rsidRPr="00AA6D7F">
        <w:rPr>
          <w:rFonts w:ascii="Times New Roman" w:hAnsi="Times New Roman" w:cs="Times New Roman"/>
          <w:sz w:val="24"/>
          <w:szCs w:val="24"/>
        </w:rPr>
        <w:t xml:space="preserve">mismo </w:t>
      </w:r>
      <w:r w:rsidR="00E25D4D" w:rsidRPr="00AA6D7F">
        <w:rPr>
          <w:rFonts w:ascii="Times New Roman" w:hAnsi="Times New Roman" w:cs="Times New Roman"/>
          <w:noProof/>
          <w:sz w:val="24"/>
          <w:szCs w:val="24"/>
          <w:lang w:val="es-PE"/>
        </w:rPr>
        <w:t>(Conterio, Lader, &amp; Kingson, 2008).</w:t>
      </w:r>
    </w:p>
    <w:p w14:paraId="72FA8C62" w14:textId="731C0C9F" w:rsidR="00E93DDA" w:rsidRPr="00DB3D33" w:rsidRDefault="00FD79AB" w:rsidP="00FF1121">
      <w:pPr>
        <w:spacing w:line="480" w:lineRule="auto"/>
        <w:ind w:left="709"/>
        <w:jc w:val="both"/>
        <w:rPr>
          <w:rFonts w:ascii="Times New Roman" w:hAnsi="Times New Roman" w:cs="Times New Roman"/>
          <w:sz w:val="24"/>
          <w:szCs w:val="24"/>
        </w:rPr>
      </w:pPr>
      <w:r w:rsidRPr="00DB3D33">
        <w:rPr>
          <w:rFonts w:ascii="Times New Roman" w:hAnsi="Times New Roman" w:cs="Times New Roman"/>
          <w:sz w:val="24"/>
          <w:szCs w:val="24"/>
        </w:rPr>
        <w:t>Además, Freud (1915), señala que la pulsión sea sexual o agresiva posee cuatro vías: enfocándose al propio individuo, convertirse en lo opuesto, someterse a las consecuencias de la opresión y enaltecerse. La pulsión agresiva cuando se rige al propio ser, se plasma en un atentado de agresión al psiquismo de la persona y se demuestra en pensamientos, recuerdos, fantasías o sucesos que encaminan a la destrucción del afecto, en cuanto al concepto y vida mental del individuo. Y en agresión al cuerpo se da a través de autolesiones y en casos muy exagerados presentan ideas y tentaciones suicidas, y eliminación por completo. Rodríguez et al. (2007) citado en</w:t>
      </w:r>
      <w:r w:rsidR="002F610A" w:rsidRPr="00DB3D33">
        <w:rPr>
          <w:rFonts w:ascii="Times New Roman" w:hAnsi="Times New Roman" w:cs="Times New Roman"/>
          <w:noProof/>
          <w:sz w:val="24"/>
          <w:szCs w:val="24"/>
          <w:lang w:val="es-PE"/>
        </w:rPr>
        <w:t xml:space="preserve"> (Vallejo &amp; Granados, 2017)</w:t>
      </w:r>
      <w:r w:rsidRPr="00DB3D33">
        <w:rPr>
          <w:rFonts w:ascii="Times New Roman" w:hAnsi="Times New Roman" w:cs="Times New Roman"/>
          <w:sz w:val="24"/>
          <w:szCs w:val="24"/>
        </w:rPr>
        <w:t xml:space="preserve">.   </w:t>
      </w:r>
    </w:p>
    <w:p w14:paraId="12A9C570" w14:textId="5491E590" w:rsidR="00C7078A" w:rsidRPr="00DB3D33" w:rsidRDefault="00E93DDA" w:rsidP="00FF1121">
      <w:pPr>
        <w:spacing w:line="480" w:lineRule="auto"/>
        <w:ind w:left="709"/>
        <w:jc w:val="both"/>
        <w:rPr>
          <w:rFonts w:ascii="Times New Roman" w:hAnsi="Times New Roman" w:cs="Times New Roman"/>
          <w:sz w:val="24"/>
          <w:szCs w:val="24"/>
        </w:rPr>
      </w:pPr>
      <w:r w:rsidRPr="00DB3D33">
        <w:rPr>
          <w:rFonts w:ascii="Times New Roman" w:hAnsi="Times New Roman" w:cs="Times New Roman"/>
          <w:sz w:val="24"/>
          <w:szCs w:val="24"/>
        </w:rPr>
        <w:t xml:space="preserve">De igual forma Freud (1973) citado en </w:t>
      </w:r>
      <w:r w:rsidR="002F610A" w:rsidRPr="00DB3D33">
        <w:rPr>
          <w:rFonts w:ascii="Times New Roman" w:hAnsi="Times New Roman" w:cs="Times New Roman"/>
          <w:noProof/>
          <w:sz w:val="24"/>
          <w:szCs w:val="24"/>
          <w:lang w:val="es-PE"/>
        </w:rPr>
        <w:t>(Vallejo &amp; Granados, 2017)</w:t>
      </w:r>
      <w:r w:rsidRPr="00DB3D33">
        <w:rPr>
          <w:rFonts w:ascii="Times New Roman" w:hAnsi="Times New Roman" w:cs="Times New Roman"/>
          <w:sz w:val="24"/>
          <w:szCs w:val="24"/>
        </w:rPr>
        <w:t xml:space="preserve"> menciona al autoconcepto y la autolesión que las adolescentes agredidas sexualmente que </w:t>
      </w:r>
      <w:r w:rsidRPr="00DB3D33">
        <w:rPr>
          <w:rFonts w:ascii="Times New Roman" w:hAnsi="Times New Roman" w:cs="Times New Roman"/>
          <w:sz w:val="24"/>
          <w:szCs w:val="24"/>
        </w:rPr>
        <w:lastRenderedPageBreak/>
        <w:t>trasgreden a su aspecto corporal y mental es una expresión de pulsión de muerte conducidas hacia ellas mismas, no en tanto a la personalidad compulsiva y repetitiva, sino porque, al presentarse a escenarios  reales de riesgo se acercan más a la muerte.</w:t>
      </w:r>
      <w:r w:rsidR="00FD79AB" w:rsidRPr="00DB3D33">
        <w:rPr>
          <w:rFonts w:ascii="Times New Roman" w:hAnsi="Times New Roman" w:cs="Times New Roman"/>
          <w:sz w:val="24"/>
          <w:szCs w:val="24"/>
        </w:rPr>
        <w:t xml:space="preserve">  </w:t>
      </w:r>
      <w:r w:rsidR="00C7078A" w:rsidRPr="00DB3D33">
        <w:rPr>
          <w:rFonts w:ascii="Times New Roman" w:hAnsi="Times New Roman" w:cs="Times New Roman"/>
          <w:sz w:val="24"/>
          <w:szCs w:val="24"/>
        </w:rPr>
        <w:t xml:space="preserve"> </w:t>
      </w:r>
    </w:p>
    <w:p w14:paraId="531006FB" w14:textId="6D349538" w:rsidR="00BB6B22" w:rsidRPr="00DB3D33" w:rsidRDefault="00FD79AB" w:rsidP="00FF1121">
      <w:pPr>
        <w:spacing w:line="480" w:lineRule="auto"/>
        <w:ind w:left="709"/>
        <w:jc w:val="both"/>
        <w:rPr>
          <w:rFonts w:ascii="Times New Roman" w:hAnsi="Times New Roman" w:cs="Times New Roman"/>
          <w:sz w:val="24"/>
          <w:szCs w:val="24"/>
        </w:rPr>
      </w:pPr>
      <w:r w:rsidRPr="00DB3D33">
        <w:rPr>
          <w:rFonts w:ascii="Times New Roman" w:hAnsi="Times New Roman" w:cs="Times New Roman"/>
          <w:sz w:val="24"/>
          <w:szCs w:val="24"/>
        </w:rPr>
        <w:t>Como también</w:t>
      </w:r>
      <w:r w:rsidR="00BB6B22" w:rsidRPr="00DB3D33">
        <w:rPr>
          <w:rFonts w:ascii="Times New Roman" w:hAnsi="Times New Roman" w:cs="Times New Roman"/>
          <w:sz w:val="24"/>
          <w:szCs w:val="24"/>
        </w:rPr>
        <w:t xml:space="preserve"> Juan David Nasio (2007) citado en Hernández (2010) realiza un estudio acerca de la percepción de la lesión como se podría entender del por qué los adolescentes se marcan la piel con objetos punzocortantes. Esta percepción mental de dicha lesión, natural de la captación de la herida, señala el sufrimiento vivenciado con exactitud en cierta parte del cuerpo. Al experimentar el daño, el individuo lacerado cree que aquella contusión se enfoca en el daño y solo proviene de esta; es decir, de la grieta del tejido, algo como un sentimiento profundo que se transporta la calma en la contusión.</w:t>
      </w:r>
    </w:p>
    <w:p w14:paraId="126796E2" w14:textId="1C9DA1D2" w:rsidR="00E86015" w:rsidRPr="00DB4CAA" w:rsidRDefault="00315F0A" w:rsidP="00FF1121">
      <w:pPr>
        <w:spacing w:line="480" w:lineRule="auto"/>
        <w:ind w:left="709"/>
        <w:jc w:val="both"/>
        <w:rPr>
          <w:rFonts w:ascii="Times New Roman" w:hAnsi="Times New Roman" w:cs="Times New Roman"/>
          <w:sz w:val="24"/>
          <w:szCs w:val="24"/>
        </w:rPr>
      </w:pPr>
      <w:r w:rsidRPr="00DB3D33">
        <w:rPr>
          <w:rFonts w:ascii="Times New Roman" w:hAnsi="Times New Roman" w:cs="Times New Roman"/>
          <w:sz w:val="24"/>
          <w:szCs w:val="24"/>
        </w:rPr>
        <w:t>También, s</w:t>
      </w:r>
      <w:r w:rsidR="00E86015" w:rsidRPr="00DB3D33">
        <w:rPr>
          <w:rFonts w:ascii="Times New Roman" w:hAnsi="Times New Roman" w:cs="Times New Roman"/>
          <w:sz w:val="24"/>
          <w:szCs w:val="24"/>
        </w:rPr>
        <w:t xml:space="preserve">e afirma que existe diversas explicaciones a la práctica autolesiva y en este caso se menciona al modelo de Klonsky (2015) citado en </w:t>
      </w:r>
      <w:r w:rsidR="00866615" w:rsidRPr="00DB3D33">
        <w:rPr>
          <w:rFonts w:ascii="Times New Roman" w:hAnsi="Times New Roman" w:cs="Times New Roman"/>
          <w:noProof/>
          <w:sz w:val="24"/>
          <w:szCs w:val="24"/>
          <w:lang w:val="es-PE"/>
        </w:rPr>
        <w:t>(Gallego, 2017)</w:t>
      </w:r>
      <w:r w:rsidR="00E86015" w:rsidRPr="00DB3D33">
        <w:rPr>
          <w:rFonts w:ascii="Times New Roman" w:hAnsi="Times New Roman" w:cs="Times New Roman"/>
          <w:sz w:val="24"/>
          <w:szCs w:val="24"/>
        </w:rPr>
        <w:t xml:space="preserve"> que junta los factores de la autoagresión en dos apartados importantes: factores intrapersonales o automáticos y factores sociales o interpersonales. Asimismo, hallan investigaciones que contrastan las autoagresiones con el exceso de sustancias adictivas o en alguno de los casos por el fracaso de aprendizaje y cuidado de si en la etapa de la niñez.</w:t>
      </w:r>
    </w:p>
    <w:p w14:paraId="5A45502E" w14:textId="19736316" w:rsidR="00C83099" w:rsidRPr="00DB4CAA" w:rsidRDefault="00315F0A" w:rsidP="00FF112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En efecto, l</w:t>
      </w:r>
      <w:r w:rsidR="00C7078A" w:rsidRPr="00DB4CAA">
        <w:rPr>
          <w:rFonts w:ascii="Times New Roman" w:hAnsi="Times New Roman" w:cs="Times New Roman"/>
          <w:sz w:val="24"/>
          <w:szCs w:val="24"/>
        </w:rPr>
        <w:t>o que da entender estas teorías es que la persona busca una forma de comunicarse con sus propios pensamientos y emociones a fin de reconocer un bienestar personal.</w:t>
      </w:r>
    </w:p>
    <w:p w14:paraId="50C52C36" w14:textId="77777777" w:rsidR="00C7078A" w:rsidRPr="00A462EA" w:rsidRDefault="00C7078A" w:rsidP="00FF1121">
      <w:pPr>
        <w:pStyle w:val="Ttulo2"/>
        <w:numPr>
          <w:ilvl w:val="2"/>
          <w:numId w:val="34"/>
        </w:numPr>
        <w:rPr>
          <w:sz w:val="24"/>
          <w:szCs w:val="24"/>
        </w:rPr>
      </w:pPr>
      <w:bookmarkStart w:id="14" w:name="_Toc64381867"/>
      <w:r w:rsidRPr="00A462EA">
        <w:rPr>
          <w:sz w:val="24"/>
          <w:szCs w:val="24"/>
        </w:rPr>
        <w:lastRenderedPageBreak/>
        <w:t>Clasificación del comportamiento autolesivo</w:t>
      </w:r>
      <w:bookmarkEnd w:id="14"/>
    </w:p>
    <w:p w14:paraId="373E037C" w14:textId="40E0E4E1" w:rsidR="00C7078A"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Para clasificar el comp</w:t>
      </w:r>
      <w:r w:rsidR="00E25D4D">
        <w:rPr>
          <w:rFonts w:ascii="Times New Roman" w:hAnsi="Times New Roman" w:cs="Times New Roman"/>
          <w:sz w:val="24"/>
          <w:szCs w:val="24"/>
        </w:rPr>
        <w:t>ortamiento autolesivo</w:t>
      </w:r>
      <w:r w:rsidRPr="00DB4CAA">
        <w:rPr>
          <w:rFonts w:ascii="Times New Roman" w:hAnsi="Times New Roman" w:cs="Times New Roman"/>
          <w:sz w:val="24"/>
          <w:szCs w:val="24"/>
        </w:rPr>
        <w:t xml:space="preserve"> </w:t>
      </w:r>
      <w:r w:rsidR="00E25D4D" w:rsidRPr="00AA6D7F">
        <w:rPr>
          <w:rFonts w:ascii="Times New Roman" w:hAnsi="Times New Roman" w:cs="Times New Roman"/>
          <w:noProof/>
          <w:sz w:val="24"/>
          <w:szCs w:val="24"/>
          <w:lang w:val="es-PE"/>
        </w:rPr>
        <w:t>Santos (2016)</w:t>
      </w:r>
      <w:r w:rsidR="00E25D4D" w:rsidRPr="00AA6D7F">
        <w:rPr>
          <w:rFonts w:ascii="Times New Roman" w:hAnsi="Times New Roman" w:cs="Times New Roman"/>
          <w:sz w:val="24"/>
          <w:szCs w:val="24"/>
        </w:rPr>
        <w:t xml:space="preserve"> afirma</w:t>
      </w:r>
      <w:r w:rsidRPr="00DB4CAA">
        <w:rPr>
          <w:rFonts w:ascii="Times New Roman" w:hAnsi="Times New Roman" w:cs="Times New Roman"/>
          <w:sz w:val="24"/>
          <w:szCs w:val="24"/>
        </w:rPr>
        <w:t xml:space="preserve"> que es posible suponer que el </w:t>
      </w:r>
      <w:r w:rsidR="00A462EA" w:rsidRPr="00DB4CAA">
        <w:rPr>
          <w:rFonts w:ascii="Times New Roman" w:hAnsi="Times New Roman" w:cs="Times New Roman"/>
          <w:sz w:val="24"/>
          <w:szCs w:val="24"/>
        </w:rPr>
        <w:t>comportamiento</w:t>
      </w:r>
      <w:r w:rsidRPr="00DB4CAA">
        <w:rPr>
          <w:rFonts w:ascii="Times New Roman" w:hAnsi="Times New Roman" w:cs="Times New Roman"/>
          <w:sz w:val="24"/>
          <w:szCs w:val="24"/>
        </w:rPr>
        <w:t xml:space="preserve"> que le conduce a una </w:t>
      </w:r>
      <w:r w:rsidR="00A462EA" w:rsidRPr="00DB4CAA">
        <w:rPr>
          <w:rFonts w:ascii="Times New Roman" w:hAnsi="Times New Roman" w:cs="Times New Roman"/>
          <w:sz w:val="24"/>
          <w:szCs w:val="24"/>
        </w:rPr>
        <w:t>autolesión</w:t>
      </w:r>
      <w:r w:rsidRPr="00DB4CAA">
        <w:rPr>
          <w:rFonts w:ascii="Times New Roman" w:hAnsi="Times New Roman" w:cs="Times New Roman"/>
          <w:sz w:val="24"/>
          <w:szCs w:val="24"/>
        </w:rPr>
        <w:t xml:space="preserve"> a la persona, es aquel pensamiento irruptivo a que se desgarre la piel, la cual señala que se clasifica en tres tipos: típica, </w:t>
      </w:r>
      <w:r w:rsidR="00A462EA" w:rsidRPr="00DB4CAA">
        <w:rPr>
          <w:rFonts w:ascii="Times New Roman" w:hAnsi="Times New Roman" w:cs="Times New Roman"/>
          <w:sz w:val="24"/>
          <w:szCs w:val="24"/>
        </w:rPr>
        <w:t>psicótica</w:t>
      </w:r>
      <w:r w:rsidRPr="00DB4CAA">
        <w:rPr>
          <w:rFonts w:ascii="Times New Roman" w:hAnsi="Times New Roman" w:cs="Times New Roman"/>
          <w:sz w:val="24"/>
          <w:szCs w:val="24"/>
        </w:rPr>
        <w:t xml:space="preserve"> y </w:t>
      </w:r>
      <w:r w:rsidR="00A462EA" w:rsidRPr="00DB4CAA">
        <w:rPr>
          <w:rFonts w:ascii="Times New Roman" w:hAnsi="Times New Roman" w:cs="Times New Roman"/>
          <w:sz w:val="24"/>
          <w:szCs w:val="24"/>
        </w:rPr>
        <w:t>orgánica</w:t>
      </w:r>
      <w:r w:rsidRPr="00DB4CAA">
        <w:rPr>
          <w:rFonts w:ascii="Times New Roman" w:hAnsi="Times New Roman" w:cs="Times New Roman"/>
          <w:sz w:val="24"/>
          <w:szCs w:val="24"/>
        </w:rPr>
        <w:t>.</w:t>
      </w:r>
    </w:p>
    <w:p w14:paraId="61188D27" w14:textId="2500D2DF" w:rsidR="00C7078A" w:rsidRPr="00A462EA" w:rsidRDefault="00C7078A" w:rsidP="00FF1121">
      <w:pPr>
        <w:pStyle w:val="Prrafodelista"/>
        <w:numPr>
          <w:ilvl w:val="0"/>
          <w:numId w:val="36"/>
        </w:numPr>
        <w:spacing w:line="480" w:lineRule="auto"/>
        <w:ind w:left="993"/>
        <w:jc w:val="both"/>
        <w:rPr>
          <w:rFonts w:ascii="Times New Roman" w:hAnsi="Times New Roman" w:cs="Times New Roman"/>
          <w:b/>
          <w:bCs/>
          <w:sz w:val="24"/>
          <w:szCs w:val="24"/>
        </w:rPr>
      </w:pPr>
      <w:r w:rsidRPr="00A462EA">
        <w:rPr>
          <w:rFonts w:ascii="Times New Roman" w:hAnsi="Times New Roman" w:cs="Times New Roman"/>
          <w:b/>
          <w:bCs/>
          <w:sz w:val="24"/>
          <w:szCs w:val="24"/>
        </w:rPr>
        <w:t>Autolesión típica</w:t>
      </w:r>
    </w:p>
    <w:p w14:paraId="3C0E1067" w14:textId="7B796E70" w:rsidR="00E3599E"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Es aquella lesión que se puede dar de manera global, causada por sí misma y sin ayuda de otras personas, realizándose de manera constante a raíz de impulsos, deseos convirtiéndose en un círculo vicioso. Asimism</w:t>
      </w:r>
      <w:r w:rsidR="00CF35B8">
        <w:rPr>
          <w:rFonts w:ascii="Times New Roman" w:hAnsi="Times New Roman" w:cs="Times New Roman"/>
          <w:sz w:val="24"/>
          <w:szCs w:val="24"/>
        </w:rPr>
        <w:t>o, el desgarrarse la piel dejará</w:t>
      </w:r>
      <w:r w:rsidRPr="00DB4CAA">
        <w:rPr>
          <w:rFonts w:ascii="Times New Roman" w:hAnsi="Times New Roman" w:cs="Times New Roman"/>
          <w:sz w:val="24"/>
          <w:szCs w:val="24"/>
        </w:rPr>
        <w:t xml:space="preserve"> marcas como parte de s</w:t>
      </w:r>
      <w:r w:rsidR="00CF35B8">
        <w:rPr>
          <w:rFonts w:ascii="Times New Roman" w:hAnsi="Times New Roman" w:cs="Times New Roman"/>
          <w:sz w:val="24"/>
          <w:szCs w:val="24"/>
        </w:rPr>
        <w:t xml:space="preserve">u cometido, que muchas veces </w:t>
      </w:r>
      <w:r w:rsidRPr="00DB4CAA">
        <w:rPr>
          <w:rFonts w:ascii="Times New Roman" w:hAnsi="Times New Roman" w:cs="Times New Roman"/>
          <w:sz w:val="24"/>
          <w:szCs w:val="24"/>
        </w:rPr>
        <w:t>serán ocultados</w:t>
      </w:r>
      <w:r w:rsidR="00CF35B8">
        <w:rPr>
          <w:rFonts w:ascii="Times New Roman" w:hAnsi="Times New Roman" w:cs="Times New Roman"/>
          <w:sz w:val="24"/>
          <w:szCs w:val="24"/>
        </w:rPr>
        <w:t xml:space="preserve">; </w:t>
      </w:r>
      <w:r w:rsidRPr="00DB4CAA">
        <w:rPr>
          <w:rFonts w:ascii="Times New Roman" w:hAnsi="Times New Roman" w:cs="Times New Roman"/>
          <w:sz w:val="24"/>
          <w:szCs w:val="24"/>
        </w:rPr>
        <w:t>debido a esa soledad, tristeza, miedo, culpa, impotencia a fin de escapar o buscar tranquilidad con sus emociones.</w:t>
      </w:r>
    </w:p>
    <w:p w14:paraId="224494B4" w14:textId="6A7A6408" w:rsidR="00C7078A" w:rsidRPr="00A462EA" w:rsidRDefault="00C7078A" w:rsidP="00FF1121">
      <w:pPr>
        <w:pStyle w:val="Prrafodelista"/>
        <w:numPr>
          <w:ilvl w:val="0"/>
          <w:numId w:val="36"/>
        </w:numPr>
        <w:spacing w:line="480" w:lineRule="auto"/>
        <w:ind w:left="993"/>
        <w:jc w:val="both"/>
        <w:rPr>
          <w:rFonts w:ascii="Times New Roman" w:hAnsi="Times New Roman" w:cs="Times New Roman"/>
          <w:b/>
          <w:bCs/>
          <w:sz w:val="24"/>
          <w:szCs w:val="24"/>
        </w:rPr>
      </w:pPr>
      <w:r w:rsidRPr="00A462EA">
        <w:rPr>
          <w:rFonts w:ascii="Times New Roman" w:hAnsi="Times New Roman" w:cs="Times New Roman"/>
          <w:b/>
          <w:bCs/>
          <w:sz w:val="24"/>
          <w:szCs w:val="24"/>
        </w:rPr>
        <w:t>Autolesión psicótica</w:t>
      </w:r>
    </w:p>
    <w:p w14:paraId="2EEA25E6" w14:textId="75CDAF36" w:rsidR="00C7638A"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Es esa lesión de gravedad mayor, que está relacionada a la pérdida de la realidad de la persona y su entorno, generándose dolores excesivos ante una reacción psicótica, como el mutilarse una parte de su cuerpo dedos, castración u otros. Toda esta acción realizada tiene como propósito el disminuir la intensidad de la psicopatía, además para relacionarlo con este tipo de lesión a su persona debe ser evidenciado por un profesional capacitado en esta materia.</w:t>
      </w:r>
    </w:p>
    <w:p w14:paraId="7C8EBD63" w14:textId="77777777" w:rsidR="00DB3D33" w:rsidRDefault="00DB3D33" w:rsidP="00FF1121">
      <w:pPr>
        <w:spacing w:line="480" w:lineRule="auto"/>
        <w:ind w:left="709" w:firstLine="360"/>
        <w:jc w:val="both"/>
        <w:rPr>
          <w:rFonts w:ascii="Times New Roman" w:hAnsi="Times New Roman" w:cs="Times New Roman"/>
          <w:sz w:val="24"/>
          <w:szCs w:val="24"/>
        </w:rPr>
      </w:pPr>
    </w:p>
    <w:p w14:paraId="0B04852A" w14:textId="77777777" w:rsidR="00DB3D33" w:rsidRPr="00DB4CAA" w:rsidRDefault="00DB3D33" w:rsidP="00FF1121">
      <w:pPr>
        <w:spacing w:line="480" w:lineRule="auto"/>
        <w:ind w:left="709" w:firstLine="360"/>
        <w:jc w:val="both"/>
        <w:rPr>
          <w:rFonts w:ascii="Times New Roman" w:hAnsi="Times New Roman" w:cs="Times New Roman"/>
          <w:sz w:val="24"/>
          <w:szCs w:val="24"/>
        </w:rPr>
      </w:pPr>
    </w:p>
    <w:p w14:paraId="556BF615" w14:textId="3FCB3145" w:rsidR="00C7078A" w:rsidRPr="00A462EA" w:rsidRDefault="00C7078A" w:rsidP="00FF1121">
      <w:pPr>
        <w:pStyle w:val="Prrafodelista"/>
        <w:numPr>
          <w:ilvl w:val="0"/>
          <w:numId w:val="36"/>
        </w:numPr>
        <w:spacing w:line="480" w:lineRule="auto"/>
        <w:ind w:left="993"/>
        <w:jc w:val="both"/>
        <w:rPr>
          <w:rFonts w:ascii="Times New Roman" w:hAnsi="Times New Roman" w:cs="Times New Roman"/>
          <w:b/>
          <w:bCs/>
          <w:sz w:val="24"/>
          <w:szCs w:val="24"/>
        </w:rPr>
      </w:pPr>
      <w:r w:rsidRPr="00A462EA">
        <w:rPr>
          <w:rFonts w:ascii="Times New Roman" w:hAnsi="Times New Roman" w:cs="Times New Roman"/>
          <w:b/>
          <w:bCs/>
          <w:sz w:val="24"/>
          <w:szCs w:val="24"/>
        </w:rPr>
        <w:lastRenderedPageBreak/>
        <w:t xml:space="preserve">Autolesión orgánica </w:t>
      </w:r>
    </w:p>
    <w:p w14:paraId="29CC5A66" w14:textId="79B04A83" w:rsidR="00C7078A"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Es una conducta que se manifiesta de manera habitual en personas con alguna discapacidad u otros síndromes genéticos, uno de los que más se ha visto es en aquellas personas que padecen de autismo. Por lo general suelen pegarse en la cabeza, darse manotazos e incluso mordiscarse los labios. Este tipo de lesión responde a una autoestimulación o recepción de refuerzos ya sea positivos o negativos de la propia persona, de igual forma tendría que ser evaluado por un profesional de acorde a la lesión para que pueda determinar este tipo de autolesión</w:t>
      </w:r>
      <w:r w:rsidR="00A224F4">
        <w:rPr>
          <w:rFonts w:ascii="Times New Roman" w:hAnsi="Times New Roman" w:cs="Times New Roman"/>
          <w:sz w:val="24"/>
          <w:szCs w:val="24"/>
        </w:rPr>
        <w:t>.</w:t>
      </w:r>
    </w:p>
    <w:p w14:paraId="5C183704" w14:textId="738242E1" w:rsidR="00E06BB5" w:rsidRPr="00DB3D33" w:rsidRDefault="00B93700"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sz w:val="24"/>
          <w:szCs w:val="24"/>
        </w:rPr>
        <w:t xml:space="preserve">Asimismo, para </w:t>
      </w:r>
      <w:r w:rsidRPr="00DB3D33">
        <w:rPr>
          <w:rFonts w:ascii="Times New Roman" w:hAnsi="Times New Roman" w:cs="Times New Roman"/>
          <w:noProof/>
          <w:sz w:val="24"/>
          <w:szCs w:val="24"/>
          <w:lang w:val="es-PE"/>
        </w:rPr>
        <w:t>Favazza (1996)</w:t>
      </w:r>
      <w:r w:rsidR="00E06BB5" w:rsidRPr="00DB3D33">
        <w:rPr>
          <w:rFonts w:ascii="Times New Roman" w:hAnsi="Times New Roman" w:cs="Times New Roman"/>
          <w:sz w:val="24"/>
          <w:szCs w:val="24"/>
        </w:rPr>
        <w:t xml:space="preserve"> demostró una clasificación más extensa acerca de las autolesiones, dividiéndolo en categorías, subcategorías y subtipos:</w:t>
      </w:r>
    </w:p>
    <w:p w14:paraId="280376C3" w14:textId="1703172E"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Autolesión culturalmente sancionada:</w:t>
      </w:r>
      <w:r w:rsidRPr="00DB3D33">
        <w:rPr>
          <w:rFonts w:ascii="Times New Roman" w:hAnsi="Times New Roman" w:cs="Times New Roman"/>
          <w:sz w:val="24"/>
          <w:szCs w:val="24"/>
        </w:rPr>
        <w:t xml:space="preserve"> Manifiesta a aquellas acciones de tradición, referente a creencias de una comunidad o población. Por lo que la autoagresión cumple una finalidad de prevenir o modificar un entorno que intimida a la colectividad. Ejemplificando creencias como dolencias o sufrimientos enviados por alguna divinidad enfurecida, conflicto de algún clan, etnias o razas etc. Además, estos hábitos se relacionan como actos artísticos atractivos, los orificios corporales y tatuajes en alguna parte del cuerpo como un hecho de transformación. </w:t>
      </w:r>
    </w:p>
    <w:p w14:paraId="27EFD64E" w14:textId="77777777"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Autolesión patológica:</w:t>
      </w:r>
      <w:r w:rsidRPr="00DB3D33">
        <w:rPr>
          <w:rFonts w:ascii="Times New Roman" w:hAnsi="Times New Roman" w:cs="Times New Roman"/>
          <w:sz w:val="24"/>
          <w:szCs w:val="24"/>
        </w:rPr>
        <w:t xml:space="preserve"> Refiere a la existencia de tres subcategorías, que están vinculadas al grado de destrucción del epitelio y el patrón de la conducta. </w:t>
      </w:r>
    </w:p>
    <w:p w14:paraId="36FD4268" w14:textId="6237CA0A"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lastRenderedPageBreak/>
        <w:t>Autolesión mayor:</w:t>
      </w:r>
      <w:r w:rsidRPr="00DB3D33">
        <w:rPr>
          <w:rFonts w:ascii="Times New Roman" w:hAnsi="Times New Roman" w:cs="Times New Roman"/>
          <w:sz w:val="24"/>
          <w:szCs w:val="24"/>
        </w:rPr>
        <w:t xml:space="preserve"> Indica aquellas autoagresiones más severas en el individuo como lo es una extracción de vista, extirpación, mutilación del cuerpo, hasta incluso comerse algo de carne del propio ser, estas conductas dan entender desregulación y desorden muy significativo para la destrucción corporal, estas autoagresiones están muy relacionado con la psicosis e intoxicación con sustancias adictivas.   </w:t>
      </w:r>
    </w:p>
    <w:p w14:paraId="2CE961FB" w14:textId="77777777"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Estereotípica:</w:t>
      </w:r>
      <w:r w:rsidRPr="00DB3D33">
        <w:rPr>
          <w:rFonts w:ascii="Times New Roman" w:hAnsi="Times New Roman" w:cs="Times New Roman"/>
          <w:sz w:val="24"/>
          <w:szCs w:val="24"/>
        </w:rPr>
        <w:t xml:space="preserve"> Son aquellas conductas constantes y repetitivas que se muestran en ocasiones con movimientos rítmicos, y algunos de ellos son: extracción dental, aplastarse las vistas, darse de golpes constantes en la cabeza, mordiscarse o luxar alguna articulación. Este tipo de autoagresiones al parecer son provocados por algún factor biológico de dañarse sin miedo y sin culpa, muchas veces estos pacientes suelen presentar retardo mental o autismo que comúnmente lo son.</w:t>
      </w:r>
    </w:p>
    <w:p w14:paraId="106097A1" w14:textId="77777777"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Superficial/moderada:</w:t>
      </w:r>
      <w:r w:rsidRPr="00DB3D33">
        <w:rPr>
          <w:rFonts w:ascii="Times New Roman" w:hAnsi="Times New Roman" w:cs="Times New Roman"/>
          <w:sz w:val="24"/>
          <w:szCs w:val="24"/>
        </w:rPr>
        <w:t xml:space="preserve"> Son acciones esporádicas o repetitivas con menos probabilidad de muerte y límite de laceración en la piel. Lo más usual en las categorías de las conductas que se presentan es cortarse y quemarse. </w:t>
      </w:r>
    </w:p>
    <w:p w14:paraId="64A5ACDD" w14:textId="77777777"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Compulsivo:</w:t>
      </w:r>
      <w:r w:rsidRPr="00DB3D33">
        <w:rPr>
          <w:rFonts w:ascii="Times New Roman" w:hAnsi="Times New Roman" w:cs="Times New Roman"/>
          <w:sz w:val="24"/>
          <w:szCs w:val="24"/>
        </w:rPr>
        <w:t xml:space="preserve"> Son conductas que suelen presentarse en diversos tiempos del día de manera monótona como un ritual, estas acciones son quitarse partes el cuero cabelludo, restregarse la piel o frotarse reiteradamente.</w:t>
      </w:r>
    </w:p>
    <w:p w14:paraId="42E58F06" w14:textId="21F05C94" w:rsidR="00E06BB5" w:rsidRPr="00DB3D33"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Episódico:</w:t>
      </w:r>
      <w:r w:rsidRPr="00DB3D33">
        <w:rPr>
          <w:rFonts w:ascii="Times New Roman" w:hAnsi="Times New Roman" w:cs="Times New Roman"/>
          <w:sz w:val="24"/>
          <w:szCs w:val="24"/>
        </w:rPr>
        <w:t xml:space="preserve"> Es el subtipo de la clasificación cuyas conductas aparecen escazas veces y como característica se tajan parte de la piel o también optan por </w:t>
      </w:r>
      <w:r w:rsidRPr="00DB3D33">
        <w:rPr>
          <w:rFonts w:ascii="Times New Roman" w:hAnsi="Times New Roman" w:cs="Times New Roman"/>
          <w:sz w:val="24"/>
          <w:szCs w:val="24"/>
        </w:rPr>
        <w:lastRenderedPageBreak/>
        <w:t>quemarse, los autoagresores episódicos poco o nada reflexionan por las conductas manifiestas, y las acciones son deliberadamente con la finalidad de bienestar y dar libertad a pensamientos y emociones agobiantes, de tal forma tienen el control de sí mismo. Favazza descubrió que existen distintas razones por el cual las personas se autolesionan: liberar angustias, volver a la realidad, tomar el control, hallar seguridad, estabilizar sensaciones. Los síntomas mencionados clínicamente se relacionan con los trastornos de ansiedad, trastornos de personalidad antisocial, trastorno limítrofe, trastorno disociativo y trastorno de depresión.</w:t>
      </w:r>
    </w:p>
    <w:p w14:paraId="7B277C72" w14:textId="72A00B5C" w:rsidR="00E06BB5" w:rsidRDefault="00E06BB5" w:rsidP="00E06BB5">
      <w:pPr>
        <w:spacing w:line="480" w:lineRule="auto"/>
        <w:ind w:left="709" w:firstLine="360"/>
        <w:jc w:val="both"/>
        <w:rPr>
          <w:rFonts w:ascii="Times New Roman" w:hAnsi="Times New Roman" w:cs="Times New Roman"/>
          <w:sz w:val="24"/>
          <w:szCs w:val="24"/>
        </w:rPr>
      </w:pPr>
      <w:r w:rsidRPr="00DB3D33">
        <w:rPr>
          <w:rFonts w:ascii="Times New Roman" w:hAnsi="Times New Roman" w:cs="Times New Roman"/>
          <w:b/>
          <w:bCs/>
          <w:sz w:val="24"/>
          <w:szCs w:val="24"/>
        </w:rPr>
        <w:t>Repetitivo:</w:t>
      </w:r>
      <w:r w:rsidRPr="00DB3D33">
        <w:rPr>
          <w:rFonts w:ascii="Times New Roman" w:hAnsi="Times New Roman" w:cs="Times New Roman"/>
          <w:sz w:val="24"/>
          <w:szCs w:val="24"/>
        </w:rPr>
        <w:t xml:space="preserve"> Es un subtipo que acontece cuando las autoagresiones episódicas se transforman en una abrumadora angustia para la persona, esto conduce a tajarse o quemarse partes del cuerpo, calificándolo como un adicto a la autoagresión. </w:t>
      </w:r>
      <w:r w:rsidR="00A02416" w:rsidRPr="00DB3D33">
        <w:rPr>
          <w:rFonts w:ascii="Times New Roman" w:hAnsi="Times New Roman" w:cs="Times New Roman"/>
          <w:sz w:val="24"/>
          <w:szCs w:val="24"/>
        </w:rPr>
        <w:t>Además</w:t>
      </w:r>
      <w:r w:rsidRPr="00DB3D33">
        <w:rPr>
          <w:rFonts w:ascii="Times New Roman" w:hAnsi="Times New Roman" w:cs="Times New Roman"/>
          <w:sz w:val="24"/>
          <w:szCs w:val="24"/>
        </w:rPr>
        <w:t>, un número no determina con exactitud a las autolesiones repetitivas por que puede ser que aparezca en un inicio diez episodios o después más de diez, y lo más usual de las conductas que se manifiesta son cortarse la piel, pegarse, hincarse agujas, interrumpir sanación de heridas, rascarse hasta dañarse la piel, lesionarse algún hueso que también son formas de expresarlo. Este subtipo se asocia a los trastornos de impulsividad, abuso de alcohol, problemas alimenticios, trastorno límite, estrés postraumático y trastorno de personalidad antisocial.</w:t>
      </w:r>
    </w:p>
    <w:p w14:paraId="3D24905C" w14:textId="77777777" w:rsidR="008B4741" w:rsidRPr="00DB4CAA" w:rsidRDefault="008B4741" w:rsidP="00E06BB5">
      <w:pPr>
        <w:spacing w:line="480" w:lineRule="auto"/>
        <w:ind w:left="709" w:firstLine="360"/>
        <w:jc w:val="both"/>
        <w:rPr>
          <w:rFonts w:ascii="Times New Roman" w:hAnsi="Times New Roman" w:cs="Times New Roman"/>
          <w:sz w:val="24"/>
          <w:szCs w:val="24"/>
        </w:rPr>
      </w:pPr>
    </w:p>
    <w:p w14:paraId="1FB4BB92" w14:textId="77777777" w:rsidR="00C7078A" w:rsidRPr="00A462EA" w:rsidRDefault="00C7078A" w:rsidP="00FF1121">
      <w:pPr>
        <w:pStyle w:val="Ttulo2"/>
        <w:numPr>
          <w:ilvl w:val="2"/>
          <w:numId w:val="34"/>
        </w:numPr>
        <w:rPr>
          <w:sz w:val="24"/>
          <w:szCs w:val="24"/>
        </w:rPr>
      </w:pPr>
      <w:bookmarkStart w:id="15" w:name="_Toc64381868"/>
      <w:r w:rsidRPr="00A462EA">
        <w:rPr>
          <w:sz w:val="24"/>
          <w:szCs w:val="24"/>
        </w:rPr>
        <w:lastRenderedPageBreak/>
        <w:t>Características de una persona que se autolesiona</w:t>
      </w:r>
      <w:bookmarkEnd w:id="15"/>
    </w:p>
    <w:p w14:paraId="738C9293" w14:textId="6D19ACA6" w:rsidR="00C7078A" w:rsidRPr="00DB4CAA" w:rsidRDefault="00C7078A" w:rsidP="00FF1121">
      <w:pPr>
        <w:spacing w:line="480" w:lineRule="auto"/>
        <w:ind w:left="709" w:firstLine="360"/>
        <w:jc w:val="both"/>
        <w:rPr>
          <w:rFonts w:ascii="Times New Roman" w:hAnsi="Times New Roman" w:cs="Times New Roman"/>
          <w:sz w:val="24"/>
          <w:szCs w:val="24"/>
        </w:rPr>
      </w:pPr>
      <w:r w:rsidRPr="00DB4CAA">
        <w:rPr>
          <w:rFonts w:ascii="Times New Roman" w:hAnsi="Times New Roman" w:cs="Times New Roman"/>
          <w:sz w:val="24"/>
          <w:szCs w:val="24"/>
        </w:rPr>
        <w:t>Se ha podido descubrir ciertas características que son usuales en aquellos individuos que se autolesionan, pero son escasas personas que lo padecen todas estas, sin embargo, hay en quienes se manifiesta una, y en algunas</w:t>
      </w:r>
      <w:r w:rsidR="00776D94">
        <w:rPr>
          <w:rFonts w:ascii="Times New Roman" w:hAnsi="Times New Roman" w:cs="Times New Roman"/>
          <w:sz w:val="24"/>
          <w:szCs w:val="24"/>
        </w:rPr>
        <w:t>, más de una;</w:t>
      </w:r>
      <w:r w:rsidRPr="00DB4CAA">
        <w:rPr>
          <w:rFonts w:ascii="Times New Roman" w:hAnsi="Times New Roman" w:cs="Times New Roman"/>
          <w:sz w:val="24"/>
          <w:szCs w:val="24"/>
        </w:rPr>
        <w:t xml:space="preserve"> por otro lado, existen personas que aún no lesionándose igualmente se han presentado cierta</w:t>
      </w:r>
      <w:r w:rsidR="00122296">
        <w:rPr>
          <w:rFonts w:ascii="Times New Roman" w:hAnsi="Times New Roman" w:cs="Times New Roman"/>
          <w:sz w:val="24"/>
          <w:szCs w:val="24"/>
        </w:rPr>
        <w:t>s características</w:t>
      </w:r>
      <w:r w:rsidR="00122296">
        <w:rPr>
          <w:rFonts w:ascii="Times New Roman" w:hAnsi="Times New Roman" w:cs="Times New Roman"/>
          <w:noProof/>
          <w:sz w:val="24"/>
          <w:szCs w:val="24"/>
          <w:lang w:val="es-PE"/>
        </w:rPr>
        <w:t xml:space="preserve"> </w:t>
      </w:r>
      <w:r w:rsidR="00122296" w:rsidRPr="00AA6D7F">
        <w:rPr>
          <w:rFonts w:ascii="Times New Roman" w:hAnsi="Times New Roman" w:cs="Times New Roman"/>
          <w:noProof/>
          <w:sz w:val="24"/>
          <w:szCs w:val="24"/>
          <w:lang w:val="es-PE"/>
        </w:rPr>
        <w:t>(Santos, 2016)</w:t>
      </w:r>
      <w:r w:rsidRPr="00AA6D7F">
        <w:rPr>
          <w:rFonts w:ascii="Times New Roman" w:hAnsi="Times New Roman" w:cs="Times New Roman"/>
          <w:sz w:val="24"/>
          <w:szCs w:val="24"/>
        </w:rPr>
        <w:t>:</w:t>
      </w:r>
    </w:p>
    <w:p w14:paraId="72DFF6A1"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Viven emociones intensas por períodos prolongados</w:t>
      </w:r>
    </w:p>
    <w:p w14:paraId="1505679E"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Analfabetismo emocional</w:t>
      </w:r>
    </w:p>
    <w:p w14:paraId="0B64C5E2"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Reactividad emocional</w:t>
      </w:r>
    </w:p>
    <w:p w14:paraId="34082C65"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Falta de seguridad emocional</w:t>
      </w:r>
    </w:p>
    <w:p w14:paraId="389BE87F"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Aislamiento emocional</w:t>
      </w:r>
    </w:p>
    <w:p w14:paraId="503326C1"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Viven a la defensiva</w:t>
      </w:r>
    </w:p>
    <w:p w14:paraId="5562930D"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Auto concepto mental, emocional y físico deteriorado / disminuido</w:t>
      </w:r>
    </w:p>
    <w:p w14:paraId="41B04ADD"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Historia de abuso físico o sexual en su infancia / adolescencia</w:t>
      </w:r>
    </w:p>
    <w:p w14:paraId="2334E4C4"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Poca habilidad para formar y sostener amistades y relaciones estables</w:t>
      </w:r>
    </w:p>
    <w:p w14:paraId="3F38FCEF"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Tienen una sensación de vergüenza generalizada</w:t>
      </w:r>
    </w:p>
    <w:p w14:paraId="084C2C7A"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 xml:space="preserve">Pensamiento “blanco o negro”. </w:t>
      </w:r>
    </w:p>
    <w:p w14:paraId="6D52FB04" w14:textId="6F0C4335" w:rsidR="00C7078A" w:rsidRPr="00DB4CAA" w:rsidRDefault="00C7078A" w:rsidP="001D470F">
      <w:pPr>
        <w:spacing w:line="480" w:lineRule="auto"/>
        <w:ind w:left="709" w:hanging="1"/>
        <w:jc w:val="both"/>
        <w:rPr>
          <w:rFonts w:ascii="Times New Roman" w:hAnsi="Times New Roman" w:cs="Times New Roman"/>
          <w:sz w:val="24"/>
          <w:szCs w:val="24"/>
        </w:rPr>
      </w:pPr>
      <w:r w:rsidRPr="00DB4CAA">
        <w:rPr>
          <w:rFonts w:ascii="Times New Roman" w:hAnsi="Times New Roman" w:cs="Times New Roman"/>
          <w:sz w:val="24"/>
          <w:szCs w:val="24"/>
        </w:rPr>
        <w:t xml:space="preserve">Un ser humano que se autolesiona puede ocultarlo con facilidad por mucho tiempo sin que nadie se dé cuenta, a la vez no siendo un “Problema” y menos </w:t>
      </w:r>
      <w:r w:rsidRPr="00DB4CAA">
        <w:rPr>
          <w:rFonts w:ascii="Times New Roman" w:hAnsi="Times New Roman" w:cs="Times New Roman"/>
          <w:sz w:val="24"/>
          <w:szCs w:val="24"/>
        </w:rPr>
        <w:lastRenderedPageBreak/>
        <w:t>dificultoso para su vida, solo lo considera como un instrumento que l</w:t>
      </w:r>
      <w:r w:rsidR="00776D94">
        <w:rPr>
          <w:rFonts w:ascii="Times New Roman" w:hAnsi="Times New Roman" w:cs="Times New Roman"/>
          <w:sz w:val="24"/>
          <w:szCs w:val="24"/>
        </w:rPr>
        <w:t>o</w:t>
      </w:r>
      <w:r w:rsidRPr="00DB4CAA">
        <w:rPr>
          <w:rFonts w:ascii="Times New Roman" w:hAnsi="Times New Roman" w:cs="Times New Roman"/>
          <w:sz w:val="24"/>
          <w:szCs w:val="24"/>
        </w:rPr>
        <w:t xml:space="preserve"> usa para ser eficaces.</w:t>
      </w:r>
    </w:p>
    <w:p w14:paraId="2374B939"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Les gusta hacer las cosas bien hechas.</w:t>
      </w:r>
    </w:p>
    <w:p w14:paraId="4FF2816B" w14:textId="77777777" w:rsidR="00C7078A" w:rsidRPr="00DB4CAA" w:rsidRDefault="00C7078A" w:rsidP="00776D94">
      <w:pPr>
        <w:spacing w:line="480" w:lineRule="auto"/>
        <w:ind w:left="1418" w:hanging="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Llevan una vida académica o laboral sin problemas, llegando a ser sobresalientes.</w:t>
      </w:r>
    </w:p>
    <w:p w14:paraId="255BCB2D"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Son buenos escuchas.</w:t>
      </w:r>
    </w:p>
    <w:p w14:paraId="4D8E4700"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Tienen un espíritu altruista.</w:t>
      </w:r>
    </w:p>
    <w:p w14:paraId="6646BA0B"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t>Tienen facilidad para lograr la empatía con el otro.</w:t>
      </w:r>
    </w:p>
    <w:p w14:paraId="425C192E" w14:textId="44070583"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 xml:space="preserve">Se menciona que escasas veces en una institución escolar se dan cuenta de los estudiantes que se autolesionan y que un 12% acuden a un especialista, aun </w:t>
      </w:r>
      <w:r w:rsidR="00F13B69" w:rsidRPr="00DB4CAA">
        <w:rPr>
          <w:rFonts w:ascii="Times New Roman" w:hAnsi="Times New Roman" w:cs="Times New Roman"/>
          <w:sz w:val="24"/>
          <w:szCs w:val="24"/>
        </w:rPr>
        <w:t>así,</w:t>
      </w:r>
      <w:r w:rsidRPr="00DB4CAA">
        <w:rPr>
          <w:rFonts w:ascii="Times New Roman" w:hAnsi="Times New Roman" w:cs="Times New Roman"/>
          <w:sz w:val="24"/>
          <w:szCs w:val="24"/>
        </w:rPr>
        <w:t xml:space="preserve"> no se pueden dar cuenta de su problema si no les comentan por </w:t>
      </w:r>
      <w:r w:rsidR="00F13B69" w:rsidRPr="00DB4CAA">
        <w:rPr>
          <w:rFonts w:ascii="Times New Roman" w:hAnsi="Times New Roman" w:cs="Times New Roman"/>
          <w:sz w:val="24"/>
          <w:szCs w:val="24"/>
        </w:rPr>
        <w:t>sí</w:t>
      </w:r>
      <w:r w:rsidRPr="00DB4CAA">
        <w:rPr>
          <w:rFonts w:ascii="Times New Roman" w:hAnsi="Times New Roman" w:cs="Times New Roman"/>
          <w:sz w:val="24"/>
          <w:szCs w:val="24"/>
        </w:rPr>
        <w:t xml:space="preserve"> solos, por m</w:t>
      </w:r>
      <w:r w:rsidR="00047922">
        <w:rPr>
          <w:rFonts w:ascii="Times New Roman" w:hAnsi="Times New Roman" w:cs="Times New Roman"/>
          <w:sz w:val="24"/>
          <w:szCs w:val="24"/>
        </w:rPr>
        <w:t>ás que sea especialista por</w:t>
      </w:r>
      <w:r w:rsidRPr="00DB4CAA">
        <w:rPr>
          <w:rFonts w:ascii="Times New Roman" w:hAnsi="Times New Roman" w:cs="Times New Roman"/>
          <w:sz w:val="24"/>
          <w:szCs w:val="24"/>
        </w:rPr>
        <w:t xml:space="preserve">que se comportan similar a una persona normal que no se lesiona por sí </w:t>
      </w:r>
      <w:r w:rsidRPr="00AA6D7F">
        <w:rPr>
          <w:rFonts w:ascii="Times New Roman" w:hAnsi="Times New Roman" w:cs="Times New Roman"/>
          <w:sz w:val="24"/>
          <w:szCs w:val="24"/>
        </w:rPr>
        <w:t>solo (p.57-58).</w:t>
      </w:r>
    </w:p>
    <w:p w14:paraId="623EC3BD"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Si bien es cierto las características de una persona que se autolesiona es de suma importancia conocerlo e identificarlo para poder menguar en cada uno de aquellos individuos que lo practican.</w:t>
      </w:r>
    </w:p>
    <w:p w14:paraId="1CE8152F" w14:textId="77777777" w:rsidR="00C7078A" w:rsidRPr="00C7638A" w:rsidRDefault="00C7078A" w:rsidP="00FF1121">
      <w:pPr>
        <w:pStyle w:val="Ttulo2"/>
        <w:numPr>
          <w:ilvl w:val="2"/>
          <w:numId w:val="34"/>
        </w:numPr>
        <w:rPr>
          <w:sz w:val="24"/>
          <w:szCs w:val="24"/>
        </w:rPr>
      </w:pPr>
      <w:bookmarkStart w:id="16" w:name="_Toc64381869"/>
      <w:r w:rsidRPr="00C7638A">
        <w:rPr>
          <w:sz w:val="24"/>
          <w:szCs w:val="24"/>
        </w:rPr>
        <w:t>La finalidad de las autolesiones</w:t>
      </w:r>
      <w:bookmarkEnd w:id="16"/>
    </w:p>
    <w:p w14:paraId="0E8178A7"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 xml:space="preserve">Tiende a dividirse en dos puntos </w:t>
      </w:r>
      <w:r w:rsidRPr="00AA6D7F">
        <w:rPr>
          <w:rFonts w:ascii="Times New Roman" w:hAnsi="Times New Roman" w:cs="Times New Roman"/>
          <w:sz w:val="24"/>
          <w:szCs w:val="24"/>
        </w:rPr>
        <w:t>importantes (Conterio et al., 2008).</w:t>
      </w:r>
      <w:r w:rsidRPr="00DB4CAA">
        <w:rPr>
          <w:rFonts w:ascii="Times New Roman" w:hAnsi="Times New Roman" w:cs="Times New Roman"/>
          <w:sz w:val="24"/>
          <w:szCs w:val="24"/>
        </w:rPr>
        <w:t xml:space="preserve"> </w:t>
      </w:r>
    </w:p>
    <w:p w14:paraId="17FE6A93"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w:t>
      </w:r>
      <w:r w:rsidRPr="00DB4CAA">
        <w:rPr>
          <w:rFonts w:ascii="Times New Roman" w:hAnsi="Times New Roman" w:cs="Times New Roman"/>
          <w:sz w:val="24"/>
          <w:szCs w:val="24"/>
        </w:rPr>
        <w:tab/>
      </w:r>
      <w:r w:rsidRPr="001E72F3">
        <w:rPr>
          <w:rFonts w:ascii="Times New Roman" w:hAnsi="Times New Roman" w:cs="Times New Roman"/>
          <w:b/>
          <w:bCs/>
          <w:sz w:val="24"/>
          <w:szCs w:val="24"/>
        </w:rPr>
        <w:t>Motivo analgésico o curativo</w:t>
      </w:r>
    </w:p>
    <w:p w14:paraId="164B3CF5"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lastRenderedPageBreak/>
        <w:t>En este punto se da entender que hay una relación con la tranquilidad y la calma en aquellas personas que se hacen un daño físico. Estas autolesiones tienden hacerles sentir paz y tener el control de sus sentimientos que en momentos confortan su estado de ánimo. De igual forma, favorece a estas personas a sentirse “limpias” como si fueran liberándose de emociones desde lo más profundo de su alma para una mejor su tranquilidad.</w:t>
      </w:r>
    </w:p>
    <w:p w14:paraId="5F6E3547" w14:textId="77777777" w:rsidR="00C7078A" w:rsidRPr="001E72F3" w:rsidRDefault="00C7078A" w:rsidP="00FF1121">
      <w:pPr>
        <w:spacing w:line="480" w:lineRule="auto"/>
        <w:ind w:left="709"/>
        <w:jc w:val="both"/>
        <w:rPr>
          <w:rFonts w:ascii="Times New Roman" w:hAnsi="Times New Roman" w:cs="Times New Roman"/>
          <w:b/>
          <w:bCs/>
          <w:sz w:val="24"/>
          <w:szCs w:val="24"/>
        </w:rPr>
      </w:pPr>
      <w:r w:rsidRPr="001E72F3">
        <w:rPr>
          <w:rFonts w:ascii="Times New Roman" w:hAnsi="Times New Roman" w:cs="Times New Roman"/>
          <w:b/>
          <w:bCs/>
          <w:sz w:val="24"/>
          <w:szCs w:val="24"/>
        </w:rPr>
        <w:t>-</w:t>
      </w:r>
      <w:r w:rsidRPr="001E72F3">
        <w:rPr>
          <w:rFonts w:ascii="Times New Roman" w:hAnsi="Times New Roman" w:cs="Times New Roman"/>
          <w:b/>
          <w:bCs/>
          <w:sz w:val="24"/>
          <w:szCs w:val="24"/>
        </w:rPr>
        <w:tab/>
        <w:t>Motivo comunicativo</w:t>
      </w:r>
    </w:p>
    <w:p w14:paraId="21FEE06D" w14:textId="7777777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 xml:space="preserve">La autolesión que se realizan las personas, lo hacen con el propósito de expresar aquellas emociones, deseos y necesidades que puedan tener escondidos internamente. De igual manera se dice que son autocastigos que son interpretados como pecados e incluso como venganza o restauración de algún abuso ocurrido en el pasado, así mismo también se muestra como una forma de pedir auxilio y la muestra de compasión. </w:t>
      </w:r>
    </w:p>
    <w:p w14:paraId="0C0CD037" w14:textId="1071B221" w:rsidR="00C7078A" w:rsidRDefault="00DD0218" w:rsidP="00DD0218">
      <w:pPr>
        <w:spacing w:line="480" w:lineRule="auto"/>
        <w:ind w:firstLine="708"/>
        <w:jc w:val="both"/>
        <w:rPr>
          <w:rFonts w:ascii="Times New Roman" w:hAnsi="Times New Roman" w:cs="Times New Roman"/>
          <w:bCs/>
          <w:sz w:val="24"/>
          <w:szCs w:val="24"/>
        </w:rPr>
      </w:pPr>
      <w:r w:rsidRPr="005653FC">
        <w:rPr>
          <w:rFonts w:ascii="Times New Roman" w:hAnsi="Times New Roman" w:cs="Times New Roman"/>
          <w:bCs/>
          <w:sz w:val="24"/>
          <w:szCs w:val="24"/>
        </w:rPr>
        <w:t>Se puede</w:t>
      </w:r>
      <w:r>
        <w:rPr>
          <w:rFonts w:ascii="Times New Roman" w:hAnsi="Times New Roman" w:cs="Times New Roman"/>
          <w:bCs/>
          <w:sz w:val="24"/>
          <w:szCs w:val="24"/>
        </w:rPr>
        <w:t xml:space="preserve"> decir que ambos motivos de autolesión son una alerta de que algo malo está sucediendo en el mundo interno</w:t>
      </w:r>
      <w:r w:rsidR="00BA61BE">
        <w:rPr>
          <w:rFonts w:ascii="Times New Roman" w:hAnsi="Times New Roman" w:cs="Times New Roman"/>
          <w:bCs/>
          <w:sz w:val="24"/>
          <w:szCs w:val="24"/>
        </w:rPr>
        <w:t xml:space="preserve"> o psicológico</w:t>
      </w:r>
      <w:r>
        <w:rPr>
          <w:rFonts w:ascii="Times New Roman" w:hAnsi="Times New Roman" w:cs="Times New Roman"/>
          <w:bCs/>
          <w:sz w:val="24"/>
          <w:szCs w:val="24"/>
        </w:rPr>
        <w:t xml:space="preserve"> de la persona, ya sea por tranquilizar sus </w:t>
      </w:r>
      <w:r w:rsidR="00BA61BE">
        <w:rPr>
          <w:rFonts w:ascii="Times New Roman" w:hAnsi="Times New Roman" w:cs="Times New Roman"/>
          <w:bCs/>
          <w:sz w:val="24"/>
          <w:szCs w:val="24"/>
        </w:rPr>
        <w:t>estados de ánimo o por el simple hecho de limpiar sucesos pasados que le han causado y causan, aún en el presente, malestar. Sea cual fuese el motivo por el que se autolesionan, es importante reconocer que estas personas están pidiendo auxilio, siendo lo más pertinente brindarles ayuda oportuna con un profesional de la salud.</w:t>
      </w:r>
    </w:p>
    <w:p w14:paraId="54AD3B5A" w14:textId="77777777" w:rsidR="008B4741" w:rsidRDefault="008B4741" w:rsidP="00DD0218">
      <w:pPr>
        <w:spacing w:line="480" w:lineRule="auto"/>
        <w:ind w:firstLine="708"/>
        <w:jc w:val="both"/>
        <w:rPr>
          <w:rFonts w:ascii="Times New Roman" w:hAnsi="Times New Roman" w:cs="Times New Roman"/>
          <w:bCs/>
          <w:sz w:val="24"/>
          <w:szCs w:val="24"/>
        </w:rPr>
      </w:pPr>
    </w:p>
    <w:p w14:paraId="20438CC5" w14:textId="77777777" w:rsidR="008B4741" w:rsidRDefault="008B4741" w:rsidP="00DD0218">
      <w:pPr>
        <w:spacing w:line="480" w:lineRule="auto"/>
        <w:ind w:firstLine="708"/>
        <w:jc w:val="both"/>
        <w:rPr>
          <w:rFonts w:ascii="Times New Roman" w:hAnsi="Times New Roman" w:cs="Times New Roman"/>
          <w:bCs/>
          <w:sz w:val="24"/>
          <w:szCs w:val="24"/>
        </w:rPr>
      </w:pPr>
    </w:p>
    <w:p w14:paraId="629C8A5F" w14:textId="77777777" w:rsidR="00C7078A" w:rsidRPr="00C7638A" w:rsidRDefault="00C7078A" w:rsidP="00FF1121">
      <w:pPr>
        <w:pStyle w:val="Ttulo2"/>
        <w:numPr>
          <w:ilvl w:val="2"/>
          <w:numId w:val="34"/>
        </w:numPr>
        <w:rPr>
          <w:sz w:val="24"/>
          <w:szCs w:val="24"/>
        </w:rPr>
      </w:pPr>
      <w:bookmarkStart w:id="17" w:name="_Toc64381870"/>
      <w:r w:rsidRPr="00C7638A">
        <w:rPr>
          <w:sz w:val="24"/>
          <w:szCs w:val="24"/>
        </w:rPr>
        <w:lastRenderedPageBreak/>
        <w:t>Factores que señalan la autolesión</w:t>
      </w:r>
      <w:bookmarkEnd w:id="17"/>
      <w:r w:rsidRPr="00C7638A">
        <w:rPr>
          <w:sz w:val="24"/>
          <w:szCs w:val="24"/>
        </w:rPr>
        <w:t xml:space="preserve"> </w:t>
      </w:r>
    </w:p>
    <w:p w14:paraId="2A7547CA" w14:textId="21BC6582" w:rsidR="00C7078A" w:rsidRPr="00DB4CAA" w:rsidRDefault="00FF1121" w:rsidP="00FF112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C7078A" w:rsidRPr="00DB4CAA">
        <w:rPr>
          <w:rFonts w:ascii="Times New Roman" w:hAnsi="Times New Roman" w:cs="Times New Roman"/>
          <w:sz w:val="24"/>
          <w:szCs w:val="24"/>
        </w:rPr>
        <w:t xml:space="preserve">Son tres los factores que señalan estas conductas según </w:t>
      </w:r>
      <w:r w:rsidR="00122296">
        <w:rPr>
          <w:rFonts w:ascii="Times New Roman" w:hAnsi="Times New Roman" w:cs="Times New Roman"/>
          <w:noProof/>
          <w:sz w:val="24"/>
          <w:szCs w:val="24"/>
          <w:lang w:val="es-PE"/>
        </w:rPr>
        <w:t xml:space="preserve"> </w:t>
      </w:r>
      <w:r w:rsidR="00122296" w:rsidRPr="00AA6D7F">
        <w:rPr>
          <w:rFonts w:ascii="Times New Roman" w:hAnsi="Times New Roman" w:cs="Times New Roman"/>
          <w:noProof/>
          <w:sz w:val="24"/>
          <w:szCs w:val="24"/>
          <w:lang w:val="es-PE"/>
        </w:rPr>
        <w:t>(Flores, Cancino, &amp; Figuero, 2018)</w:t>
      </w:r>
      <w:r w:rsidR="00122296" w:rsidRPr="00AA6D7F">
        <w:rPr>
          <w:rFonts w:ascii="Times New Roman" w:hAnsi="Times New Roman" w:cs="Times New Roman"/>
          <w:sz w:val="24"/>
          <w:szCs w:val="24"/>
        </w:rPr>
        <w:t>:</w:t>
      </w:r>
    </w:p>
    <w:p w14:paraId="704FCBB9" w14:textId="4C889DEC" w:rsidR="00C7078A" w:rsidRPr="001E72F3" w:rsidRDefault="00C7078A" w:rsidP="00FF1121">
      <w:pPr>
        <w:spacing w:line="480" w:lineRule="auto"/>
        <w:ind w:left="709"/>
        <w:jc w:val="both"/>
        <w:rPr>
          <w:rFonts w:ascii="Times New Roman" w:hAnsi="Times New Roman" w:cs="Times New Roman"/>
          <w:b/>
          <w:bCs/>
          <w:sz w:val="24"/>
          <w:szCs w:val="24"/>
        </w:rPr>
      </w:pPr>
      <w:r w:rsidRPr="001E72F3">
        <w:rPr>
          <w:rFonts w:ascii="Times New Roman" w:hAnsi="Times New Roman" w:cs="Times New Roman"/>
          <w:b/>
          <w:bCs/>
          <w:sz w:val="24"/>
          <w:szCs w:val="24"/>
        </w:rPr>
        <w:t>-</w:t>
      </w:r>
      <w:r w:rsidRPr="001E72F3">
        <w:rPr>
          <w:rFonts w:ascii="Times New Roman" w:hAnsi="Times New Roman" w:cs="Times New Roman"/>
          <w:b/>
          <w:bCs/>
          <w:sz w:val="24"/>
          <w:szCs w:val="24"/>
        </w:rPr>
        <w:tab/>
        <w:t>Factores biológicos</w:t>
      </w:r>
      <w:r w:rsidR="006D22E0">
        <w:rPr>
          <w:rFonts w:ascii="Times New Roman" w:hAnsi="Times New Roman" w:cs="Times New Roman"/>
          <w:b/>
          <w:bCs/>
          <w:sz w:val="24"/>
          <w:szCs w:val="24"/>
        </w:rPr>
        <w:t>.</w:t>
      </w:r>
    </w:p>
    <w:p w14:paraId="0B21FB94" w14:textId="538EEF83" w:rsidR="003D3DE9"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Un supuesto estudio neurológico realizado, dio a conocer que una autolesión, puede aparecer producto de una reducción de neurotransmisores quienes se encargan de regularizar los estados emocionales. Uno de ello es la serotonina que en niveles reducidos puede generar una varianza e</w:t>
      </w:r>
      <w:r w:rsidR="00DD17A8">
        <w:rPr>
          <w:rFonts w:ascii="Times New Roman" w:hAnsi="Times New Roman" w:cs="Times New Roman"/>
          <w:sz w:val="24"/>
          <w:szCs w:val="24"/>
        </w:rPr>
        <w:t>n la conducta, a la vez se sabe</w:t>
      </w:r>
      <w:r w:rsidRPr="00DB4CAA">
        <w:rPr>
          <w:rFonts w:ascii="Times New Roman" w:hAnsi="Times New Roman" w:cs="Times New Roman"/>
          <w:sz w:val="24"/>
          <w:szCs w:val="24"/>
        </w:rPr>
        <w:t xml:space="preserve"> que este bioquímico se encarga de trasladar ciertos impulsos entre los nervios cerebrales situados en los núcleos del rafe; que son unas neuronas que se conectan a la columna medial del tallo encefálico. Por lo que</w:t>
      </w:r>
      <w:r w:rsidR="003D3DE9">
        <w:rPr>
          <w:rFonts w:ascii="Times New Roman" w:hAnsi="Times New Roman" w:cs="Times New Roman"/>
          <w:sz w:val="24"/>
          <w:szCs w:val="24"/>
        </w:rPr>
        <w:t>,</w:t>
      </w:r>
      <w:r w:rsidRPr="00DB4CAA">
        <w:rPr>
          <w:rFonts w:ascii="Times New Roman" w:hAnsi="Times New Roman" w:cs="Times New Roman"/>
          <w:sz w:val="24"/>
          <w:szCs w:val="24"/>
        </w:rPr>
        <w:t xml:space="preserve"> esa parte se encarga de moderar la impulsividad y</w:t>
      </w:r>
      <w:r w:rsidR="003D3DE9">
        <w:rPr>
          <w:rFonts w:ascii="Times New Roman" w:hAnsi="Times New Roman" w:cs="Times New Roman"/>
          <w:sz w:val="24"/>
          <w:szCs w:val="24"/>
        </w:rPr>
        <w:t xml:space="preserve"> agresividad del individuo. Asi</w:t>
      </w:r>
      <w:r w:rsidRPr="00DB4CAA">
        <w:rPr>
          <w:rFonts w:ascii="Times New Roman" w:hAnsi="Times New Roman" w:cs="Times New Roman"/>
          <w:sz w:val="24"/>
          <w:szCs w:val="24"/>
        </w:rPr>
        <w:t>mismo</w:t>
      </w:r>
      <w:r w:rsidR="003D3DE9">
        <w:rPr>
          <w:rFonts w:ascii="Times New Roman" w:hAnsi="Times New Roman" w:cs="Times New Roman"/>
          <w:sz w:val="24"/>
          <w:szCs w:val="24"/>
        </w:rPr>
        <w:t>,</w:t>
      </w:r>
      <w:r w:rsidRPr="00DB4CAA">
        <w:rPr>
          <w:rFonts w:ascii="Times New Roman" w:hAnsi="Times New Roman" w:cs="Times New Roman"/>
          <w:sz w:val="24"/>
          <w:szCs w:val="24"/>
        </w:rPr>
        <w:t xml:space="preserve"> también los opioides</w:t>
      </w:r>
      <w:r w:rsidR="003D3DE9">
        <w:rPr>
          <w:rFonts w:ascii="Times New Roman" w:hAnsi="Times New Roman" w:cs="Times New Roman"/>
          <w:sz w:val="24"/>
          <w:szCs w:val="24"/>
        </w:rPr>
        <w:t>,</w:t>
      </w:r>
      <w:r w:rsidRPr="00DB4CAA">
        <w:rPr>
          <w:rFonts w:ascii="Times New Roman" w:hAnsi="Times New Roman" w:cs="Times New Roman"/>
          <w:sz w:val="24"/>
          <w:szCs w:val="24"/>
        </w:rPr>
        <w:t xml:space="preserve"> otros de los bioquímicos que se ven involucrados en la moderación de las emociones y eliminación de dolor, han demostrado resultados agradables por lo que da entender que aquellos que se autolesionan lo hacen con el fin de producir esta sustancia, vinculándolo hacia el dolor como una forma de calmar y liberar ciertos malestares ocultos a manera placer emocional. </w:t>
      </w:r>
    </w:p>
    <w:p w14:paraId="10142F35" w14:textId="77777777" w:rsidR="00C7078A" w:rsidRPr="001E72F3" w:rsidRDefault="00C7078A" w:rsidP="00FF1121">
      <w:pPr>
        <w:spacing w:line="480" w:lineRule="auto"/>
        <w:ind w:left="709"/>
        <w:jc w:val="both"/>
        <w:rPr>
          <w:rFonts w:ascii="Times New Roman" w:hAnsi="Times New Roman" w:cs="Times New Roman"/>
          <w:b/>
          <w:bCs/>
          <w:sz w:val="24"/>
          <w:szCs w:val="24"/>
        </w:rPr>
      </w:pPr>
      <w:r w:rsidRPr="001E72F3">
        <w:rPr>
          <w:rFonts w:ascii="Times New Roman" w:hAnsi="Times New Roman" w:cs="Times New Roman"/>
          <w:b/>
          <w:bCs/>
          <w:sz w:val="24"/>
          <w:szCs w:val="24"/>
        </w:rPr>
        <w:t>-</w:t>
      </w:r>
      <w:r w:rsidRPr="001E72F3">
        <w:rPr>
          <w:rFonts w:ascii="Times New Roman" w:hAnsi="Times New Roman" w:cs="Times New Roman"/>
          <w:b/>
          <w:bCs/>
          <w:sz w:val="24"/>
          <w:szCs w:val="24"/>
        </w:rPr>
        <w:tab/>
        <w:t xml:space="preserve">Factores psicológicos </w:t>
      </w:r>
    </w:p>
    <w:p w14:paraId="7163B40E" w14:textId="468F0ECC"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En un estudio realizado a ciertos jóvenes que practicab</w:t>
      </w:r>
      <w:r w:rsidR="003D3DE9">
        <w:rPr>
          <w:rFonts w:ascii="Times New Roman" w:hAnsi="Times New Roman" w:cs="Times New Roman"/>
          <w:sz w:val="24"/>
          <w:szCs w:val="24"/>
        </w:rPr>
        <w:t>an la autolesión, se les planteó</w:t>
      </w:r>
      <w:r w:rsidRPr="00DB4CAA">
        <w:rPr>
          <w:rFonts w:ascii="Times New Roman" w:hAnsi="Times New Roman" w:cs="Times New Roman"/>
          <w:sz w:val="24"/>
          <w:szCs w:val="24"/>
        </w:rPr>
        <w:t xml:space="preserve"> una serie de interrogantes, muchos de ellos concordaron con ciertas </w:t>
      </w:r>
      <w:r w:rsidRPr="00DB4CAA">
        <w:rPr>
          <w:rFonts w:ascii="Times New Roman" w:hAnsi="Times New Roman" w:cs="Times New Roman"/>
          <w:sz w:val="24"/>
          <w:szCs w:val="24"/>
        </w:rPr>
        <w:lastRenderedPageBreak/>
        <w:t>respuestas, mencionaron que el herirse les generaba de cierta manera tranquilidad</w:t>
      </w:r>
      <w:r w:rsidR="009D5DB4">
        <w:rPr>
          <w:rFonts w:ascii="Times New Roman" w:hAnsi="Times New Roman" w:cs="Times New Roman"/>
          <w:sz w:val="24"/>
          <w:szCs w:val="24"/>
        </w:rPr>
        <w:t>,</w:t>
      </w:r>
      <w:r w:rsidRPr="00DB4CAA">
        <w:rPr>
          <w:rFonts w:ascii="Times New Roman" w:hAnsi="Times New Roman" w:cs="Times New Roman"/>
          <w:sz w:val="24"/>
          <w:szCs w:val="24"/>
        </w:rPr>
        <w:t xml:space="preserve"> alivio y relajación mental a esos dolores que llevaban dentro, lo que si mencionaron fue que les era difícil expresar a través de palabras, se decía que les ocasionaba un poco </w:t>
      </w:r>
      <w:r w:rsidR="009D5DB4">
        <w:rPr>
          <w:rFonts w:ascii="Times New Roman" w:hAnsi="Times New Roman" w:cs="Times New Roman"/>
          <w:sz w:val="24"/>
          <w:szCs w:val="24"/>
        </w:rPr>
        <w:t xml:space="preserve">de </w:t>
      </w:r>
      <w:r w:rsidRPr="00DB4CAA">
        <w:rPr>
          <w:rFonts w:ascii="Times New Roman" w:hAnsi="Times New Roman" w:cs="Times New Roman"/>
          <w:sz w:val="24"/>
          <w:szCs w:val="24"/>
        </w:rPr>
        <w:t xml:space="preserve">temor </w:t>
      </w:r>
      <w:r w:rsidR="009D5DB4">
        <w:rPr>
          <w:rFonts w:ascii="Times New Roman" w:hAnsi="Times New Roman" w:cs="Times New Roman"/>
          <w:sz w:val="24"/>
          <w:szCs w:val="24"/>
        </w:rPr>
        <w:t xml:space="preserve">exponer </w:t>
      </w:r>
      <w:r w:rsidR="009D5DB4" w:rsidRPr="00DB4CAA">
        <w:rPr>
          <w:rFonts w:ascii="Times New Roman" w:hAnsi="Times New Roman" w:cs="Times New Roman"/>
          <w:sz w:val="24"/>
          <w:szCs w:val="24"/>
        </w:rPr>
        <w:t xml:space="preserve">aquellos </w:t>
      </w:r>
      <w:r w:rsidRPr="00DB4CAA">
        <w:rPr>
          <w:rFonts w:ascii="Times New Roman" w:hAnsi="Times New Roman" w:cs="Times New Roman"/>
          <w:sz w:val="24"/>
          <w:szCs w:val="24"/>
        </w:rPr>
        <w:t xml:space="preserve">sentimientos así nada </w:t>
      </w:r>
      <w:r w:rsidR="00F13B69" w:rsidRPr="00DB4CAA">
        <w:rPr>
          <w:rFonts w:ascii="Times New Roman" w:hAnsi="Times New Roman" w:cs="Times New Roman"/>
          <w:sz w:val="24"/>
          <w:szCs w:val="24"/>
        </w:rPr>
        <w:t>más</w:t>
      </w:r>
      <w:r w:rsidRPr="00DB4CAA">
        <w:rPr>
          <w:rFonts w:ascii="Times New Roman" w:hAnsi="Times New Roman" w:cs="Times New Roman"/>
          <w:sz w:val="24"/>
          <w:szCs w:val="24"/>
        </w:rPr>
        <w:t xml:space="preserve"> y que tal vez podría ocasionar más conflicto. Incluso creían que ese dolor que llevaban dentro era tan fuerte que podía afectar a los demás por lo que mejor les parecía hacerse un auto daño a sí mismo para disminuir su frustración. Esto da entender que aquellos que se autolesionan presentan deficiencias cognitivas como poco cariño a su persona, reducida autoestima, prefieren no involucrase en problemas y se quieren, así como son, el llanto es una forma de expresar a sus emociones que incluso se la relaciona con la alexitimia. </w:t>
      </w:r>
    </w:p>
    <w:p w14:paraId="18FF78F2" w14:textId="77777777" w:rsidR="00C7078A" w:rsidRPr="001E72F3" w:rsidRDefault="00C7078A" w:rsidP="00FF1121">
      <w:pPr>
        <w:spacing w:line="480" w:lineRule="auto"/>
        <w:ind w:left="709"/>
        <w:jc w:val="both"/>
        <w:rPr>
          <w:rFonts w:ascii="Times New Roman" w:hAnsi="Times New Roman" w:cs="Times New Roman"/>
          <w:b/>
          <w:bCs/>
          <w:sz w:val="24"/>
          <w:szCs w:val="24"/>
        </w:rPr>
      </w:pPr>
      <w:r w:rsidRPr="001E72F3">
        <w:rPr>
          <w:rFonts w:ascii="Times New Roman" w:hAnsi="Times New Roman" w:cs="Times New Roman"/>
          <w:b/>
          <w:bCs/>
          <w:sz w:val="24"/>
          <w:szCs w:val="24"/>
        </w:rPr>
        <w:t>-</w:t>
      </w:r>
      <w:r w:rsidRPr="001E72F3">
        <w:rPr>
          <w:rFonts w:ascii="Times New Roman" w:hAnsi="Times New Roman" w:cs="Times New Roman"/>
          <w:b/>
          <w:bCs/>
          <w:sz w:val="24"/>
          <w:szCs w:val="24"/>
        </w:rPr>
        <w:tab/>
        <w:t>Factores sociales</w:t>
      </w:r>
    </w:p>
    <w:p w14:paraId="1BCF9922" w14:textId="34034CD7" w:rsidR="00C7078A" w:rsidRPr="00DB4CAA" w:rsidRDefault="00C7078A" w:rsidP="00FF1121">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 xml:space="preserve">Un contexto social puede estar involucrado en el inicio y el impulso de los comportamientos autolesivos. Por lo que en su gran mayoría de investigaciones se ha podido evidenciar que son las mujeres quienes más se autolesionan a diferencia de los varones, pero en ellos lo que refleja </w:t>
      </w:r>
      <w:r w:rsidR="00F13B69" w:rsidRPr="00DB4CAA">
        <w:rPr>
          <w:rFonts w:ascii="Times New Roman" w:hAnsi="Times New Roman" w:cs="Times New Roman"/>
          <w:sz w:val="24"/>
          <w:szCs w:val="24"/>
        </w:rPr>
        <w:t>más</w:t>
      </w:r>
      <w:r w:rsidRPr="00DB4CAA">
        <w:rPr>
          <w:rFonts w:ascii="Times New Roman" w:hAnsi="Times New Roman" w:cs="Times New Roman"/>
          <w:sz w:val="24"/>
          <w:szCs w:val="24"/>
        </w:rPr>
        <w:t xml:space="preserve"> es la forma de reaccionar a manera de agresividad rompiendo objetos, engañando, asaltando o sustrayendo pertenencias a los demás, por lo contrario también se sabe que en las mujeres se notan más el incremento de ansiedad produciendo un desequilibrio emocional a lo que les lleva a la depresión, problemas alimenticios y comportamientos autolesivos por lo que suelen ser menos expresivas con sus dolencias y prefieren auto dañarse ocultamente.</w:t>
      </w:r>
    </w:p>
    <w:p w14:paraId="156DE2EA" w14:textId="77777777" w:rsidR="00C7078A" w:rsidRPr="00C7638A" w:rsidRDefault="00C7078A" w:rsidP="00FF1121">
      <w:pPr>
        <w:pStyle w:val="Ttulo2"/>
        <w:numPr>
          <w:ilvl w:val="2"/>
          <w:numId w:val="34"/>
        </w:numPr>
        <w:rPr>
          <w:sz w:val="24"/>
          <w:szCs w:val="24"/>
        </w:rPr>
      </w:pPr>
      <w:bookmarkStart w:id="18" w:name="_Toc64381871"/>
      <w:r w:rsidRPr="00C7638A">
        <w:rPr>
          <w:sz w:val="24"/>
          <w:szCs w:val="24"/>
        </w:rPr>
        <w:lastRenderedPageBreak/>
        <w:t>Trastornos relacionados con las autolesiones</w:t>
      </w:r>
      <w:bookmarkEnd w:id="18"/>
    </w:p>
    <w:p w14:paraId="33A6F94F" w14:textId="311D952B" w:rsidR="00C7078A" w:rsidRPr="00DB4CAA" w:rsidRDefault="00C7078A" w:rsidP="00FF1121">
      <w:pPr>
        <w:spacing w:line="480" w:lineRule="auto"/>
        <w:ind w:left="709" w:firstLine="708"/>
        <w:jc w:val="both"/>
        <w:rPr>
          <w:rFonts w:ascii="Times New Roman" w:hAnsi="Times New Roman" w:cs="Times New Roman"/>
          <w:sz w:val="24"/>
          <w:szCs w:val="24"/>
        </w:rPr>
      </w:pPr>
      <w:r w:rsidRPr="00DB4CAA">
        <w:rPr>
          <w:rFonts w:ascii="Times New Roman" w:hAnsi="Times New Roman" w:cs="Times New Roman"/>
          <w:sz w:val="24"/>
          <w:szCs w:val="24"/>
        </w:rPr>
        <w:t xml:space="preserve">Se dice que estos problemas autolesivos aparecen por </w:t>
      </w:r>
      <w:r w:rsidR="00512A39" w:rsidRPr="00DB4CAA">
        <w:rPr>
          <w:rFonts w:ascii="Times New Roman" w:hAnsi="Times New Roman" w:cs="Times New Roman"/>
          <w:sz w:val="24"/>
          <w:szCs w:val="24"/>
        </w:rPr>
        <w:t>sí</w:t>
      </w:r>
      <w:r w:rsidRPr="00DB4CAA">
        <w:rPr>
          <w:rFonts w:ascii="Times New Roman" w:hAnsi="Times New Roman" w:cs="Times New Roman"/>
          <w:sz w:val="24"/>
          <w:szCs w:val="24"/>
        </w:rPr>
        <w:t xml:space="preserve"> solos sin embargo un estudio afirma que el 50% están relacionados a un trastorno mental, uno de los más relacionados por los criterios de diagnóstico, es el trastorno límite de la personalidad quien muestra un 70% de los clientes y en cuanto a un 8 y 10% cometen actos de suicidios. </w:t>
      </w:r>
    </w:p>
    <w:p w14:paraId="4D7A8612" w14:textId="0527817E" w:rsidR="00FE503F" w:rsidRDefault="00C7078A" w:rsidP="00FE503F">
      <w:pPr>
        <w:spacing w:line="480" w:lineRule="auto"/>
        <w:ind w:left="709"/>
        <w:jc w:val="both"/>
        <w:rPr>
          <w:rFonts w:ascii="Times New Roman" w:hAnsi="Times New Roman" w:cs="Times New Roman"/>
          <w:sz w:val="24"/>
          <w:szCs w:val="24"/>
        </w:rPr>
      </w:pPr>
      <w:r w:rsidRPr="00DB4CAA">
        <w:rPr>
          <w:rFonts w:ascii="Times New Roman" w:hAnsi="Times New Roman" w:cs="Times New Roman"/>
          <w:sz w:val="24"/>
          <w:szCs w:val="24"/>
        </w:rPr>
        <w:t>Otros de los trastornos relacionados a una autolesión son: el trastorno antisocial, depresivo, trastorno bipolar, trastorno obsesivo compulsivo, trastorno de ansiedad, trastorno de estrés, e incluso en períodos de episodios de despersonalización, psicóticos como también aquellas conductas alimentarias</w:t>
      </w:r>
      <w:r w:rsidR="00122296">
        <w:rPr>
          <w:rFonts w:ascii="Times New Roman" w:hAnsi="Times New Roman" w:cs="Times New Roman"/>
          <w:noProof/>
          <w:sz w:val="24"/>
          <w:szCs w:val="24"/>
          <w:lang w:val="es-MX"/>
        </w:rPr>
        <w:t xml:space="preserve"> </w:t>
      </w:r>
      <w:r w:rsidR="00122296" w:rsidRPr="00AA6D7F">
        <w:rPr>
          <w:rFonts w:ascii="Times New Roman" w:hAnsi="Times New Roman" w:cs="Times New Roman"/>
          <w:noProof/>
          <w:sz w:val="24"/>
          <w:szCs w:val="24"/>
          <w:lang w:val="es-MX"/>
        </w:rPr>
        <w:t>(Zaragozano, 2017)</w:t>
      </w:r>
      <w:r w:rsidR="00FE503F" w:rsidRPr="00AA6D7F">
        <w:rPr>
          <w:rFonts w:ascii="Times New Roman" w:hAnsi="Times New Roman" w:cs="Times New Roman"/>
          <w:sz w:val="24"/>
          <w:szCs w:val="24"/>
        </w:rPr>
        <w:t>.</w:t>
      </w:r>
    </w:p>
    <w:p w14:paraId="7E2E801F" w14:textId="043772AC" w:rsidR="000A79E9" w:rsidRDefault="00FE503F" w:rsidP="000A79E9">
      <w:pPr>
        <w:pStyle w:val="Ttulo2"/>
        <w:numPr>
          <w:ilvl w:val="1"/>
          <w:numId w:val="34"/>
        </w:numPr>
        <w:spacing w:line="480" w:lineRule="auto"/>
        <w:rPr>
          <w:sz w:val="24"/>
          <w:szCs w:val="24"/>
        </w:rPr>
      </w:pPr>
      <w:bookmarkStart w:id="19" w:name="_Toc64381872"/>
      <w:r w:rsidRPr="00FE503F">
        <w:rPr>
          <w:sz w:val="24"/>
          <w:szCs w:val="24"/>
        </w:rPr>
        <w:t>ADOLESCENCIA</w:t>
      </w:r>
      <w:bookmarkEnd w:id="19"/>
      <w:r w:rsidRPr="00FE503F">
        <w:rPr>
          <w:sz w:val="24"/>
          <w:szCs w:val="24"/>
        </w:rPr>
        <w:t xml:space="preserve"> </w:t>
      </w:r>
    </w:p>
    <w:p w14:paraId="564C8C66" w14:textId="45811FEF" w:rsidR="00420523" w:rsidRPr="00DD6814" w:rsidRDefault="00420523" w:rsidP="006D22E0">
      <w:pPr>
        <w:spacing w:line="480" w:lineRule="auto"/>
        <w:ind w:left="426"/>
        <w:jc w:val="both"/>
        <w:rPr>
          <w:rFonts w:ascii="Times New Roman" w:hAnsi="Times New Roman" w:cs="Times New Roman"/>
          <w:sz w:val="24"/>
          <w:szCs w:val="24"/>
        </w:rPr>
      </w:pPr>
      <w:r w:rsidRPr="00DD6814">
        <w:rPr>
          <w:rFonts w:ascii="Times New Roman" w:hAnsi="Times New Roman" w:cs="Times New Roman"/>
          <w:sz w:val="24"/>
          <w:szCs w:val="24"/>
        </w:rPr>
        <w:t xml:space="preserve">“La adolescencia reclama y merece un lugar aparte y </w:t>
      </w:r>
      <w:r w:rsidR="00970931" w:rsidRPr="00DD6814">
        <w:rPr>
          <w:rFonts w:ascii="Times New Roman" w:hAnsi="Times New Roman" w:cs="Times New Roman"/>
          <w:sz w:val="24"/>
          <w:szCs w:val="24"/>
        </w:rPr>
        <w:t>privilegiado</w:t>
      </w:r>
      <w:r w:rsidRPr="00DD6814">
        <w:rPr>
          <w:rFonts w:ascii="Times New Roman" w:hAnsi="Times New Roman" w:cs="Times New Roman"/>
          <w:sz w:val="24"/>
          <w:szCs w:val="24"/>
        </w:rPr>
        <w:t xml:space="preserve"> en los estudios de psicología</w:t>
      </w:r>
      <w:r w:rsidRPr="00AA6D7F">
        <w:rPr>
          <w:rFonts w:ascii="Times New Roman" w:hAnsi="Times New Roman" w:cs="Times New Roman"/>
          <w:sz w:val="24"/>
          <w:szCs w:val="24"/>
        </w:rPr>
        <w:t>”</w:t>
      </w:r>
      <w:r w:rsidRPr="00AA6D7F">
        <w:rPr>
          <w:rFonts w:ascii="Times New Roman" w:hAnsi="Times New Roman" w:cs="Times New Roman"/>
          <w:noProof/>
          <w:sz w:val="24"/>
          <w:szCs w:val="24"/>
          <w:lang w:val="es-PE"/>
        </w:rPr>
        <w:t xml:space="preserve"> (Suárez , 2012, p. 9)</w:t>
      </w:r>
      <w:r w:rsidRPr="00AA6D7F">
        <w:rPr>
          <w:rFonts w:ascii="Times New Roman" w:hAnsi="Times New Roman" w:cs="Times New Roman"/>
          <w:sz w:val="24"/>
          <w:szCs w:val="24"/>
        </w:rPr>
        <w:t>.</w:t>
      </w:r>
    </w:p>
    <w:p w14:paraId="4C15916A" w14:textId="129F40C5" w:rsidR="00420523" w:rsidRPr="00420523" w:rsidRDefault="000F674A" w:rsidP="00424C57">
      <w:pPr>
        <w:pStyle w:val="Ttulo2"/>
        <w:numPr>
          <w:ilvl w:val="2"/>
          <w:numId w:val="34"/>
        </w:numPr>
        <w:spacing w:after="0" w:afterAutospacing="0" w:line="480" w:lineRule="auto"/>
        <w:ind w:left="360" w:firstLine="348"/>
        <w:jc w:val="both"/>
        <w:rPr>
          <w:sz w:val="24"/>
          <w:szCs w:val="24"/>
        </w:rPr>
      </w:pPr>
      <w:bookmarkStart w:id="20" w:name="_Toc64381873"/>
      <w:r w:rsidRPr="00420523">
        <w:rPr>
          <w:sz w:val="24"/>
          <w:szCs w:val="24"/>
        </w:rPr>
        <w:t>Definición</w:t>
      </w:r>
      <w:bookmarkEnd w:id="20"/>
      <w:r w:rsidRPr="00420523">
        <w:rPr>
          <w:sz w:val="24"/>
          <w:szCs w:val="24"/>
        </w:rPr>
        <w:t xml:space="preserve"> </w:t>
      </w:r>
    </w:p>
    <w:p w14:paraId="3E275394" w14:textId="7C16CB43" w:rsidR="000F674A" w:rsidRPr="000F674A" w:rsidRDefault="000F674A" w:rsidP="000F674A">
      <w:pPr>
        <w:pStyle w:val="Prrafodelista"/>
        <w:spacing w:after="0" w:line="480" w:lineRule="auto"/>
        <w:ind w:left="360" w:firstLine="348"/>
        <w:jc w:val="both"/>
        <w:rPr>
          <w:rFonts w:ascii="Times New Roman" w:hAnsi="Times New Roman" w:cs="Times New Roman"/>
          <w:sz w:val="24"/>
          <w:szCs w:val="24"/>
        </w:rPr>
      </w:pPr>
      <w:r w:rsidRPr="000F674A">
        <w:rPr>
          <w:rFonts w:ascii="Times New Roman" w:hAnsi="Times New Roman" w:cs="Times New Roman"/>
          <w:sz w:val="24"/>
          <w:szCs w:val="24"/>
        </w:rPr>
        <w:t>La adolescencia es un periodo que todo ser humano por naturaleza tiende a pasar se</w:t>
      </w:r>
      <w:r w:rsidR="008F7725">
        <w:rPr>
          <w:rFonts w:ascii="Times New Roman" w:hAnsi="Times New Roman" w:cs="Times New Roman"/>
          <w:sz w:val="24"/>
          <w:szCs w:val="24"/>
        </w:rPr>
        <w:t>gún el transcurso de desarrollo.</w:t>
      </w:r>
      <w:r w:rsidRPr="000F674A">
        <w:rPr>
          <w:rFonts w:ascii="Times New Roman" w:hAnsi="Times New Roman" w:cs="Times New Roman"/>
          <w:sz w:val="24"/>
          <w:szCs w:val="24"/>
        </w:rPr>
        <w:t xml:space="preserve"> </w:t>
      </w:r>
      <w:r w:rsidR="00E64464">
        <w:rPr>
          <w:rFonts w:ascii="Times New Roman" w:hAnsi="Times New Roman" w:cs="Times New Roman"/>
          <w:sz w:val="24"/>
          <w:szCs w:val="24"/>
        </w:rPr>
        <w:t xml:space="preserve">Según </w:t>
      </w:r>
      <w:r w:rsidR="00E64464" w:rsidRPr="00AA6D7F">
        <w:rPr>
          <w:rFonts w:ascii="Times New Roman" w:hAnsi="Times New Roman" w:cs="Times New Roman"/>
          <w:noProof/>
          <w:sz w:val="24"/>
          <w:szCs w:val="24"/>
        </w:rPr>
        <w:t>Moreno (2016)</w:t>
      </w:r>
      <w:r w:rsidR="004C77CB" w:rsidRPr="00AA6D7F">
        <w:rPr>
          <w:rFonts w:ascii="Times New Roman" w:hAnsi="Times New Roman" w:cs="Times New Roman"/>
          <w:sz w:val="24"/>
          <w:szCs w:val="24"/>
        </w:rPr>
        <w:t xml:space="preserve"> afirma</w:t>
      </w:r>
      <w:r w:rsidR="004C77CB">
        <w:rPr>
          <w:rFonts w:ascii="Times New Roman" w:hAnsi="Times New Roman" w:cs="Times New Roman"/>
          <w:sz w:val="24"/>
          <w:szCs w:val="24"/>
        </w:rPr>
        <w:t xml:space="preserve"> que,</w:t>
      </w:r>
      <w:r w:rsidRPr="000F674A">
        <w:rPr>
          <w:rFonts w:ascii="Times New Roman" w:hAnsi="Times New Roman" w:cs="Times New Roman"/>
          <w:sz w:val="24"/>
          <w:szCs w:val="24"/>
        </w:rPr>
        <w:t xml:space="preserve"> “El término latín adolescere, del que se deriva el de “adolescencia”, señala este carácter de cambio: adolescere sig</w:t>
      </w:r>
      <w:r w:rsidR="00967000">
        <w:rPr>
          <w:rFonts w:ascii="Times New Roman" w:hAnsi="Times New Roman" w:cs="Times New Roman"/>
          <w:sz w:val="24"/>
          <w:szCs w:val="24"/>
        </w:rPr>
        <w:t>nifica “crecer”, “madurar</w:t>
      </w:r>
      <w:r w:rsidR="00967000" w:rsidRPr="00AA6D7F">
        <w:rPr>
          <w:rFonts w:ascii="Times New Roman" w:hAnsi="Times New Roman" w:cs="Times New Roman"/>
          <w:sz w:val="24"/>
          <w:szCs w:val="24"/>
        </w:rPr>
        <w:t>”” (p.</w:t>
      </w:r>
      <w:r w:rsidRPr="00AA6D7F">
        <w:rPr>
          <w:rFonts w:ascii="Times New Roman" w:hAnsi="Times New Roman" w:cs="Times New Roman"/>
          <w:sz w:val="24"/>
          <w:szCs w:val="24"/>
        </w:rPr>
        <w:t>13).</w:t>
      </w:r>
    </w:p>
    <w:p w14:paraId="05BE1B0D" w14:textId="499DA0E2" w:rsidR="000F674A" w:rsidRPr="000F674A" w:rsidRDefault="00E42450" w:rsidP="000F674A">
      <w:pPr>
        <w:pStyle w:val="Prrafodelista"/>
        <w:spacing w:after="0" w:line="480" w:lineRule="auto"/>
        <w:ind w:left="360" w:firstLine="348"/>
        <w:jc w:val="both"/>
        <w:rPr>
          <w:rFonts w:ascii="Times New Roman" w:hAnsi="Times New Roman" w:cs="Times New Roman"/>
          <w:sz w:val="24"/>
          <w:szCs w:val="24"/>
        </w:rPr>
      </w:pPr>
      <w:r w:rsidRPr="00E42450">
        <w:rPr>
          <w:rFonts w:ascii="Times New Roman" w:hAnsi="Times New Roman" w:cs="Times New Roman"/>
          <w:sz w:val="24"/>
          <w:szCs w:val="24"/>
        </w:rPr>
        <w:t xml:space="preserve">La fase del adolescente es una señal del florecimiento entre la niñez y la adultez, en la que sucede un cambio progresivo tanto en la maduración física, psicológica y </w:t>
      </w:r>
      <w:r w:rsidRPr="00E42450">
        <w:rPr>
          <w:rFonts w:ascii="Times New Roman" w:hAnsi="Times New Roman" w:cs="Times New Roman"/>
          <w:sz w:val="24"/>
          <w:szCs w:val="24"/>
        </w:rPr>
        <w:lastRenderedPageBreak/>
        <w:t>social que conduce a la persona</w:t>
      </w:r>
      <w:r w:rsidR="000F674A" w:rsidRPr="000F674A">
        <w:rPr>
          <w:rFonts w:ascii="Times New Roman" w:hAnsi="Times New Roman" w:cs="Times New Roman"/>
          <w:sz w:val="24"/>
          <w:szCs w:val="24"/>
        </w:rPr>
        <w:t xml:space="preserve"> a evolucionar en un formado y prudente ser. En este grado, en el que acontecen cambios constantes y de mucha importancia, el individuo se hace un poco más organizado, como psíquica y racionalmente madura y capaz de estar sola o de manera opcional en compañía.</w:t>
      </w:r>
    </w:p>
    <w:p w14:paraId="5D3ABF3F" w14:textId="3C3B9901" w:rsidR="00E42450" w:rsidRDefault="008817D3" w:rsidP="00E42450">
      <w:pPr>
        <w:pStyle w:val="Prrafodelista"/>
        <w:spacing w:after="0" w:line="480" w:lineRule="auto"/>
        <w:ind w:left="360" w:firstLine="348"/>
        <w:jc w:val="both"/>
        <w:rPr>
          <w:rFonts w:ascii="Times New Roman" w:hAnsi="Times New Roman" w:cs="Times New Roman"/>
          <w:sz w:val="24"/>
          <w:szCs w:val="24"/>
        </w:rPr>
      </w:pPr>
      <w:r w:rsidRPr="008817D3">
        <w:rPr>
          <w:rFonts w:ascii="Times New Roman" w:hAnsi="Times New Roman" w:cs="Times New Roman"/>
          <w:sz w:val="24"/>
          <w:szCs w:val="24"/>
        </w:rPr>
        <w:t xml:space="preserve">La adolescencia es aquel desarrollo que atraviesa todo ser humano en el procesa </w:t>
      </w:r>
      <w:r w:rsidR="004C77CB">
        <w:rPr>
          <w:rFonts w:ascii="Times New Roman" w:hAnsi="Times New Roman" w:cs="Times New Roman"/>
          <w:sz w:val="24"/>
          <w:szCs w:val="24"/>
        </w:rPr>
        <w:t xml:space="preserve">de la vida que va pasando; además, </w:t>
      </w:r>
      <w:r w:rsidRPr="008817D3">
        <w:rPr>
          <w:rFonts w:ascii="Times New Roman" w:hAnsi="Times New Roman" w:cs="Times New Roman"/>
          <w:sz w:val="24"/>
          <w:szCs w:val="24"/>
        </w:rPr>
        <w:t xml:space="preserve">se vuelve </w:t>
      </w:r>
      <w:r w:rsidR="000B62E6" w:rsidRPr="008817D3">
        <w:rPr>
          <w:rFonts w:ascii="Times New Roman" w:hAnsi="Times New Roman" w:cs="Times New Roman"/>
          <w:sz w:val="24"/>
          <w:szCs w:val="24"/>
        </w:rPr>
        <w:t>más</w:t>
      </w:r>
      <w:r w:rsidRPr="008817D3">
        <w:rPr>
          <w:rFonts w:ascii="Times New Roman" w:hAnsi="Times New Roman" w:cs="Times New Roman"/>
          <w:sz w:val="24"/>
          <w:szCs w:val="24"/>
        </w:rPr>
        <w:t xml:space="preserve"> indefenso entre las edades 12 y 16 años de edad, pues en estas edades hay cambios muy bruscos a nivel de impulsividad y reactividad emocional relacionados a cambios conductuales y </w:t>
      </w:r>
      <w:r w:rsidRPr="00AA6D7F">
        <w:rPr>
          <w:rFonts w:ascii="Times New Roman" w:hAnsi="Times New Roman" w:cs="Times New Roman"/>
          <w:sz w:val="24"/>
          <w:szCs w:val="24"/>
        </w:rPr>
        <w:t>cerebrales</w:t>
      </w:r>
      <w:r w:rsidR="001062F7" w:rsidRPr="00AA6D7F">
        <w:rPr>
          <w:rFonts w:ascii="Times New Roman" w:hAnsi="Times New Roman" w:cs="Times New Roman"/>
          <w:noProof/>
          <w:sz w:val="24"/>
          <w:szCs w:val="24"/>
          <w:lang w:val="es-MX"/>
        </w:rPr>
        <w:t xml:space="preserve"> (Garcia, 2005)</w:t>
      </w:r>
      <w:r w:rsidRPr="00AA6D7F">
        <w:rPr>
          <w:rFonts w:ascii="Times New Roman" w:hAnsi="Times New Roman" w:cs="Times New Roman"/>
          <w:sz w:val="24"/>
          <w:szCs w:val="24"/>
        </w:rPr>
        <w:t>.</w:t>
      </w:r>
    </w:p>
    <w:p w14:paraId="4A44FB5D" w14:textId="22271112" w:rsidR="00987723" w:rsidRPr="00987723" w:rsidRDefault="00987723" w:rsidP="00987723">
      <w:pPr>
        <w:pStyle w:val="Prrafodelista"/>
        <w:spacing w:after="0" w:line="480" w:lineRule="auto"/>
        <w:ind w:left="360" w:firstLine="348"/>
        <w:jc w:val="both"/>
        <w:rPr>
          <w:rFonts w:ascii="Times New Roman" w:hAnsi="Times New Roman" w:cs="Times New Roman"/>
          <w:sz w:val="24"/>
          <w:szCs w:val="24"/>
        </w:rPr>
      </w:pPr>
      <w:r w:rsidRPr="00987723">
        <w:rPr>
          <w:rFonts w:ascii="Times New Roman" w:hAnsi="Times New Roman" w:cs="Times New Roman"/>
          <w:sz w:val="24"/>
          <w:szCs w:val="24"/>
        </w:rPr>
        <w:t>La OMS (2021)</w:t>
      </w:r>
      <w:r w:rsidR="00655751">
        <w:rPr>
          <w:rFonts w:ascii="Times New Roman" w:hAnsi="Times New Roman" w:cs="Times New Roman"/>
          <w:noProof/>
          <w:sz w:val="24"/>
          <w:szCs w:val="24"/>
          <w:lang w:val="es-MX"/>
        </w:rPr>
        <w:t xml:space="preserve"> </w:t>
      </w:r>
      <w:r w:rsidRPr="00987723">
        <w:rPr>
          <w:rFonts w:ascii="Times New Roman" w:hAnsi="Times New Roman" w:cs="Times New Roman"/>
          <w:sz w:val="24"/>
          <w:szCs w:val="24"/>
        </w:rPr>
        <w:t xml:space="preserve">puntualiza la etapa de la adolescencia como la fase de evolución del ser humano que se da a continuación de la etapa de la niñez y previa a la adultez, entre los 10 y 19 años de edad. Considerándose una fase de transformación muy importante del individuo con grandes cambios muy precipitados como el crecimiento y otros cambios fiscos, este proceso de crecimiento y desarrollo están sujetos a varios procesos orgánicos y biológicos; donde la etapa de la pubertad es el puente entre la niñez y adolescencia. Asimismo, la determinación biológica de la fase adolescente es universal, distinto a la duración y características propias de esta etapa pueden variar al paso del tiempo, ya sea por algunas culturas y otras, dependiendo de los contextos socioeconómicos. </w:t>
      </w:r>
    </w:p>
    <w:p w14:paraId="556998F3" w14:textId="66A8821F" w:rsidR="00987723" w:rsidRDefault="00987723" w:rsidP="00987723">
      <w:pPr>
        <w:pStyle w:val="Prrafodelista"/>
        <w:spacing w:after="0" w:line="480" w:lineRule="auto"/>
        <w:ind w:left="360" w:firstLine="348"/>
        <w:jc w:val="both"/>
        <w:rPr>
          <w:rFonts w:ascii="Times New Roman" w:hAnsi="Times New Roman" w:cs="Times New Roman"/>
          <w:sz w:val="24"/>
          <w:szCs w:val="24"/>
        </w:rPr>
      </w:pPr>
      <w:r w:rsidRPr="00987723">
        <w:rPr>
          <w:rFonts w:ascii="Times New Roman" w:hAnsi="Times New Roman" w:cs="Times New Roman"/>
          <w:sz w:val="24"/>
          <w:szCs w:val="24"/>
        </w:rPr>
        <w:t>Para Ana Freud (1936) y Erickson (1971) citado</w:t>
      </w:r>
      <w:r>
        <w:rPr>
          <w:rFonts w:ascii="Times New Roman" w:hAnsi="Times New Roman" w:cs="Times New Roman"/>
          <w:sz w:val="24"/>
          <w:szCs w:val="24"/>
        </w:rPr>
        <w:t>s</w:t>
      </w:r>
      <w:r w:rsidRPr="00987723">
        <w:rPr>
          <w:rFonts w:ascii="Times New Roman" w:hAnsi="Times New Roman" w:cs="Times New Roman"/>
          <w:sz w:val="24"/>
          <w:szCs w:val="24"/>
        </w:rPr>
        <w:t xml:space="preserve"> en (García &amp; Parada, 2018</w:t>
      </w:r>
      <w:r w:rsidR="00655751" w:rsidRPr="00655751">
        <w:rPr>
          <w:rFonts w:ascii="Times New Roman" w:hAnsi="Times New Roman" w:cs="Times New Roman"/>
          <w:noProof/>
          <w:sz w:val="24"/>
          <w:szCs w:val="24"/>
          <w:lang w:val="es-MX"/>
        </w:rPr>
        <w:t>)</w:t>
      </w:r>
      <w:r w:rsidRPr="00987723">
        <w:rPr>
          <w:rFonts w:ascii="Times New Roman" w:hAnsi="Times New Roman" w:cs="Times New Roman"/>
          <w:sz w:val="24"/>
          <w:szCs w:val="24"/>
        </w:rPr>
        <w:t xml:space="preserve">, establecen que el periodo de la adolescencia es un proceso que inicia con el brote pulsional producido en la etapa de la pubertad donde se perturba el equilibrio psíquico alcanzado en la infancia, por el cual genera desórdenes, va formando una </w:t>
      </w:r>
      <w:r w:rsidRPr="00987723">
        <w:rPr>
          <w:rFonts w:ascii="Times New Roman" w:hAnsi="Times New Roman" w:cs="Times New Roman"/>
          <w:sz w:val="24"/>
          <w:szCs w:val="24"/>
        </w:rPr>
        <w:lastRenderedPageBreak/>
        <w:t>personalidad más débil que va integrando defensas psicológicas que en algunos casos dificultan la adaptación de sí mismo.</w:t>
      </w:r>
    </w:p>
    <w:p w14:paraId="5FDF1747" w14:textId="665F18FF" w:rsidR="004F7524" w:rsidRPr="00E42450" w:rsidRDefault="004F7524" w:rsidP="00E42450">
      <w:pPr>
        <w:pStyle w:val="Ttulo2"/>
        <w:numPr>
          <w:ilvl w:val="2"/>
          <w:numId w:val="34"/>
        </w:numPr>
        <w:spacing w:after="0" w:afterAutospacing="0" w:line="480" w:lineRule="auto"/>
        <w:rPr>
          <w:sz w:val="24"/>
          <w:szCs w:val="24"/>
        </w:rPr>
      </w:pPr>
      <w:bookmarkStart w:id="21" w:name="_Toc64381874"/>
      <w:r>
        <w:rPr>
          <w:sz w:val="24"/>
          <w:szCs w:val="24"/>
        </w:rPr>
        <w:t>Los cambios en la adolescencia</w:t>
      </w:r>
      <w:r w:rsidR="00D45FF3">
        <w:rPr>
          <w:sz w:val="24"/>
          <w:szCs w:val="24"/>
        </w:rPr>
        <w:t>.</w:t>
      </w:r>
      <w:bookmarkEnd w:id="21"/>
    </w:p>
    <w:p w14:paraId="6A8863A8" w14:textId="77777777" w:rsidR="00E42450" w:rsidRDefault="00E42450" w:rsidP="00E42450">
      <w:pPr>
        <w:pStyle w:val="Prrafodelista"/>
        <w:spacing w:after="0" w:line="480" w:lineRule="auto"/>
        <w:ind w:left="360" w:firstLine="348"/>
        <w:jc w:val="both"/>
        <w:rPr>
          <w:rFonts w:ascii="Times New Roman" w:hAnsi="Times New Roman" w:cs="Times New Roman"/>
          <w:sz w:val="24"/>
          <w:szCs w:val="24"/>
        </w:rPr>
      </w:pPr>
      <w:r w:rsidRPr="00E42450">
        <w:rPr>
          <w:rFonts w:ascii="Times New Roman" w:hAnsi="Times New Roman" w:cs="Times New Roman"/>
          <w:sz w:val="24"/>
          <w:szCs w:val="24"/>
        </w:rPr>
        <w:t>En este proceso se genera múltiples cambios durante el desarrollo próximo de l</w:t>
      </w:r>
      <w:r>
        <w:rPr>
          <w:rFonts w:ascii="Times New Roman" w:hAnsi="Times New Roman" w:cs="Times New Roman"/>
          <w:sz w:val="24"/>
          <w:szCs w:val="24"/>
        </w:rPr>
        <w:t>a vida que todo individuo pasa.</w:t>
      </w:r>
    </w:p>
    <w:p w14:paraId="49E803E1" w14:textId="276FEF9A" w:rsidR="00E42450" w:rsidRPr="00E42450" w:rsidRDefault="00E42450" w:rsidP="00E42450">
      <w:pPr>
        <w:pStyle w:val="Prrafodelista"/>
        <w:numPr>
          <w:ilvl w:val="0"/>
          <w:numId w:val="36"/>
        </w:numPr>
        <w:spacing w:after="0" w:line="480" w:lineRule="auto"/>
        <w:jc w:val="both"/>
        <w:rPr>
          <w:rFonts w:ascii="Times New Roman" w:hAnsi="Times New Roman" w:cs="Times New Roman"/>
          <w:b/>
          <w:sz w:val="24"/>
          <w:szCs w:val="24"/>
        </w:rPr>
      </w:pPr>
      <w:r w:rsidRPr="00E42450">
        <w:rPr>
          <w:rFonts w:ascii="Times New Roman" w:hAnsi="Times New Roman" w:cs="Times New Roman"/>
          <w:b/>
          <w:sz w:val="24"/>
          <w:szCs w:val="24"/>
        </w:rPr>
        <w:t>Cambios físicos</w:t>
      </w:r>
    </w:p>
    <w:p w14:paraId="64E9BCF5" w14:textId="146F00B9" w:rsidR="00E42450" w:rsidRPr="00E42450" w:rsidRDefault="00BD76CD" w:rsidP="00E42450">
      <w:pPr>
        <w:pStyle w:val="Prrafodelista"/>
        <w:spacing w:after="0" w:line="480" w:lineRule="auto"/>
        <w:ind w:left="360" w:firstLine="348"/>
        <w:jc w:val="both"/>
        <w:rPr>
          <w:rFonts w:ascii="Times New Roman" w:hAnsi="Times New Roman" w:cs="Times New Roman"/>
          <w:sz w:val="24"/>
          <w:szCs w:val="24"/>
        </w:rPr>
      </w:pPr>
      <w:r w:rsidRPr="00AA6D7F">
        <w:rPr>
          <w:rFonts w:ascii="Times New Roman" w:hAnsi="Times New Roman" w:cs="Times New Roman"/>
          <w:noProof/>
          <w:sz w:val="24"/>
          <w:szCs w:val="24"/>
        </w:rPr>
        <w:t>Monroy (2002)</w:t>
      </w:r>
      <w:r>
        <w:rPr>
          <w:rFonts w:ascii="Times New Roman" w:hAnsi="Times New Roman" w:cs="Times New Roman"/>
          <w:noProof/>
          <w:sz w:val="24"/>
          <w:szCs w:val="24"/>
        </w:rPr>
        <w:t xml:space="preserve"> </w:t>
      </w:r>
      <w:r>
        <w:rPr>
          <w:rFonts w:ascii="Times New Roman" w:hAnsi="Times New Roman" w:cs="Times New Roman"/>
          <w:sz w:val="24"/>
          <w:szCs w:val="24"/>
        </w:rPr>
        <w:t>r</w:t>
      </w:r>
      <w:r w:rsidR="00E42450" w:rsidRPr="00E42450">
        <w:rPr>
          <w:rFonts w:ascii="Times New Roman" w:hAnsi="Times New Roman" w:cs="Times New Roman"/>
          <w:sz w:val="24"/>
          <w:szCs w:val="24"/>
        </w:rPr>
        <w:t>efiere la diferencia del niño, cuyo desarrollo es gradual y sucesivo, el proceso físico del adolescente es rudo y desigual, dado que crece por segmentos; al acrecentar de volumen las manos, brazos, pies y piernas que proporcionan un aspecto grotesco que lo hacen sentirse extraño con su desarrollo fisco. El rostro también crece, la mandíbula, los labios se tornan más gruesos y carnosos, la nariz se agranda y alarga. Después crece la caja torácica y la pelvis. Estas características de incremento son más manifiestas en los varones que en las niñas. La duración de comienzo varía formidablemente, ya que intervienen factores hereditarios, contex</w:t>
      </w:r>
      <w:r>
        <w:rPr>
          <w:rFonts w:ascii="Times New Roman" w:hAnsi="Times New Roman" w:cs="Times New Roman"/>
          <w:sz w:val="24"/>
          <w:szCs w:val="24"/>
        </w:rPr>
        <w:t>tos sociales y alimentarios</w:t>
      </w:r>
      <w:r w:rsidR="00E42450" w:rsidRPr="00E42450">
        <w:rPr>
          <w:rFonts w:ascii="Times New Roman" w:hAnsi="Times New Roman" w:cs="Times New Roman"/>
          <w:sz w:val="24"/>
          <w:szCs w:val="24"/>
        </w:rPr>
        <w:t>.</w:t>
      </w:r>
    </w:p>
    <w:p w14:paraId="67FBAF56" w14:textId="3B4F28B2" w:rsidR="00E42450" w:rsidRPr="00E42450" w:rsidRDefault="00E42450" w:rsidP="00E42450">
      <w:pPr>
        <w:pStyle w:val="Prrafodelista"/>
        <w:spacing w:after="0" w:line="480" w:lineRule="auto"/>
        <w:ind w:left="360" w:firstLine="348"/>
        <w:jc w:val="both"/>
        <w:rPr>
          <w:rFonts w:ascii="Times New Roman" w:hAnsi="Times New Roman" w:cs="Times New Roman"/>
          <w:sz w:val="24"/>
          <w:szCs w:val="24"/>
        </w:rPr>
      </w:pPr>
      <w:r w:rsidRPr="00E42450">
        <w:rPr>
          <w:rFonts w:ascii="Times New Roman" w:hAnsi="Times New Roman" w:cs="Times New Roman"/>
          <w:sz w:val="24"/>
          <w:szCs w:val="24"/>
        </w:rPr>
        <w:t xml:space="preserve">Durante el desarrollo se forma diversas alteraciones físicas que se dan bajo </w:t>
      </w:r>
      <w:r w:rsidR="00ED6686">
        <w:rPr>
          <w:rFonts w:ascii="Times New Roman" w:hAnsi="Times New Roman" w:cs="Times New Roman"/>
          <w:sz w:val="24"/>
          <w:szCs w:val="24"/>
        </w:rPr>
        <w:t xml:space="preserve">el proceso de la juventud. Ciertas variantes </w:t>
      </w:r>
      <w:r w:rsidRPr="00E42450">
        <w:rPr>
          <w:rFonts w:ascii="Times New Roman" w:hAnsi="Times New Roman" w:cs="Times New Roman"/>
          <w:sz w:val="24"/>
          <w:szCs w:val="24"/>
        </w:rPr>
        <w:t xml:space="preserve">neuroendocrinológicos </w:t>
      </w:r>
      <w:r w:rsidR="00ED6686">
        <w:rPr>
          <w:rFonts w:ascii="Times New Roman" w:hAnsi="Times New Roman" w:cs="Times New Roman"/>
          <w:sz w:val="24"/>
          <w:szCs w:val="24"/>
        </w:rPr>
        <w:t>terminarán cuando la persona</w:t>
      </w:r>
      <w:r w:rsidRPr="00E42450">
        <w:rPr>
          <w:rFonts w:ascii="Times New Roman" w:hAnsi="Times New Roman" w:cs="Times New Roman"/>
          <w:sz w:val="24"/>
          <w:szCs w:val="24"/>
        </w:rPr>
        <w:t xml:space="preserve"> </w:t>
      </w:r>
      <w:r w:rsidR="00ED6686">
        <w:rPr>
          <w:rFonts w:ascii="Times New Roman" w:hAnsi="Times New Roman" w:cs="Times New Roman"/>
          <w:sz w:val="24"/>
          <w:szCs w:val="24"/>
        </w:rPr>
        <w:t>alance la madurez</w:t>
      </w:r>
      <w:r w:rsidRPr="00E42450">
        <w:rPr>
          <w:rFonts w:ascii="Times New Roman" w:hAnsi="Times New Roman" w:cs="Times New Roman"/>
          <w:sz w:val="24"/>
          <w:szCs w:val="24"/>
        </w:rPr>
        <w:t xml:space="preserve">. Estos cambios se pueden detallar en dos puntos importantes: </w:t>
      </w:r>
    </w:p>
    <w:p w14:paraId="3D825DB8" w14:textId="5959CD5B" w:rsidR="00E42450" w:rsidRPr="00E42450" w:rsidRDefault="00E42450" w:rsidP="00E42450">
      <w:pPr>
        <w:pStyle w:val="Prrafodelista"/>
        <w:numPr>
          <w:ilvl w:val="0"/>
          <w:numId w:val="38"/>
        </w:numPr>
        <w:spacing w:after="0" w:line="480" w:lineRule="auto"/>
        <w:jc w:val="both"/>
        <w:rPr>
          <w:rFonts w:ascii="Times New Roman" w:hAnsi="Times New Roman" w:cs="Times New Roman"/>
          <w:sz w:val="24"/>
          <w:szCs w:val="24"/>
        </w:rPr>
      </w:pPr>
      <w:r w:rsidRPr="00E42450">
        <w:rPr>
          <w:rFonts w:ascii="Times New Roman" w:hAnsi="Times New Roman" w:cs="Times New Roman"/>
          <w:sz w:val="24"/>
          <w:szCs w:val="24"/>
        </w:rPr>
        <w:t xml:space="preserve">Las alteraciones anatómico-estructurales consistentes en su proceso de crecimiento de ciertos caracteres del ser humano de manera episódica: medida, cantidad muscular, ósea... </w:t>
      </w:r>
    </w:p>
    <w:p w14:paraId="4D522FC3" w14:textId="5ECC1AB4" w:rsidR="00E42450" w:rsidRPr="00E42450" w:rsidRDefault="00E42450" w:rsidP="00E42450">
      <w:pPr>
        <w:pStyle w:val="Prrafodelista"/>
        <w:numPr>
          <w:ilvl w:val="0"/>
          <w:numId w:val="38"/>
        </w:numPr>
        <w:spacing w:after="0" w:line="480" w:lineRule="auto"/>
        <w:jc w:val="both"/>
        <w:rPr>
          <w:rFonts w:ascii="Times New Roman" w:hAnsi="Times New Roman" w:cs="Times New Roman"/>
          <w:sz w:val="24"/>
          <w:szCs w:val="24"/>
        </w:rPr>
      </w:pPr>
      <w:r w:rsidRPr="00E42450">
        <w:rPr>
          <w:rFonts w:ascii="Times New Roman" w:hAnsi="Times New Roman" w:cs="Times New Roman"/>
          <w:sz w:val="24"/>
          <w:szCs w:val="24"/>
        </w:rPr>
        <w:lastRenderedPageBreak/>
        <w:t xml:space="preserve">Los cambios eficaces: se desarrolla con la disposición de germinación, de procreación, comenzando con la manifestación del ciclo menstrual y la primera eyaculación seminal. Estas variaciones de efectos tienen vasta importancia emocional: - el abandono del cuerpo de la inmadurez para experimentar el cuerpo actual que se ignora y se duda además se tendrá que explorar al paso del </w:t>
      </w:r>
      <w:r w:rsidRPr="00AA6D7F">
        <w:rPr>
          <w:rFonts w:ascii="Times New Roman" w:hAnsi="Times New Roman" w:cs="Times New Roman"/>
          <w:sz w:val="24"/>
          <w:szCs w:val="24"/>
        </w:rPr>
        <w:t>tiempo</w:t>
      </w:r>
      <w:r w:rsidR="000B063C" w:rsidRPr="00AA6D7F">
        <w:rPr>
          <w:rFonts w:ascii="Times New Roman" w:hAnsi="Times New Roman" w:cs="Times New Roman"/>
          <w:noProof/>
          <w:sz w:val="24"/>
          <w:szCs w:val="24"/>
        </w:rPr>
        <w:t xml:space="preserve"> (Espinosa, 2004)</w:t>
      </w:r>
      <w:r w:rsidRPr="00AA6D7F">
        <w:rPr>
          <w:rFonts w:ascii="Times New Roman" w:hAnsi="Times New Roman" w:cs="Times New Roman"/>
          <w:sz w:val="24"/>
          <w:szCs w:val="24"/>
        </w:rPr>
        <w:t>.</w:t>
      </w:r>
    </w:p>
    <w:p w14:paraId="2DD938EA" w14:textId="79F4BF84" w:rsidR="00E42450" w:rsidRPr="00E42450" w:rsidRDefault="00E42450" w:rsidP="00E42450">
      <w:pPr>
        <w:pStyle w:val="Prrafodelista"/>
        <w:numPr>
          <w:ilvl w:val="0"/>
          <w:numId w:val="36"/>
        </w:numPr>
        <w:spacing w:after="0" w:line="480" w:lineRule="auto"/>
        <w:ind w:left="709"/>
        <w:jc w:val="both"/>
        <w:rPr>
          <w:rFonts w:ascii="Times New Roman" w:hAnsi="Times New Roman" w:cs="Times New Roman"/>
          <w:b/>
          <w:sz w:val="24"/>
          <w:szCs w:val="24"/>
        </w:rPr>
      </w:pPr>
      <w:r w:rsidRPr="00E42450">
        <w:rPr>
          <w:rFonts w:ascii="Times New Roman" w:hAnsi="Times New Roman" w:cs="Times New Roman"/>
          <w:b/>
          <w:sz w:val="24"/>
          <w:szCs w:val="24"/>
        </w:rPr>
        <w:t>Cambios mentales y emocionales</w:t>
      </w:r>
    </w:p>
    <w:p w14:paraId="01694001" w14:textId="424D76E8" w:rsidR="00E42450" w:rsidRPr="00E42450" w:rsidRDefault="000B063C" w:rsidP="00E42450">
      <w:pPr>
        <w:pStyle w:val="Prrafodelista"/>
        <w:spacing w:after="0" w:line="480" w:lineRule="auto"/>
        <w:ind w:left="360" w:firstLine="348"/>
        <w:jc w:val="both"/>
        <w:rPr>
          <w:rFonts w:ascii="Times New Roman" w:hAnsi="Times New Roman" w:cs="Times New Roman"/>
          <w:sz w:val="24"/>
          <w:szCs w:val="24"/>
        </w:rPr>
      </w:pPr>
      <w:r w:rsidRPr="00AA6D7F">
        <w:rPr>
          <w:rFonts w:ascii="Times New Roman" w:hAnsi="Times New Roman" w:cs="Times New Roman"/>
          <w:sz w:val="24"/>
          <w:szCs w:val="24"/>
        </w:rPr>
        <w:t xml:space="preserve">Según </w:t>
      </w:r>
      <w:r w:rsidRPr="00AA6D7F">
        <w:rPr>
          <w:rFonts w:ascii="Times New Roman" w:hAnsi="Times New Roman" w:cs="Times New Roman"/>
          <w:noProof/>
          <w:sz w:val="24"/>
          <w:szCs w:val="24"/>
        </w:rPr>
        <w:t>(Papalia, Wendkos Olds, &amp; Duskin Feldman, 2009</w:t>
      </w:r>
      <w:r w:rsidR="00CA4C0F" w:rsidRPr="00AA6D7F">
        <w:rPr>
          <w:rFonts w:ascii="Times New Roman" w:hAnsi="Times New Roman" w:cs="Times New Roman"/>
          <w:noProof/>
          <w:sz w:val="24"/>
          <w:szCs w:val="24"/>
        </w:rPr>
        <w:t>)</w:t>
      </w:r>
      <w:r w:rsidR="00CA4C0F" w:rsidRPr="00AA6D7F">
        <w:rPr>
          <w:rFonts w:ascii="Times New Roman" w:hAnsi="Times New Roman" w:cs="Times New Roman"/>
          <w:sz w:val="24"/>
          <w:szCs w:val="24"/>
        </w:rPr>
        <w:t xml:space="preserve"> “</w:t>
      </w:r>
      <w:r w:rsidR="00E42450" w:rsidRPr="00AA6D7F">
        <w:rPr>
          <w:rFonts w:ascii="Times New Roman" w:hAnsi="Times New Roman" w:cs="Times New Roman"/>
          <w:sz w:val="24"/>
          <w:szCs w:val="24"/>
        </w:rPr>
        <w:t>Los</w:t>
      </w:r>
      <w:r w:rsidR="00E42450" w:rsidRPr="00E42450">
        <w:rPr>
          <w:rFonts w:ascii="Times New Roman" w:hAnsi="Times New Roman" w:cs="Times New Roman"/>
          <w:sz w:val="24"/>
          <w:szCs w:val="24"/>
        </w:rPr>
        <w:t xml:space="preserve"> adolescentes entran en lo que Piaget consideraba como el más alto nivel del desarrollo Cognitivo (las operaciones formales) cuando desarrollan la capacidad de pensamiento abstracto</w:t>
      </w:r>
      <w:r w:rsidR="00E42450" w:rsidRPr="00AA6D7F">
        <w:rPr>
          <w:rFonts w:ascii="Times New Roman" w:hAnsi="Times New Roman" w:cs="Times New Roman"/>
          <w:sz w:val="24"/>
          <w:szCs w:val="24"/>
        </w:rPr>
        <w:t>”</w:t>
      </w:r>
      <w:r w:rsidR="00967000" w:rsidRPr="00AA6D7F">
        <w:rPr>
          <w:rFonts w:ascii="Times New Roman" w:hAnsi="Times New Roman" w:cs="Times New Roman"/>
          <w:sz w:val="24"/>
          <w:szCs w:val="24"/>
        </w:rPr>
        <w:t xml:space="preserve"> (p</w:t>
      </w:r>
      <w:r w:rsidR="00E42450" w:rsidRPr="00AA6D7F">
        <w:rPr>
          <w:rFonts w:ascii="Times New Roman" w:hAnsi="Times New Roman" w:cs="Times New Roman"/>
          <w:sz w:val="24"/>
          <w:szCs w:val="24"/>
        </w:rPr>
        <w:t>. 489).</w:t>
      </w:r>
    </w:p>
    <w:p w14:paraId="1C27065C" w14:textId="77777777" w:rsidR="002545EC" w:rsidRDefault="00E42450" w:rsidP="00E42450">
      <w:pPr>
        <w:pStyle w:val="Prrafodelista"/>
        <w:spacing w:after="0" w:line="480" w:lineRule="auto"/>
        <w:ind w:left="360" w:firstLine="348"/>
        <w:jc w:val="both"/>
        <w:rPr>
          <w:rFonts w:ascii="Times New Roman" w:hAnsi="Times New Roman" w:cs="Times New Roman"/>
          <w:sz w:val="24"/>
          <w:szCs w:val="24"/>
        </w:rPr>
      </w:pPr>
      <w:r w:rsidRPr="00E42450">
        <w:rPr>
          <w:rFonts w:ascii="Times New Roman" w:hAnsi="Times New Roman" w:cs="Times New Roman"/>
          <w:sz w:val="24"/>
          <w:szCs w:val="24"/>
        </w:rPr>
        <w:t xml:space="preserve">Podríamos decir que uno de los cambios mentales que sufre el adolescente es pasar de un pensamiento egocéntrico a tener un pensamiento capaz de resolver situaciones abstractas sin dejar de lado los ideales que son propios de esta edad. Sin embargo, el juicio adolescente parece inexplicablemente inexperto, pues constantemente son rudos con los mayores, presentan dificultades en la toma decisiones propias de su quehacer cotidiano, tales como la vestimenta, peinarse y ponerse apuesto para la situación. </w:t>
      </w:r>
    </w:p>
    <w:p w14:paraId="49D95444" w14:textId="2FC66CAB" w:rsidR="000A75B0" w:rsidRDefault="00E42450" w:rsidP="000A75B0">
      <w:pPr>
        <w:pStyle w:val="Prrafodelista"/>
        <w:spacing w:after="0" w:line="480" w:lineRule="auto"/>
        <w:ind w:left="360" w:firstLine="348"/>
        <w:jc w:val="both"/>
        <w:rPr>
          <w:rFonts w:ascii="Times New Roman" w:hAnsi="Times New Roman" w:cs="Times New Roman"/>
          <w:sz w:val="24"/>
          <w:szCs w:val="24"/>
        </w:rPr>
      </w:pPr>
      <w:r w:rsidRPr="00AA6D7F">
        <w:rPr>
          <w:rFonts w:ascii="Times New Roman" w:hAnsi="Times New Roman" w:cs="Times New Roman"/>
          <w:sz w:val="24"/>
          <w:szCs w:val="24"/>
        </w:rPr>
        <w:t>Para David Elkind (1984, 1998)</w:t>
      </w:r>
      <w:r w:rsidR="002545EC" w:rsidRPr="00AA6D7F">
        <w:rPr>
          <w:rFonts w:ascii="Times New Roman" w:hAnsi="Times New Roman" w:cs="Times New Roman"/>
          <w:sz w:val="24"/>
          <w:szCs w:val="24"/>
        </w:rPr>
        <w:t xml:space="preserve"> citado por Papalia et al. (2009)</w:t>
      </w:r>
      <w:r w:rsidR="002545EC">
        <w:rPr>
          <w:rFonts w:ascii="Times New Roman" w:hAnsi="Times New Roman" w:cs="Times New Roman"/>
          <w:sz w:val="24"/>
          <w:szCs w:val="24"/>
        </w:rPr>
        <w:t xml:space="preserve"> afirma que l</w:t>
      </w:r>
      <w:r w:rsidRPr="00E42450">
        <w:rPr>
          <w:rFonts w:ascii="Times New Roman" w:hAnsi="Times New Roman" w:cs="Times New Roman"/>
          <w:sz w:val="24"/>
          <w:szCs w:val="24"/>
        </w:rPr>
        <w:t xml:space="preserve">a inmadurez se ve de diversa manera y es representada según </w:t>
      </w:r>
      <w:r w:rsidR="002545EC">
        <w:rPr>
          <w:rFonts w:ascii="Times New Roman" w:hAnsi="Times New Roman" w:cs="Times New Roman"/>
          <w:sz w:val="24"/>
          <w:szCs w:val="24"/>
        </w:rPr>
        <w:t>cada autor:</w:t>
      </w:r>
    </w:p>
    <w:p w14:paraId="60FC3598" w14:textId="2D6FA044" w:rsidR="00E42450" w:rsidRPr="000A75B0" w:rsidRDefault="000A75B0" w:rsidP="000A75B0">
      <w:pPr>
        <w:pStyle w:val="Prrafodelista"/>
        <w:spacing w:after="0" w:line="480" w:lineRule="auto"/>
        <w:ind w:left="709" w:hanging="283"/>
        <w:jc w:val="both"/>
        <w:rPr>
          <w:rFonts w:ascii="Times New Roman" w:hAnsi="Times New Roman" w:cs="Times New Roman"/>
          <w:sz w:val="24"/>
          <w:szCs w:val="24"/>
        </w:rPr>
      </w:pPr>
      <w:r w:rsidRPr="000A75B0">
        <w:rPr>
          <w:rFonts w:ascii="Times New Roman" w:hAnsi="Times New Roman" w:cs="Times New Roman"/>
          <w:b/>
          <w:sz w:val="24"/>
          <w:szCs w:val="24"/>
        </w:rPr>
        <w:t>1</w:t>
      </w:r>
      <w:r w:rsidR="002653B7" w:rsidRPr="000A75B0">
        <w:rPr>
          <w:rFonts w:ascii="Times New Roman" w:hAnsi="Times New Roman" w:cs="Times New Roman"/>
          <w:b/>
          <w:sz w:val="24"/>
          <w:szCs w:val="24"/>
        </w:rPr>
        <w:t xml:space="preserve">. </w:t>
      </w:r>
      <w:r w:rsidR="00E42450" w:rsidRPr="000A75B0">
        <w:rPr>
          <w:rFonts w:ascii="Times New Roman" w:hAnsi="Times New Roman" w:cs="Times New Roman"/>
          <w:b/>
          <w:sz w:val="24"/>
          <w:szCs w:val="24"/>
        </w:rPr>
        <w:t>Idealismo y tendencia a la crítica:</w:t>
      </w:r>
      <w:r w:rsidR="00E42450" w:rsidRPr="000A75B0">
        <w:rPr>
          <w:rFonts w:ascii="Times New Roman" w:hAnsi="Times New Roman" w:cs="Times New Roman"/>
          <w:sz w:val="24"/>
          <w:szCs w:val="24"/>
        </w:rPr>
        <w:t xml:space="preserve"> </w:t>
      </w:r>
      <w:r w:rsidR="00C111D4">
        <w:rPr>
          <w:rFonts w:ascii="Times New Roman" w:hAnsi="Times New Roman" w:cs="Times New Roman"/>
          <w:sz w:val="24"/>
          <w:szCs w:val="24"/>
        </w:rPr>
        <w:t>Conforme</w:t>
      </w:r>
      <w:r w:rsidR="00E42450" w:rsidRPr="000A75B0">
        <w:rPr>
          <w:rFonts w:ascii="Times New Roman" w:hAnsi="Times New Roman" w:cs="Times New Roman"/>
          <w:sz w:val="24"/>
          <w:szCs w:val="24"/>
        </w:rPr>
        <w:t xml:space="preserve"> los adolescentes </w:t>
      </w:r>
      <w:r w:rsidR="00C111D4">
        <w:rPr>
          <w:rFonts w:ascii="Times New Roman" w:hAnsi="Times New Roman" w:cs="Times New Roman"/>
          <w:sz w:val="24"/>
          <w:szCs w:val="24"/>
        </w:rPr>
        <w:t xml:space="preserve">van percibiendo más </w:t>
      </w:r>
      <w:r w:rsidR="00E42450" w:rsidRPr="000A75B0">
        <w:rPr>
          <w:rFonts w:ascii="Times New Roman" w:hAnsi="Times New Roman" w:cs="Times New Roman"/>
          <w:sz w:val="24"/>
          <w:szCs w:val="24"/>
        </w:rPr>
        <w:t xml:space="preserve">lo ideal, </w:t>
      </w:r>
      <w:r w:rsidR="00C111D4">
        <w:rPr>
          <w:rFonts w:ascii="Times New Roman" w:hAnsi="Times New Roman" w:cs="Times New Roman"/>
          <w:sz w:val="24"/>
          <w:szCs w:val="24"/>
        </w:rPr>
        <w:t>notan</w:t>
      </w:r>
      <w:r w:rsidR="00E42450" w:rsidRPr="000A75B0">
        <w:rPr>
          <w:rFonts w:ascii="Times New Roman" w:hAnsi="Times New Roman" w:cs="Times New Roman"/>
          <w:sz w:val="24"/>
          <w:szCs w:val="24"/>
        </w:rPr>
        <w:t xml:space="preserve"> qué tan lejano se </w:t>
      </w:r>
      <w:r w:rsidR="00C111D4">
        <w:rPr>
          <w:rFonts w:ascii="Times New Roman" w:hAnsi="Times New Roman" w:cs="Times New Roman"/>
          <w:sz w:val="24"/>
          <w:szCs w:val="24"/>
        </w:rPr>
        <w:t xml:space="preserve">halla </w:t>
      </w:r>
      <w:r w:rsidR="00E42450" w:rsidRPr="000A75B0">
        <w:rPr>
          <w:rFonts w:ascii="Times New Roman" w:hAnsi="Times New Roman" w:cs="Times New Roman"/>
          <w:sz w:val="24"/>
          <w:szCs w:val="24"/>
        </w:rPr>
        <w:t xml:space="preserve">de la realidad, lo cual </w:t>
      </w:r>
      <w:r w:rsidR="00C111D4">
        <w:rPr>
          <w:rFonts w:ascii="Times New Roman" w:hAnsi="Times New Roman" w:cs="Times New Roman"/>
          <w:sz w:val="24"/>
          <w:szCs w:val="24"/>
        </w:rPr>
        <w:t xml:space="preserve">responsabilizan </w:t>
      </w:r>
      <w:r w:rsidR="00C111D4" w:rsidRPr="000A75B0">
        <w:rPr>
          <w:rFonts w:ascii="Times New Roman" w:hAnsi="Times New Roman" w:cs="Times New Roman"/>
          <w:sz w:val="24"/>
          <w:szCs w:val="24"/>
        </w:rPr>
        <w:t>a</w:t>
      </w:r>
      <w:r w:rsidR="00E42450" w:rsidRPr="000A75B0">
        <w:rPr>
          <w:rFonts w:ascii="Times New Roman" w:hAnsi="Times New Roman" w:cs="Times New Roman"/>
          <w:sz w:val="24"/>
          <w:szCs w:val="24"/>
        </w:rPr>
        <w:t xml:space="preserve"> los mayores. Se tornan enormemente conscientes de la falsedad; con </w:t>
      </w:r>
      <w:r w:rsidR="00E42450" w:rsidRPr="000A75B0">
        <w:rPr>
          <w:rFonts w:ascii="Times New Roman" w:hAnsi="Times New Roman" w:cs="Times New Roman"/>
          <w:sz w:val="24"/>
          <w:szCs w:val="24"/>
        </w:rPr>
        <w:lastRenderedPageBreak/>
        <w:t xml:space="preserve">empeoramiento del razonamiento expresado, se cautivan con revistas y artistas de la distracción que atacan a imágenes públicas con burlas y sarcasmos. Fascinados de que conocen más que los mayores y de cómo tratar a la sociedad, constantemente descubren defectos en sus progenitores y otras figuras de potestad.  </w:t>
      </w:r>
    </w:p>
    <w:p w14:paraId="46A1050D" w14:textId="77777777" w:rsidR="00E42450" w:rsidRPr="000A75B0" w:rsidRDefault="00E42450" w:rsidP="000A75B0">
      <w:pPr>
        <w:pStyle w:val="Prrafodelista"/>
        <w:spacing w:after="0" w:line="480" w:lineRule="auto"/>
        <w:ind w:left="709" w:hanging="283"/>
        <w:jc w:val="both"/>
        <w:rPr>
          <w:rFonts w:ascii="Times New Roman" w:hAnsi="Times New Roman" w:cs="Times New Roman"/>
          <w:sz w:val="24"/>
          <w:szCs w:val="24"/>
        </w:rPr>
      </w:pPr>
      <w:r w:rsidRPr="00E42450">
        <w:rPr>
          <w:rFonts w:ascii="Times New Roman" w:hAnsi="Times New Roman" w:cs="Times New Roman"/>
          <w:b/>
          <w:sz w:val="24"/>
          <w:szCs w:val="24"/>
        </w:rPr>
        <w:t>2. Tendencia a discutir:</w:t>
      </w:r>
      <w:r w:rsidRPr="000A75B0">
        <w:rPr>
          <w:rFonts w:ascii="Times New Roman" w:hAnsi="Times New Roman" w:cs="Times New Roman"/>
          <w:b/>
          <w:sz w:val="24"/>
          <w:szCs w:val="24"/>
        </w:rPr>
        <w:t xml:space="preserve"> </w:t>
      </w:r>
      <w:r w:rsidRPr="000A75B0">
        <w:rPr>
          <w:rFonts w:ascii="Times New Roman" w:hAnsi="Times New Roman" w:cs="Times New Roman"/>
          <w:sz w:val="24"/>
          <w:szCs w:val="24"/>
        </w:rPr>
        <w:t>Los adolescentes buscan de forma firme las ocasiones de situar a experimento sus habilidades de raciocinio. Con insistencia lidian a medida que constituyen los sucesos y la razón para proteger, indiquemos, su derecho a permanecer más tarde de lo que sus progenitores creen útilmente.</w:t>
      </w:r>
    </w:p>
    <w:p w14:paraId="2A4B8EBA" w14:textId="77777777" w:rsidR="00E42450" w:rsidRPr="000A75B0" w:rsidRDefault="00E42450" w:rsidP="000A75B0">
      <w:pPr>
        <w:pStyle w:val="Prrafodelista"/>
        <w:spacing w:after="0" w:line="480" w:lineRule="auto"/>
        <w:ind w:left="709" w:hanging="283"/>
        <w:jc w:val="both"/>
        <w:rPr>
          <w:rFonts w:ascii="Times New Roman" w:hAnsi="Times New Roman" w:cs="Times New Roman"/>
          <w:sz w:val="24"/>
          <w:szCs w:val="24"/>
        </w:rPr>
      </w:pPr>
      <w:r w:rsidRPr="000A75B0">
        <w:rPr>
          <w:rFonts w:ascii="Times New Roman" w:hAnsi="Times New Roman" w:cs="Times New Roman"/>
          <w:b/>
          <w:sz w:val="24"/>
          <w:szCs w:val="24"/>
        </w:rPr>
        <w:t>3. Indecisión:</w:t>
      </w:r>
      <w:r w:rsidRPr="000A75B0">
        <w:rPr>
          <w:rFonts w:ascii="Times New Roman" w:hAnsi="Times New Roman" w:cs="Times New Roman"/>
          <w:sz w:val="24"/>
          <w:szCs w:val="24"/>
        </w:rPr>
        <w:t xml:space="preserve"> Los adolescentes pueden poseer al mismo momento muchas opciones en su mente, pero, carecen de las tácticas eficaces para optar entre ellas. Es dable que tengan dificultades para determinar, incluso sobre asuntos tan sencillos como deambular por un centro comercial con un amigo o manipular el ordenador para ocuparse en un quehacer de la institución. </w:t>
      </w:r>
    </w:p>
    <w:p w14:paraId="2FAF4898" w14:textId="77777777" w:rsidR="00E42450" w:rsidRPr="000A75B0" w:rsidRDefault="00E42450" w:rsidP="000A75B0">
      <w:pPr>
        <w:pStyle w:val="Prrafodelista"/>
        <w:spacing w:after="0" w:line="480" w:lineRule="auto"/>
        <w:ind w:left="709" w:hanging="283"/>
        <w:jc w:val="both"/>
        <w:rPr>
          <w:rFonts w:ascii="Times New Roman" w:hAnsi="Times New Roman" w:cs="Times New Roman"/>
          <w:b/>
          <w:sz w:val="24"/>
          <w:szCs w:val="24"/>
        </w:rPr>
      </w:pPr>
      <w:r w:rsidRPr="00E42450">
        <w:rPr>
          <w:rFonts w:ascii="Times New Roman" w:hAnsi="Times New Roman" w:cs="Times New Roman"/>
          <w:b/>
          <w:sz w:val="24"/>
          <w:szCs w:val="24"/>
        </w:rPr>
        <w:t>4. Aparente hipocresía:</w:t>
      </w:r>
      <w:r w:rsidRPr="000A75B0">
        <w:rPr>
          <w:rFonts w:ascii="Times New Roman" w:hAnsi="Times New Roman" w:cs="Times New Roman"/>
          <w:b/>
          <w:sz w:val="24"/>
          <w:szCs w:val="24"/>
        </w:rPr>
        <w:t xml:space="preserve"> </w:t>
      </w:r>
      <w:r w:rsidRPr="000A75B0">
        <w:rPr>
          <w:rFonts w:ascii="Times New Roman" w:hAnsi="Times New Roman" w:cs="Times New Roman"/>
          <w:sz w:val="24"/>
          <w:szCs w:val="24"/>
        </w:rPr>
        <w:t>Es habitual que los adolescentes jóvenes no reconozcan la diferencia entre descubrir un ideal, como la conservación de la valentía, y efectuar los sacrificios precisos para lograr, como manipular un vehículo con escasa continuidad.</w:t>
      </w:r>
    </w:p>
    <w:p w14:paraId="7280AC95" w14:textId="30B84982" w:rsidR="00E42450" w:rsidRPr="000A75B0" w:rsidRDefault="00E42450" w:rsidP="000A75B0">
      <w:pPr>
        <w:pStyle w:val="Prrafodelista"/>
        <w:spacing w:after="0" w:line="480" w:lineRule="auto"/>
        <w:ind w:left="709" w:hanging="283"/>
        <w:jc w:val="both"/>
        <w:rPr>
          <w:rFonts w:ascii="Times New Roman" w:hAnsi="Times New Roman" w:cs="Times New Roman"/>
          <w:sz w:val="24"/>
          <w:szCs w:val="24"/>
        </w:rPr>
      </w:pPr>
      <w:r w:rsidRPr="00E42450">
        <w:rPr>
          <w:rFonts w:ascii="Times New Roman" w:hAnsi="Times New Roman" w:cs="Times New Roman"/>
          <w:b/>
          <w:sz w:val="24"/>
          <w:szCs w:val="24"/>
        </w:rPr>
        <w:t>5. Autoconciencia:</w:t>
      </w:r>
      <w:r w:rsidRPr="000A75B0">
        <w:rPr>
          <w:rFonts w:ascii="Times New Roman" w:hAnsi="Times New Roman" w:cs="Times New Roman"/>
          <w:b/>
          <w:sz w:val="24"/>
          <w:szCs w:val="24"/>
        </w:rPr>
        <w:t xml:space="preserve"> </w:t>
      </w:r>
      <w:r w:rsidRPr="000A75B0">
        <w:rPr>
          <w:rFonts w:ascii="Times New Roman" w:hAnsi="Times New Roman" w:cs="Times New Roman"/>
          <w:sz w:val="24"/>
          <w:szCs w:val="24"/>
        </w:rPr>
        <w:t xml:space="preserve">Los adolescentes en la fase de las operaciones formales pueden razonar acerca del juicio, el mismo y el de otros individuos. Sin embargo, en su inquietud con su oportuno estado mental, a menudo suponen que todos los demás están pensando al mismo momento justo en lo que ellos están pensando: ellos mismos. Es factible que una adolescente se sienta </w:t>
      </w:r>
      <w:r w:rsidRPr="000A75B0">
        <w:rPr>
          <w:rFonts w:ascii="Times New Roman" w:hAnsi="Times New Roman" w:cs="Times New Roman"/>
          <w:sz w:val="24"/>
          <w:szCs w:val="24"/>
        </w:rPr>
        <w:lastRenderedPageBreak/>
        <w:t xml:space="preserve">mortificado si viste “el traje extravagante” para una festividad, pensando que todos los demás deben estar viendo. </w:t>
      </w:r>
    </w:p>
    <w:p w14:paraId="4D69C744" w14:textId="4559F998" w:rsidR="00E42450" w:rsidRDefault="00E42450" w:rsidP="000A75B0">
      <w:pPr>
        <w:pStyle w:val="Prrafodelista"/>
        <w:spacing w:after="0" w:line="480" w:lineRule="auto"/>
        <w:ind w:left="709" w:hanging="283"/>
        <w:jc w:val="both"/>
        <w:rPr>
          <w:rFonts w:ascii="Times New Roman" w:hAnsi="Times New Roman" w:cs="Times New Roman"/>
          <w:sz w:val="24"/>
          <w:szCs w:val="24"/>
        </w:rPr>
      </w:pPr>
      <w:r w:rsidRPr="00E42450">
        <w:rPr>
          <w:rFonts w:ascii="Times New Roman" w:hAnsi="Times New Roman" w:cs="Times New Roman"/>
          <w:b/>
          <w:sz w:val="24"/>
          <w:szCs w:val="24"/>
        </w:rPr>
        <w:t>6. Suposición de singularidad e invulnerabilidad</w:t>
      </w:r>
      <w:r w:rsidRPr="00AA6D7F">
        <w:rPr>
          <w:rFonts w:ascii="Times New Roman" w:hAnsi="Times New Roman" w:cs="Times New Roman"/>
          <w:b/>
          <w:sz w:val="24"/>
          <w:szCs w:val="24"/>
        </w:rPr>
        <w:t xml:space="preserve">: </w:t>
      </w:r>
      <w:r w:rsidRPr="00AA6D7F">
        <w:rPr>
          <w:rFonts w:ascii="Times New Roman" w:hAnsi="Times New Roman" w:cs="Times New Roman"/>
          <w:sz w:val="24"/>
          <w:szCs w:val="24"/>
        </w:rPr>
        <w:t>Elkind</w:t>
      </w:r>
      <w:r w:rsidR="00192F84" w:rsidRPr="00AA6D7F">
        <w:rPr>
          <w:rFonts w:ascii="Times New Roman" w:hAnsi="Times New Roman" w:cs="Times New Roman"/>
          <w:sz w:val="24"/>
          <w:szCs w:val="24"/>
        </w:rPr>
        <w:t xml:space="preserve"> citado en Papalia et al. (2009)</w:t>
      </w:r>
      <w:r w:rsidRPr="00AA6D7F">
        <w:rPr>
          <w:rFonts w:ascii="Times New Roman" w:hAnsi="Times New Roman" w:cs="Times New Roman"/>
          <w:sz w:val="24"/>
          <w:szCs w:val="24"/>
        </w:rPr>
        <w:t xml:space="preserve"> </w:t>
      </w:r>
      <w:r w:rsidR="00970931" w:rsidRPr="00AA6D7F">
        <w:rPr>
          <w:rFonts w:ascii="Times New Roman" w:hAnsi="Times New Roman" w:cs="Times New Roman"/>
          <w:sz w:val="24"/>
          <w:szCs w:val="24"/>
        </w:rPr>
        <w:t>Utiliza</w:t>
      </w:r>
      <w:r w:rsidRPr="000A75B0">
        <w:rPr>
          <w:rFonts w:ascii="Times New Roman" w:hAnsi="Times New Roman" w:cs="Times New Roman"/>
          <w:sz w:val="24"/>
          <w:szCs w:val="24"/>
        </w:rPr>
        <w:t xml:space="preserve"> la expresión de leyenda personal para denotar la afirmación de los adolescentes de que son especiales, que su estilo es único y que no están sometidos a las normas que gobiernan a gran parte de la humanidad (“Otros individuos caen en el vicio a las sustancias, en cambio no la misma persona” o “Nadie ha estado tan profundamente embelesada como uno mismo”). Según Elkind, esta representación especial de arrogancia subyace a varias actuaciones riesgosas y autodestructivas. Asimismo, tal como la entrevista imaginaria, la leyenda perso</w:t>
      </w:r>
      <w:r w:rsidR="00C111D4">
        <w:rPr>
          <w:rFonts w:ascii="Times New Roman" w:hAnsi="Times New Roman" w:cs="Times New Roman"/>
          <w:sz w:val="24"/>
          <w:szCs w:val="24"/>
        </w:rPr>
        <w:t xml:space="preserve">nal continúa en la adultez. </w:t>
      </w:r>
      <w:r w:rsidR="00C111D4" w:rsidRPr="00AA6D7F">
        <w:rPr>
          <w:rFonts w:ascii="Times New Roman" w:hAnsi="Times New Roman" w:cs="Times New Roman"/>
          <w:sz w:val="24"/>
          <w:szCs w:val="24"/>
        </w:rPr>
        <w:t>Según</w:t>
      </w:r>
      <w:r w:rsidRPr="00AA6D7F">
        <w:rPr>
          <w:rFonts w:ascii="Times New Roman" w:hAnsi="Times New Roman" w:cs="Times New Roman"/>
          <w:sz w:val="24"/>
          <w:szCs w:val="24"/>
        </w:rPr>
        <w:t xml:space="preserve"> Elkind </w:t>
      </w:r>
      <w:r w:rsidR="00C111D4" w:rsidRPr="00AA6D7F">
        <w:rPr>
          <w:rFonts w:ascii="Times New Roman" w:hAnsi="Times New Roman" w:cs="Times New Roman"/>
          <w:sz w:val="24"/>
          <w:szCs w:val="24"/>
        </w:rPr>
        <w:t xml:space="preserve">citado en Papalia et al. (2009) </w:t>
      </w:r>
      <w:r w:rsidRPr="00AA6D7F">
        <w:rPr>
          <w:rFonts w:ascii="Times New Roman" w:hAnsi="Times New Roman" w:cs="Times New Roman"/>
          <w:sz w:val="24"/>
          <w:szCs w:val="24"/>
        </w:rPr>
        <w:t>que</w:t>
      </w:r>
      <w:r w:rsidRPr="000A75B0">
        <w:rPr>
          <w:rFonts w:ascii="Times New Roman" w:hAnsi="Times New Roman" w:cs="Times New Roman"/>
          <w:sz w:val="24"/>
          <w:szCs w:val="24"/>
        </w:rPr>
        <w:t xml:space="preserve"> la leyenda personal es lo que persuade a muchos individuos a admitir peligros diarios como transportar un vehículo, a pesar de las estadísticas sobre mortalidad en accidentes viales. Quizá Elkind diría que en parte fue la leyenda personal lo que condujo a Mandela a participar en difíciles acciones de revolución contra una influencia atroz.</w:t>
      </w:r>
    </w:p>
    <w:p w14:paraId="2441190E" w14:textId="708FDBCA" w:rsidR="00BB1890" w:rsidRDefault="00BB1890" w:rsidP="00BB1890">
      <w:pPr>
        <w:pStyle w:val="Ttulo2"/>
        <w:numPr>
          <w:ilvl w:val="2"/>
          <w:numId w:val="34"/>
        </w:numPr>
        <w:spacing w:after="0" w:afterAutospacing="0" w:line="480" w:lineRule="auto"/>
        <w:rPr>
          <w:sz w:val="24"/>
          <w:szCs w:val="24"/>
        </w:rPr>
      </w:pPr>
      <w:bookmarkStart w:id="22" w:name="_Toc64381875"/>
      <w:r>
        <w:rPr>
          <w:sz w:val="24"/>
          <w:szCs w:val="24"/>
        </w:rPr>
        <w:t>Desarrollo psicológico del adolescente</w:t>
      </w:r>
      <w:bookmarkEnd w:id="22"/>
    </w:p>
    <w:p w14:paraId="59EFCAD8" w14:textId="66EE9031" w:rsidR="00BB1890" w:rsidRDefault="00BB1890" w:rsidP="00F342EC">
      <w:pPr>
        <w:pStyle w:val="Prrafodelista"/>
        <w:numPr>
          <w:ilvl w:val="0"/>
          <w:numId w:val="36"/>
        </w:numPr>
        <w:spacing w:line="480" w:lineRule="auto"/>
        <w:rPr>
          <w:rFonts w:ascii="Times New Roman" w:hAnsi="Times New Roman" w:cs="Times New Roman"/>
          <w:b/>
          <w:sz w:val="24"/>
          <w:szCs w:val="24"/>
        </w:rPr>
      </w:pPr>
      <w:r w:rsidRPr="00686762">
        <w:rPr>
          <w:rFonts w:ascii="Times New Roman" w:hAnsi="Times New Roman" w:cs="Times New Roman"/>
          <w:b/>
          <w:sz w:val="24"/>
          <w:szCs w:val="24"/>
        </w:rPr>
        <w:t>Desarrollo cognitivo en la adolescencia</w:t>
      </w:r>
    </w:p>
    <w:p w14:paraId="691E86F5" w14:textId="1F9CC48E" w:rsidR="009147B4" w:rsidRPr="00F342EC" w:rsidRDefault="00E54257" w:rsidP="00F342EC">
      <w:pPr>
        <w:pStyle w:val="Prrafodelista"/>
        <w:spacing w:line="480" w:lineRule="auto"/>
        <w:jc w:val="both"/>
        <w:rPr>
          <w:rFonts w:ascii="Times New Roman" w:hAnsi="Times New Roman" w:cs="Times New Roman"/>
          <w:sz w:val="24"/>
          <w:szCs w:val="24"/>
        </w:rPr>
      </w:pPr>
      <w:r w:rsidRPr="00F342EC">
        <w:rPr>
          <w:rFonts w:ascii="Times New Roman" w:hAnsi="Times New Roman" w:cs="Times New Roman"/>
          <w:sz w:val="24"/>
          <w:szCs w:val="24"/>
        </w:rPr>
        <w:t>El psicólogo y biólogo suizo, Jean Piaget, demostró a través de sus investigaciones que “el pensamiento, la mente, los raciocinios equilibrados son fruto de un desarrollo y una construcción”</w:t>
      </w:r>
      <w:r w:rsidR="00F342EC" w:rsidRPr="00F342EC">
        <w:rPr>
          <w:rFonts w:ascii="Times New Roman" w:hAnsi="Times New Roman" w:cs="Times New Roman"/>
          <w:noProof/>
          <w:sz w:val="24"/>
          <w:szCs w:val="24"/>
        </w:rPr>
        <w:t xml:space="preserve"> </w:t>
      </w:r>
      <w:r w:rsidR="00F342EC" w:rsidRPr="00AA6D7F">
        <w:rPr>
          <w:rFonts w:ascii="Times New Roman" w:hAnsi="Times New Roman" w:cs="Times New Roman"/>
          <w:noProof/>
          <w:sz w:val="24"/>
          <w:szCs w:val="24"/>
        </w:rPr>
        <w:t>(Suárez , 2012, p. 57)</w:t>
      </w:r>
      <w:r w:rsidRPr="00AA6D7F">
        <w:rPr>
          <w:rFonts w:ascii="Times New Roman" w:hAnsi="Times New Roman" w:cs="Times New Roman"/>
          <w:sz w:val="24"/>
          <w:szCs w:val="24"/>
        </w:rPr>
        <w:t>;</w:t>
      </w:r>
      <w:r w:rsidRPr="00F342EC">
        <w:rPr>
          <w:rFonts w:ascii="Times New Roman" w:hAnsi="Times New Roman" w:cs="Times New Roman"/>
          <w:sz w:val="24"/>
          <w:szCs w:val="24"/>
        </w:rPr>
        <w:t xml:space="preserve"> ya que </w:t>
      </w:r>
      <w:r w:rsidRPr="00F342EC">
        <w:rPr>
          <w:rFonts w:ascii="Times New Roman" w:hAnsi="Times New Roman" w:cs="Times New Roman"/>
          <w:sz w:val="24"/>
          <w:szCs w:val="24"/>
        </w:rPr>
        <w:lastRenderedPageBreak/>
        <w:t>antiguamente, y por mucho tiempo se tuvo la creencia que los niños eran iguales a los adultos, en lo que concierne al raciocinio</w:t>
      </w:r>
      <w:r w:rsidR="00072008" w:rsidRPr="00F342EC">
        <w:rPr>
          <w:rFonts w:ascii="Times New Roman" w:hAnsi="Times New Roman" w:cs="Times New Roman"/>
          <w:sz w:val="24"/>
          <w:szCs w:val="24"/>
        </w:rPr>
        <w:t>.</w:t>
      </w:r>
    </w:p>
    <w:p w14:paraId="1559AB70" w14:textId="0CFE948E" w:rsidR="00686762" w:rsidRDefault="00072008" w:rsidP="00F342EC">
      <w:pPr>
        <w:pStyle w:val="Prrafodelista"/>
        <w:tabs>
          <w:tab w:val="left" w:pos="993"/>
        </w:tabs>
        <w:spacing w:line="480" w:lineRule="auto"/>
        <w:ind w:left="993"/>
        <w:jc w:val="both"/>
        <w:rPr>
          <w:rFonts w:ascii="Times New Roman" w:hAnsi="Times New Roman" w:cs="Times New Roman"/>
          <w:sz w:val="24"/>
          <w:szCs w:val="24"/>
        </w:rPr>
      </w:pPr>
      <w:r w:rsidRPr="00072008">
        <w:rPr>
          <w:rFonts w:ascii="Times New Roman" w:hAnsi="Times New Roman" w:cs="Times New Roman"/>
          <w:sz w:val="24"/>
          <w:szCs w:val="24"/>
        </w:rPr>
        <w:t>Hay una relación estrecha entre</w:t>
      </w:r>
      <w:r>
        <w:rPr>
          <w:rFonts w:ascii="Times New Roman" w:hAnsi="Times New Roman" w:cs="Times New Roman"/>
          <w:sz w:val="24"/>
          <w:szCs w:val="24"/>
        </w:rPr>
        <w:t xml:space="preserve"> </w:t>
      </w:r>
      <w:r w:rsidRPr="00072008">
        <w:rPr>
          <w:rFonts w:ascii="Times New Roman" w:hAnsi="Times New Roman" w:cs="Times New Roman"/>
          <w:sz w:val="24"/>
          <w:szCs w:val="24"/>
        </w:rPr>
        <w:t>cerebro, medio ambiente y estructuras mentales.</w:t>
      </w:r>
      <w:r w:rsidR="00F342EC">
        <w:rPr>
          <w:rFonts w:ascii="Times New Roman" w:hAnsi="Times New Roman" w:cs="Times New Roman"/>
          <w:sz w:val="24"/>
          <w:szCs w:val="24"/>
        </w:rPr>
        <w:t xml:space="preserve"> </w:t>
      </w:r>
      <w:r w:rsidRPr="00072008">
        <w:rPr>
          <w:rFonts w:ascii="Times New Roman" w:hAnsi="Times New Roman" w:cs="Times New Roman"/>
          <w:sz w:val="24"/>
          <w:szCs w:val="24"/>
        </w:rPr>
        <w:t>Se llama estructuras mentales a todo un conjunto de procesos que se dan en</w:t>
      </w:r>
      <w:r>
        <w:rPr>
          <w:rFonts w:ascii="Times New Roman" w:hAnsi="Times New Roman" w:cs="Times New Roman"/>
          <w:sz w:val="24"/>
          <w:szCs w:val="24"/>
        </w:rPr>
        <w:t xml:space="preserve"> </w:t>
      </w:r>
      <w:r w:rsidRPr="00072008">
        <w:rPr>
          <w:rFonts w:ascii="Times New Roman" w:hAnsi="Times New Roman" w:cs="Times New Roman"/>
          <w:sz w:val="24"/>
          <w:szCs w:val="24"/>
        </w:rPr>
        <w:t>la mente a medida que el niño se desarrolla y que son una construcción. Esta</w:t>
      </w:r>
      <w:r>
        <w:rPr>
          <w:rFonts w:ascii="Times New Roman" w:hAnsi="Times New Roman" w:cs="Times New Roman"/>
          <w:sz w:val="24"/>
          <w:szCs w:val="24"/>
        </w:rPr>
        <w:t xml:space="preserve"> </w:t>
      </w:r>
      <w:r w:rsidRPr="00072008">
        <w:rPr>
          <w:rFonts w:ascii="Times New Roman" w:hAnsi="Times New Roman" w:cs="Times New Roman"/>
          <w:sz w:val="24"/>
          <w:szCs w:val="24"/>
        </w:rPr>
        <w:t>última afirmación es clara: se construyen, lo que equivale a decir que no vienen</w:t>
      </w:r>
      <w:r>
        <w:rPr>
          <w:rFonts w:ascii="Times New Roman" w:hAnsi="Times New Roman" w:cs="Times New Roman"/>
          <w:sz w:val="24"/>
          <w:szCs w:val="24"/>
        </w:rPr>
        <w:t xml:space="preserve"> </w:t>
      </w:r>
      <w:r w:rsidRPr="00072008">
        <w:rPr>
          <w:rFonts w:ascii="Times New Roman" w:hAnsi="Times New Roman" w:cs="Times New Roman"/>
          <w:sz w:val="24"/>
          <w:szCs w:val="24"/>
        </w:rPr>
        <w:t>dados por la naturaleza</w:t>
      </w:r>
      <w:r w:rsidR="00F342EC">
        <w:rPr>
          <w:rFonts w:ascii="Times New Roman" w:hAnsi="Times New Roman" w:cs="Times New Roman"/>
          <w:noProof/>
          <w:sz w:val="24"/>
          <w:szCs w:val="24"/>
        </w:rPr>
        <w:t xml:space="preserve"> </w:t>
      </w:r>
      <w:r w:rsidR="00F342EC" w:rsidRPr="00AA6D7F">
        <w:rPr>
          <w:rFonts w:ascii="Times New Roman" w:hAnsi="Times New Roman" w:cs="Times New Roman"/>
          <w:noProof/>
          <w:sz w:val="24"/>
          <w:szCs w:val="24"/>
        </w:rPr>
        <w:t>(Suárez , 2012, p. 58)</w:t>
      </w:r>
      <w:r w:rsidR="005120D6" w:rsidRPr="00AA6D7F">
        <w:rPr>
          <w:rFonts w:ascii="Times New Roman" w:hAnsi="Times New Roman" w:cs="Times New Roman"/>
          <w:sz w:val="24"/>
          <w:szCs w:val="24"/>
        </w:rPr>
        <w:t>.</w:t>
      </w:r>
    </w:p>
    <w:p w14:paraId="1D95BEB1" w14:textId="11101C07" w:rsidR="005120D6" w:rsidRDefault="005120D6" w:rsidP="00B10949">
      <w:pPr>
        <w:tabs>
          <w:tab w:val="left" w:pos="993"/>
        </w:tabs>
        <w:spacing w:line="480" w:lineRule="auto"/>
        <w:ind w:left="709"/>
        <w:jc w:val="both"/>
        <w:rPr>
          <w:rFonts w:ascii="Times New Roman" w:hAnsi="Times New Roman" w:cs="Times New Roman"/>
          <w:sz w:val="24"/>
          <w:szCs w:val="24"/>
        </w:rPr>
      </w:pPr>
      <w:r w:rsidRPr="00804EB0">
        <w:rPr>
          <w:rFonts w:ascii="Times New Roman" w:hAnsi="Times New Roman" w:cs="Times New Roman"/>
          <w:sz w:val="24"/>
          <w:szCs w:val="24"/>
        </w:rPr>
        <w:t xml:space="preserve">Cuando el individuo llega a ser adolescente muestra unas </w:t>
      </w:r>
      <w:r w:rsidR="002735A0" w:rsidRPr="00804EB0">
        <w:rPr>
          <w:rFonts w:ascii="Times New Roman" w:hAnsi="Times New Roman" w:cs="Times New Roman"/>
          <w:sz w:val="24"/>
          <w:szCs w:val="24"/>
        </w:rPr>
        <w:t>maneras</w:t>
      </w:r>
      <w:r w:rsidRPr="00804EB0">
        <w:rPr>
          <w:rFonts w:ascii="Times New Roman" w:hAnsi="Times New Roman" w:cs="Times New Roman"/>
          <w:sz w:val="24"/>
          <w:szCs w:val="24"/>
        </w:rPr>
        <w:t xml:space="preserve"> de pensamiento </w:t>
      </w:r>
      <w:r w:rsidR="002735A0" w:rsidRPr="00804EB0">
        <w:rPr>
          <w:rFonts w:ascii="Times New Roman" w:hAnsi="Times New Roman" w:cs="Times New Roman"/>
          <w:sz w:val="24"/>
          <w:szCs w:val="24"/>
        </w:rPr>
        <w:t xml:space="preserve">parecidas a las de una persona </w:t>
      </w:r>
      <w:r w:rsidRPr="00804EB0">
        <w:rPr>
          <w:rFonts w:ascii="Times New Roman" w:hAnsi="Times New Roman" w:cs="Times New Roman"/>
          <w:sz w:val="24"/>
          <w:szCs w:val="24"/>
        </w:rPr>
        <w:t>adult</w:t>
      </w:r>
      <w:r w:rsidR="002735A0" w:rsidRPr="00804EB0">
        <w:rPr>
          <w:rFonts w:ascii="Times New Roman" w:hAnsi="Times New Roman" w:cs="Times New Roman"/>
          <w:sz w:val="24"/>
          <w:szCs w:val="24"/>
        </w:rPr>
        <w:t>a. En esta etapa, el ser humano puede empezar a pensar ya no solamente sobre aquello donde ha intervenido su experiencia, sino también sobre aquellas futuras posibles experiencias que pueda tener, constructos abstractos que requieran de proposiciones elaboradas mentalmente, etc.   Asimismo, sus razonamientos pueden tener como punto de partida la pura posibilidad</w:t>
      </w:r>
      <w:r w:rsidR="00AA6D7F" w:rsidRPr="00AA6D7F">
        <w:rPr>
          <w:rFonts w:ascii="Times New Roman" w:hAnsi="Times New Roman" w:cs="Times New Roman"/>
          <w:noProof/>
          <w:sz w:val="24"/>
          <w:szCs w:val="24"/>
          <w:lang w:val="es-PE"/>
        </w:rPr>
        <w:t xml:space="preserve"> (Suárez , 2012)</w:t>
      </w:r>
      <w:r w:rsidR="00B10949" w:rsidRPr="00AA6D7F">
        <w:rPr>
          <w:rFonts w:ascii="Times New Roman" w:hAnsi="Times New Roman" w:cs="Times New Roman"/>
          <w:sz w:val="24"/>
          <w:szCs w:val="24"/>
        </w:rPr>
        <w:t>.</w:t>
      </w:r>
      <w:r w:rsidR="002735A0" w:rsidRPr="00804EB0">
        <w:rPr>
          <w:rFonts w:ascii="Times New Roman" w:hAnsi="Times New Roman" w:cs="Times New Roman"/>
          <w:sz w:val="24"/>
          <w:szCs w:val="24"/>
        </w:rPr>
        <w:t xml:space="preserve"> </w:t>
      </w:r>
    </w:p>
    <w:p w14:paraId="2DBDC69E" w14:textId="2E7634C4" w:rsidR="006E3CB4" w:rsidRDefault="006E3CB4" w:rsidP="006E3CB4">
      <w:pPr>
        <w:tabs>
          <w:tab w:val="left" w:pos="993"/>
        </w:tabs>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Jean Peaget considera cuatro estadios a lo largo del desarrollo cognitivo: </w:t>
      </w:r>
    </w:p>
    <w:p w14:paraId="571412B4" w14:textId="5F4E1E97" w:rsidR="003A3BCB" w:rsidRDefault="003A3BCB" w:rsidP="003A3BCB">
      <w:pPr>
        <w:pStyle w:val="Prrafodelista"/>
        <w:numPr>
          <w:ilvl w:val="0"/>
          <w:numId w:val="40"/>
        </w:numPr>
        <w:tabs>
          <w:tab w:val="left" w:pos="993"/>
        </w:tabs>
        <w:spacing w:line="480" w:lineRule="auto"/>
        <w:ind w:left="1134"/>
        <w:jc w:val="both"/>
        <w:rPr>
          <w:rFonts w:ascii="Times New Roman" w:hAnsi="Times New Roman" w:cs="Times New Roman"/>
          <w:sz w:val="24"/>
          <w:szCs w:val="24"/>
        </w:rPr>
      </w:pPr>
      <w:r w:rsidRPr="003A3BCB">
        <w:rPr>
          <w:rFonts w:ascii="Times New Roman" w:hAnsi="Times New Roman" w:cs="Times New Roman"/>
          <w:sz w:val="24"/>
          <w:szCs w:val="24"/>
        </w:rPr>
        <w:t>Estadio sensomotor: 0-2 años aproximadamente</w:t>
      </w:r>
    </w:p>
    <w:p w14:paraId="381E5F67" w14:textId="64BD70D3" w:rsidR="003A3BCB" w:rsidRDefault="003A3BCB" w:rsidP="003A3BCB">
      <w:pPr>
        <w:pStyle w:val="Prrafodelista"/>
        <w:numPr>
          <w:ilvl w:val="0"/>
          <w:numId w:val="40"/>
        </w:numPr>
        <w:tabs>
          <w:tab w:val="left" w:pos="993"/>
        </w:tabs>
        <w:spacing w:line="480" w:lineRule="auto"/>
        <w:ind w:left="1134"/>
        <w:jc w:val="both"/>
        <w:rPr>
          <w:rFonts w:ascii="Times New Roman" w:hAnsi="Times New Roman" w:cs="Times New Roman"/>
          <w:sz w:val="24"/>
          <w:szCs w:val="24"/>
        </w:rPr>
      </w:pPr>
      <w:r w:rsidRPr="003A3BCB">
        <w:rPr>
          <w:rFonts w:ascii="Times New Roman" w:hAnsi="Times New Roman" w:cs="Times New Roman"/>
          <w:sz w:val="24"/>
          <w:szCs w:val="24"/>
        </w:rPr>
        <w:t>Estadio preoperacional: 2-7 años aproximadamente</w:t>
      </w:r>
    </w:p>
    <w:p w14:paraId="003ECE5C" w14:textId="19074422" w:rsidR="003A3BCB" w:rsidRDefault="003A3BCB" w:rsidP="003A3BCB">
      <w:pPr>
        <w:pStyle w:val="Prrafodelista"/>
        <w:numPr>
          <w:ilvl w:val="0"/>
          <w:numId w:val="40"/>
        </w:numPr>
        <w:tabs>
          <w:tab w:val="left" w:pos="993"/>
        </w:tabs>
        <w:spacing w:line="480" w:lineRule="auto"/>
        <w:ind w:left="1134"/>
        <w:jc w:val="both"/>
        <w:rPr>
          <w:rFonts w:ascii="Times New Roman" w:hAnsi="Times New Roman" w:cs="Times New Roman"/>
          <w:sz w:val="24"/>
          <w:szCs w:val="24"/>
        </w:rPr>
      </w:pPr>
      <w:r w:rsidRPr="003A3BCB">
        <w:rPr>
          <w:rFonts w:ascii="Times New Roman" w:hAnsi="Times New Roman" w:cs="Times New Roman"/>
          <w:sz w:val="24"/>
          <w:szCs w:val="24"/>
        </w:rPr>
        <w:t>Estadio de las operaciones concretas: 7 a 11 años</w:t>
      </w:r>
    </w:p>
    <w:p w14:paraId="498DE4E1" w14:textId="26D4C32D" w:rsidR="003A3BCB" w:rsidRDefault="003A3BCB" w:rsidP="003A3BCB">
      <w:pPr>
        <w:pStyle w:val="Prrafodelista"/>
        <w:numPr>
          <w:ilvl w:val="0"/>
          <w:numId w:val="40"/>
        </w:numPr>
        <w:tabs>
          <w:tab w:val="left" w:pos="993"/>
        </w:tabs>
        <w:spacing w:line="480" w:lineRule="auto"/>
        <w:ind w:left="1134"/>
        <w:jc w:val="both"/>
        <w:rPr>
          <w:rFonts w:ascii="Times New Roman" w:hAnsi="Times New Roman" w:cs="Times New Roman"/>
          <w:sz w:val="24"/>
          <w:szCs w:val="24"/>
        </w:rPr>
      </w:pPr>
      <w:r w:rsidRPr="003A3BCB">
        <w:rPr>
          <w:rFonts w:ascii="Times New Roman" w:hAnsi="Times New Roman" w:cs="Times New Roman"/>
          <w:sz w:val="24"/>
          <w:szCs w:val="24"/>
        </w:rPr>
        <w:t>Estadio de las operaciones formales:11 años en adelante</w:t>
      </w:r>
    </w:p>
    <w:p w14:paraId="012419CE" w14:textId="77777777" w:rsidR="003C20DA" w:rsidRDefault="003A3BCB" w:rsidP="003A3BCB">
      <w:pPr>
        <w:tabs>
          <w:tab w:val="left" w:pos="993"/>
        </w:tabs>
        <w:spacing w:line="480" w:lineRule="auto"/>
        <w:ind w:left="774"/>
        <w:jc w:val="both"/>
        <w:rPr>
          <w:rFonts w:ascii="Times New Roman" w:hAnsi="Times New Roman" w:cs="Times New Roman"/>
          <w:sz w:val="24"/>
          <w:szCs w:val="24"/>
        </w:rPr>
      </w:pPr>
      <w:r>
        <w:rPr>
          <w:rFonts w:ascii="Times New Roman" w:hAnsi="Times New Roman" w:cs="Times New Roman"/>
          <w:sz w:val="24"/>
          <w:szCs w:val="24"/>
        </w:rPr>
        <w:t xml:space="preserve">No obstante, en esta oportunidad, la presente investigación, hará referencia al estadio de las operaciones formales, ya que corresponde a la edad de la </w:t>
      </w:r>
      <w:r>
        <w:rPr>
          <w:rFonts w:ascii="Times New Roman" w:hAnsi="Times New Roman" w:cs="Times New Roman"/>
          <w:sz w:val="24"/>
          <w:szCs w:val="24"/>
        </w:rPr>
        <w:lastRenderedPageBreak/>
        <w:t>adolescencia. En esta etapa o estadio, el adolescente ya comienza a prescindir de lo real; es decir, de lo que percibe directamente de su entorno, dando inicios a sus razonamientos desde el mundo de lo ideal. En la cognición adolescente, el mundo real pasa a ser hipótesis</w:t>
      </w:r>
      <w:r w:rsidR="00C67818">
        <w:rPr>
          <w:rFonts w:ascii="Times New Roman" w:hAnsi="Times New Roman" w:cs="Times New Roman"/>
          <w:sz w:val="24"/>
          <w:szCs w:val="24"/>
        </w:rPr>
        <w:t xml:space="preserve">, donde el razonamiento del adolescente adquiere la reducción lógica, que acepta unas hipótesis y rechaza otras en función de la validez que les dé; deduciendo </w:t>
      </w:r>
      <w:r w:rsidR="00914C0A">
        <w:rPr>
          <w:rFonts w:ascii="Times New Roman" w:hAnsi="Times New Roman" w:cs="Times New Roman"/>
          <w:sz w:val="24"/>
          <w:szCs w:val="24"/>
        </w:rPr>
        <w:t>la verdad</w:t>
      </w:r>
      <w:r w:rsidR="00C67818">
        <w:rPr>
          <w:rFonts w:ascii="Times New Roman" w:hAnsi="Times New Roman" w:cs="Times New Roman"/>
          <w:sz w:val="24"/>
          <w:szCs w:val="24"/>
        </w:rPr>
        <w:t xml:space="preserve"> de las conclusiones teóricas </w:t>
      </w:r>
      <w:r w:rsidR="00914C0A">
        <w:rPr>
          <w:rFonts w:ascii="Times New Roman" w:hAnsi="Times New Roman" w:cs="Times New Roman"/>
          <w:sz w:val="24"/>
          <w:szCs w:val="24"/>
        </w:rPr>
        <w:t>confrontándolas con lo que pasa en la realidad. Solo de después de haber realizado esta confrontación final, el adolescente, aceptará las conclusiones como válidas</w:t>
      </w:r>
      <w:r w:rsidR="00AA6D7F" w:rsidRPr="00AA6D7F">
        <w:rPr>
          <w:rFonts w:ascii="Times New Roman" w:hAnsi="Times New Roman" w:cs="Times New Roman"/>
          <w:noProof/>
          <w:sz w:val="24"/>
          <w:szCs w:val="24"/>
          <w:lang w:val="es-PE"/>
        </w:rPr>
        <w:t xml:space="preserve"> (Suárez , 2012)</w:t>
      </w:r>
      <w:r w:rsidR="00914C0A" w:rsidRPr="00AA6D7F">
        <w:rPr>
          <w:rFonts w:ascii="Times New Roman" w:hAnsi="Times New Roman" w:cs="Times New Roman"/>
          <w:sz w:val="24"/>
          <w:szCs w:val="24"/>
        </w:rPr>
        <w:t>.</w:t>
      </w:r>
      <w:r w:rsidR="00914C0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1310EE6" w14:textId="678437E5" w:rsidR="003C20DA" w:rsidRPr="003C20DA" w:rsidRDefault="003C20DA" w:rsidP="003C20DA">
      <w:pPr>
        <w:pStyle w:val="Prrafodelista"/>
        <w:numPr>
          <w:ilvl w:val="0"/>
          <w:numId w:val="36"/>
        </w:numPr>
        <w:spacing w:line="480" w:lineRule="auto"/>
        <w:rPr>
          <w:rFonts w:ascii="Times New Roman" w:hAnsi="Times New Roman" w:cs="Times New Roman"/>
          <w:b/>
          <w:sz w:val="24"/>
          <w:szCs w:val="24"/>
        </w:rPr>
      </w:pPr>
      <w:r w:rsidRPr="003C20DA">
        <w:rPr>
          <w:rFonts w:ascii="Times New Roman" w:hAnsi="Times New Roman" w:cs="Times New Roman"/>
          <w:b/>
          <w:bCs/>
          <w:sz w:val="24"/>
          <w:szCs w:val="24"/>
        </w:rPr>
        <w:t xml:space="preserve">El pensamiento adolescente, según Lev </w:t>
      </w:r>
      <w:r w:rsidR="0084623E" w:rsidRPr="003C20DA">
        <w:rPr>
          <w:rFonts w:ascii="Times New Roman" w:hAnsi="Times New Roman" w:cs="Times New Roman"/>
          <w:b/>
          <w:bCs/>
          <w:sz w:val="24"/>
          <w:szCs w:val="24"/>
        </w:rPr>
        <w:t>Vygotsky</w:t>
      </w:r>
      <w:r w:rsidRPr="003C20DA">
        <w:rPr>
          <w:rFonts w:ascii="Times New Roman" w:hAnsi="Times New Roman" w:cs="Times New Roman"/>
          <w:b/>
          <w:bCs/>
          <w:sz w:val="24"/>
          <w:szCs w:val="24"/>
        </w:rPr>
        <w:t xml:space="preserve"> </w:t>
      </w:r>
    </w:p>
    <w:p w14:paraId="6CD4F04D" w14:textId="71248E0C" w:rsidR="003C20DA" w:rsidRPr="00DB3D33" w:rsidRDefault="003C20DA" w:rsidP="003C20DA">
      <w:pPr>
        <w:pStyle w:val="Prrafodelista"/>
        <w:spacing w:line="480" w:lineRule="auto"/>
        <w:jc w:val="both"/>
        <w:rPr>
          <w:rFonts w:ascii="Times New Roman" w:hAnsi="Times New Roman" w:cs="Times New Roman"/>
          <w:sz w:val="24"/>
          <w:szCs w:val="24"/>
        </w:rPr>
      </w:pPr>
      <w:r w:rsidRPr="00DB3D33">
        <w:rPr>
          <w:rFonts w:ascii="Times New Roman" w:hAnsi="Times New Roman" w:cs="Times New Roman"/>
          <w:sz w:val="24"/>
          <w:szCs w:val="24"/>
        </w:rPr>
        <w:t xml:space="preserve">Entre las obras del Psicólogo ruso, Lev </w:t>
      </w:r>
      <w:r w:rsidR="0084623E" w:rsidRPr="00DB3D33">
        <w:rPr>
          <w:rFonts w:ascii="Times New Roman" w:hAnsi="Times New Roman" w:cs="Times New Roman"/>
          <w:sz w:val="24"/>
          <w:szCs w:val="24"/>
        </w:rPr>
        <w:t>Vygotsky</w:t>
      </w:r>
      <w:r w:rsidRPr="00DB3D33">
        <w:rPr>
          <w:rFonts w:ascii="Times New Roman" w:hAnsi="Times New Roman" w:cs="Times New Roman"/>
          <w:sz w:val="24"/>
          <w:szCs w:val="24"/>
        </w:rPr>
        <w:t>, encontramos Paidolo</w:t>
      </w:r>
      <w:r w:rsidR="007D6CAA" w:rsidRPr="00DB3D33">
        <w:rPr>
          <w:rFonts w:ascii="Times New Roman" w:hAnsi="Times New Roman" w:cs="Times New Roman"/>
          <w:sz w:val="24"/>
          <w:szCs w:val="24"/>
        </w:rPr>
        <w:t>gía del adolescente (1931-1996) citado en</w:t>
      </w:r>
      <w:r w:rsidR="009C210A" w:rsidRPr="00DB3D33">
        <w:rPr>
          <w:rFonts w:ascii="Times New Roman" w:hAnsi="Times New Roman" w:cs="Times New Roman"/>
          <w:noProof/>
          <w:sz w:val="24"/>
          <w:szCs w:val="24"/>
        </w:rPr>
        <w:t xml:space="preserve"> (Cano de Faroh, 2007)</w:t>
      </w:r>
      <w:r w:rsidR="007D6CAA" w:rsidRPr="00DB3D33">
        <w:rPr>
          <w:rFonts w:ascii="Times New Roman" w:hAnsi="Times New Roman" w:cs="Times New Roman"/>
          <w:sz w:val="24"/>
          <w:szCs w:val="24"/>
        </w:rPr>
        <w:t xml:space="preserve"> </w:t>
      </w:r>
      <w:r w:rsidRPr="00DB3D33">
        <w:rPr>
          <w:rFonts w:ascii="Times New Roman" w:hAnsi="Times New Roman" w:cs="Times New Roman"/>
          <w:sz w:val="24"/>
          <w:szCs w:val="24"/>
        </w:rPr>
        <w:t xml:space="preserve"> aquí el autor plasma sus concepciones generales acerca del desarrollo en este periodo del ciclo vital del ser humano. Aquí el interés del autor, en primer lugar, es de carácter educativo; posteriormente recopila capítulos que tratan concretamente sobre el desarrollo psicológico en la etapa adolescente. Para </w:t>
      </w:r>
      <w:r w:rsidR="00DB3D33" w:rsidRPr="00DB3D33">
        <w:rPr>
          <w:rFonts w:ascii="Times New Roman" w:hAnsi="Times New Roman" w:cs="Times New Roman"/>
          <w:sz w:val="24"/>
          <w:szCs w:val="24"/>
        </w:rPr>
        <w:t>Vygotsky</w:t>
      </w:r>
      <w:r w:rsidRPr="00DB3D33">
        <w:rPr>
          <w:rFonts w:ascii="Times New Roman" w:hAnsi="Times New Roman" w:cs="Times New Roman"/>
          <w:sz w:val="24"/>
          <w:szCs w:val="24"/>
        </w:rPr>
        <w:t xml:space="preserve"> la adolescencia es la edad de transición, o etapa de maduración sexual, entendiéndose como el paso de la infancia a la adultez. También podemos ver como el autor discrepa con algunos autores tales como Büler, Giese y Rubinshtein, en lo concerniente a considerar que los cambios psíquicos que son característicos en la etapa de la adolescencia se producen en la esfera emocional, mientras que pensaban que, en el área intelectual, si bien se da un acrecentamiento, un aumento y se hace </w:t>
      </w:r>
      <w:r w:rsidRPr="00DB3D33">
        <w:rPr>
          <w:rFonts w:ascii="Times New Roman" w:hAnsi="Times New Roman" w:cs="Times New Roman"/>
          <w:sz w:val="24"/>
          <w:szCs w:val="24"/>
        </w:rPr>
        <w:lastRenderedPageBreak/>
        <w:t xml:space="preserve">menos concreto, no nacen operaciones intelectuales nuevas.  No obstante, para </w:t>
      </w:r>
      <w:r w:rsidR="00970931" w:rsidRPr="00DB3D33">
        <w:rPr>
          <w:rFonts w:ascii="Times New Roman" w:hAnsi="Times New Roman" w:cs="Times New Roman"/>
          <w:sz w:val="24"/>
          <w:szCs w:val="24"/>
        </w:rPr>
        <w:t>Vygotsky</w:t>
      </w:r>
      <w:r w:rsidRPr="00DB3D33">
        <w:rPr>
          <w:rFonts w:ascii="Times New Roman" w:hAnsi="Times New Roman" w:cs="Times New Roman"/>
          <w:sz w:val="24"/>
          <w:szCs w:val="24"/>
        </w:rPr>
        <w:t xml:space="preserve"> el adolescente es considerado ante todo como un ser pensante. Asimismo, el pensamiento vigotskiano relacionado con el desarrollo cognoscitivo en el adolescente, da importancia primordial al desarrollo histórico cultural de este y toma en cuenta las funciones psíquicas superiores como fruto del desarrollo histórico de la humanidad. Además, Vygotsky (1931 – 1996), al investigar el proceso del pensamiento, acudió a una disciplina por nombre de los cortes genéticos, por el cual decide estudiarlo y luego describirlo las características de la conducta en un ritmo de edades de los individuos, interpretando estas como un tiempo establecido, orgánicamente indispensable, en el difícil y constante curso del proceso de desarrollo. Épocas más adelante </w:t>
      </w:r>
      <w:r w:rsidR="00970931" w:rsidRPr="00DB3D33">
        <w:rPr>
          <w:rFonts w:ascii="Times New Roman" w:hAnsi="Times New Roman" w:cs="Times New Roman"/>
          <w:sz w:val="24"/>
          <w:szCs w:val="24"/>
        </w:rPr>
        <w:t>Vygotsky</w:t>
      </w:r>
      <w:r w:rsidRPr="00DB3D33">
        <w:rPr>
          <w:rFonts w:ascii="Times New Roman" w:hAnsi="Times New Roman" w:cs="Times New Roman"/>
          <w:sz w:val="24"/>
          <w:szCs w:val="24"/>
        </w:rPr>
        <w:t xml:space="preserve"> (1934 – 1993) propuso como primordial resultado el siguiente preámbulo: El desarrollo de los procesos que podrían dar lugar en un momento más tarde a la configuración de conceptos donde poseen sus raíces  en el inicio de la infancia, pero esas funciones intelectuales cuya mezcla forma la base psíquica del proceso de formación de los conceptos que van madurando y solo llegan a desarrollarse en la etapa de la pubertad.</w:t>
      </w:r>
    </w:p>
    <w:p w14:paraId="39BFE619" w14:textId="58B835DA" w:rsidR="003C20DA" w:rsidRPr="003C20DA" w:rsidRDefault="003C20DA" w:rsidP="003C20DA">
      <w:pPr>
        <w:pStyle w:val="Prrafodelista"/>
        <w:spacing w:line="480" w:lineRule="auto"/>
        <w:jc w:val="both"/>
        <w:rPr>
          <w:rFonts w:ascii="Times New Roman" w:hAnsi="Times New Roman" w:cs="Times New Roman"/>
          <w:b/>
          <w:sz w:val="24"/>
          <w:szCs w:val="24"/>
        </w:rPr>
      </w:pPr>
      <w:r w:rsidRPr="00DB3D33">
        <w:rPr>
          <w:rFonts w:ascii="Times New Roman" w:hAnsi="Times New Roman" w:cs="Times New Roman"/>
          <w:sz w:val="24"/>
          <w:szCs w:val="24"/>
        </w:rPr>
        <w:t>El autor claramente da entender que las funciones ante una combinación siempre dan lugar a un fundamento psíquico ante la maduración; además en edades muy prontas se dan aquellas formaciones intelectuales similares a los conceptos, además pueden servir de mucho ante una solución de actividades semejantes como que también puede existir alguna varianza de acuerdo a la forma de ser.</w:t>
      </w:r>
    </w:p>
    <w:p w14:paraId="5C7941D0" w14:textId="1F4A367B" w:rsidR="00BB1890" w:rsidRDefault="00BB1890" w:rsidP="00BB1890">
      <w:pPr>
        <w:pStyle w:val="Prrafodelista"/>
        <w:numPr>
          <w:ilvl w:val="0"/>
          <w:numId w:val="36"/>
        </w:numPr>
        <w:rPr>
          <w:rFonts w:ascii="Times New Roman" w:hAnsi="Times New Roman" w:cs="Times New Roman"/>
          <w:b/>
          <w:sz w:val="24"/>
          <w:szCs w:val="24"/>
        </w:rPr>
      </w:pPr>
      <w:r w:rsidRPr="00686762">
        <w:rPr>
          <w:rFonts w:ascii="Times New Roman" w:hAnsi="Times New Roman" w:cs="Times New Roman"/>
          <w:b/>
          <w:sz w:val="24"/>
          <w:szCs w:val="24"/>
        </w:rPr>
        <w:lastRenderedPageBreak/>
        <w:t xml:space="preserve">Desarrollo de la personalidad del </w:t>
      </w:r>
      <w:r w:rsidRPr="006F4A88">
        <w:rPr>
          <w:rFonts w:ascii="Times New Roman" w:hAnsi="Times New Roman" w:cs="Times New Roman"/>
          <w:b/>
          <w:sz w:val="24"/>
          <w:szCs w:val="24"/>
        </w:rPr>
        <w:t>adolescente</w:t>
      </w:r>
    </w:p>
    <w:p w14:paraId="7D18C999" w14:textId="5D637AB0" w:rsidR="00686762" w:rsidRDefault="00686762" w:rsidP="00686762">
      <w:pPr>
        <w:pStyle w:val="Prrafodelista"/>
        <w:rPr>
          <w:rFonts w:ascii="Times New Roman" w:hAnsi="Times New Roman" w:cs="Times New Roman"/>
          <w:b/>
          <w:sz w:val="24"/>
          <w:szCs w:val="24"/>
        </w:rPr>
      </w:pPr>
    </w:p>
    <w:p w14:paraId="01FD2233" w14:textId="710682B6" w:rsidR="00F6512C" w:rsidRDefault="00F6512C" w:rsidP="00F6512C">
      <w:pPr>
        <w:pStyle w:val="Prrafodelista"/>
        <w:spacing w:line="480" w:lineRule="auto"/>
        <w:ind w:firstLine="696"/>
        <w:jc w:val="both"/>
        <w:rPr>
          <w:rFonts w:ascii="Times New Roman" w:hAnsi="Times New Roman" w:cs="Times New Roman"/>
          <w:sz w:val="24"/>
          <w:szCs w:val="24"/>
        </w:rPr>
      </w:pPr>
      <w:r w:rsidRPr="00677575">
        <w:rPr>
          <w:rFonts w:ascii="Times New Roman" w:hAnsi="Times New Roman" w:cs="Times New Roman"/>
          <w:sz w:val="24"/>
          <w:szCs w:val="24"/>
        </w:rPr>
        <w:t xml:space="preserve">Para Susan Harter </w:t>
      </w:r>
      <w:r>
        <w:rPr>
          <w:rFonts w:ascii="Times New Roman" w:hAnsi="Times New Roman" w:cs="Times New Roman"/>
          <w:sz w:val="24"/>
          <w:szCs w:val="24"/>
        </w:rPr>
        <w:t xml:space="preserve">citada en </w:t>
      </w:r>
      <w:r w:rsidR="00983403" w:rsidRPr="00AA6D7F">
        <w:rPr>
          <w:rFonts w:ascii="Times New Roman" w:hAnsi="Times New Roman" w:cs="Times New Roman"/>
          <w:noProof/>
          <w:sz w:val="24"/>
          <w:szCs w:val="24"/>
        </w:rPr>
        <w:t>(Pérez Olvera, 2006)</w:t>
      </w:r>
      <w:r>
        <w:rPr>
          <w:rFonts w:ascii="Times New Roman" w:hAnsi="Times New Roman" w:cs="Times New Roman"/>
          <w:noProof/>
          <w:sz w:val="24"/>
          <w:szCs w:val="24"/>
        </w:rPr>
        <w:t xml:space="preserve"> un adolescente se describe con varios rasgos de personalidad que incluso muchos de ellos suelen ser contardictorios. Estas diferentes “personalidades” que se dan por los diversos escenarios sociales son la raíz o causa de preocupación para el adolescente, pues este batalla </w:t>
      </w:r>
      <w:r w:rsidRPr="003C7812">
        <w:rPr>
          <w:rFonts w:ascii="Times New Roman" w:hAnsi="Times New Roman" w:cs="Times New Roman"/>
          <w:noProof/>
          <w:sz w:val="24"/>
          <w:szCs w:val="24"/>
        </w:rPr>
        <w:t>para armonizar</w:t>
      </w:r>
      <w:r>
        <w:rPr>
          <w:rFonts w:ascii="Times New Roman" w:hAnsi="Times New Roman" w:cs="Times New Roman"/>
          <w:noProof/>
          <w:sz w:val="24"/>
          <w:szCs w:val="24"/>
        </w:rPr>
        <w:t xml:space="preserve"> esas distintas personalidades y para establecer  cual es el “verdadero yo”. Además, la decisión que los demás puedan tomar sobre afirmar o denigrar lo que el adolescente va experimentando en el transcurso de esta introspección, es una experiencia emocional para él, preocupado por la definición de sí mismo. </w:t>
      </w:r>
      <w:r w:rsidRPr="00677575">
        <w:rPr>
          <w:rFonts w:ascii="Times New Roman" w:hAnsi="Times New Roman" w:cs="Times New Roman"/>
          <w:sz w:val="24"/>
          <w:szCs w:val="24"/>
        </w:rPr>
        <w:t xml:space="preserve"> </w:t>
      </w:r>
      <w:r>
        <w:rPr>
          <w:rFonts w:ascii="Times New Roman" w:hAnsi="Times New Roman" w:cs="Times New Roman"/>
          <w:sz w:val="24"/>
          <w:szCs w:val="24"/>
        </w:rPr>
        <w:t xml:space="preserve">“Esta </w:t>
      </w:r>
      <w:r>
        <w:rPr>
          <w:rFonts w:ascii="Times New Roman" w:hAnsi="Times New Roman" w:cs="Times New Roman"/>
          <w:noProof/>
          <w:sz w:val="24"/>
          <w:szCs w:val="24"/>
        </w:rPr>
        <w:t xml:space="preserve">introspección no se limita al presente sino que se extiende a la personalidad futura de uno, lo que a uno le gustaría ser” Susan Harter citada en </w:t>
      </w:r>
      <w:r w:rsidRPr="00AA6D7F">
        <w:rPr>
          <w:rFonts w:ascii="Times New Roman" w:hAnsi="Times New Roman" w:cs="Times New Roman"/>
          <w:noProof/>
          <w:sz w:val="24"/>
          <w:szCs w:val="24"/>
        </w:rPr>
        <w:t>(Pérez Olvera, 2006, p. 46)</w:t>
      </w:r>
      <w:r w:rsidRPr="00AA6D7F">
        <w:rPr>
          <w:rFonts w:ascii="Times New Roman" w:hAnsi="Times New Roman" w:cs="Times New Roman"/>
          <w:sz w:val="24"/>
          <w:szCs w:val="24"/>
        </w:rPr>
        <w:t>.</w:t>
      </w:r>
      <w:r>
        <w:rPr>
          <w:rFonts w:ascii="Times New Roman" w:hAnsi="Times New Roman" w:cs="Times New Roman"/>
          <w:sz w:val="24"/>
          <w:szCs w:val="24"/>
        </w:rPr>
        <w:t xml:space="preserve"> </w:t>
      </w:r>
    </w:p>
    <w:p w14:paraId="5DF9A1B0" w14:textId="26D8C576" w:rsidR="002D51C6" w:rsidRPr="00686762" w:rsidRDefault="00F6512C" w:rsidP="00F6512C">
      <w:pPr>
        <w:pStyle w:val="Prrafodelista"/>
        <w:spacing w:line="480" w:lineRule="auto"/>
        <w:ind w:firstLine="696"/>
        <w:jc w:val="both"/>
        <w:rPr>
          <w:rFonts w:ascii="Times New Roman" w:hAnsi="Times New Roman" w:cs="Times New Roman"/>
          <w:b/>
          <w:sz w:val="24"/>
          <w:szCs w:val="24"/>
        </w:rPr>
      </w:pPr>
      <w:r>
        <w:rPr>
          <w:rFonts w:ascii="Times New Roman" w:hAnsi="Times New Roman" w:cs="Times New Roman"/>
          <w:sz w:val="24"/>
          <w:szCs w:val="24"/>
        </w:rPr>
        <w:t>No obstante, estos procesos no se dan dentro de un vacío introspectivo; es decir, la personalidad es una construcción social, donde el mundo que le rodea al adolescente, en especial sus pares, cumple un papel importante en la búsqueda de su identidad.</w:t>
      </w:r>
    </w:p>
    <w:p w14:paraId="10AD88BD" w14:textId="4D379267" w:rsidR="00BB1890" w:rsidRDefault="00BB1890" w:rsidP="00BB1890">
      <w:pPr>
        <w:pStyle w:val="Prrafodelista"/>
        <w:numPr>
          <w:ilvl w:val="0"/>
          <w:numId w:val="36"/>
        </w:numPr>
        <w:rPr>
          <w:rFonts w:ascii="Times New Roman" w:hAnsi="Times New Roman" w:cs="Times New Roman"/>
          <w:b/>
          <w:sz w:val="24"/>
          <w:szCs w:val="24"/>
        </w:rPr>
      </w:pPr>
      <w:r w:rsidRPr="00686762">
        <w:rPr>
          <w:rFonts w:ascii="Times New Roman" w:hAnsi="Times New Roman" w:cs="Times New Roman"/>
          <w:b/>
          <w:sz w:val="24"/>
          <w:szCs w:val="24"/>
        </w:rPr>
        <w:t xml:space="preserve">Desarrollo </w:t>
      </w:r>
      <w:r w:rsidR="00686762" w:rsidRPr="00686762">
        <w:rPr>
          <w:rFonts w:ascii="Times New Roman" w:hAnsi="Times New Roman" w:cs="Times New Roman"/>
          <w:b/>
          <w:sz w:val="24"/>
          <w:szCs w:val="24"/>
        </w:rPr>
        <w:t>sexual del adolescente</w:t>
      </w:r>
      <w:r w:rsidR="008D723D">
        <w:rPr>
          <w:rFonts w:ascii="Times New Roman" w:hAnsi="Times New Roman" w:cs="Times New Roman"/>
          <w:b/>
          <w:sz w:val="24"/>
          <w:szCs w:val="24"/>
        </w:rPr>
        <w:t>.</w:t>
      </w:r>
      <w:r w:rsidRPr="00686762">
        <w:rPr>
          <w:rFonts w:ascii="Times New Roman" w:hAnsi="Times New Roman" w:cs="Times New Roman"/>
          <w:b/>
          <w:sz w:val="24"/>
          <w:szCs w:val="24"/>
        </w:rPr>
        <w:t xml:space="preserve"> </w:t>
      </w:r>
    </w:p>
    <w:p w14:paraId="59F75227" w14:textId="77777777" w:rsidR="004864B5" w:rsidRDefault="004864B5" w:rsidP="004864B5">
      <w:pPr>
        <w:pStyle w:val="Prrafodelista"/>
        <w:rPr>
          <w:rFonts w:ascii="Times New Roman" w:hAnsi="Times New Roman" w:cs="Times New Roman"/>
          <w:b/>
          <w:sz w:val="24"/>
          <w:szCs w:val="24"/>
        </w:rPr>
      </w:pPr>
    </w:p>
    <w:p w14:paraId="6BF84C21" w14:textId="77777777" w:rsidR="004864B5" w:rsidRPr="004864B5" w:rsidRDefault="004864B5" w:rsidP="004864B5">
      <w:pPr>
        <w:pStyle w:val="Prrafodelista"/>
        <w:spacing w:line="480" w:lineRule="auto"/>
        <w:ind w:firstLine="696"/>
        <w:jc w:val="both"/>
        <w:rPr>
          <w:rFonts w:ascii="Times New Roman" w:eastAsia="Times New Roman" w:hAnsi="Times New Roman" w:cs="Times New Roman"/>
          <w:sz w:val="24"/>
          <w:szCs w:val="24"/>
        </w:rPr>
      </w:pPr>
      <w:r w:rsidRPr="004864B5">
        <w:rPr>
          <w:rFonts w:ascii="Times New Roman" w:eastAsia="Times New Roman" w:hAnsi="Times New Roman" w:cs="Times New Roman"/>
          <w:sz w:val="24"/>
          <w:szCs w:val="24"/>
        </w:rPr>
        <w:t xml:space="preserve">El adolescente actual, vive en una sociedad donde la moda y/o formas de vestirse es uno de los factores que dan muchas más señales o mensajes sexuales que en tiempos anteriores. Asimismo, el estar experimentando la ventisca hormonal de su pubertad, con la testosterona activando la sexualidad en ellos y ellas, al mismo tiempo que intentan demarcar su identidad, se </w:t>
      </w:r>
      <w:r w:rsidRPr="004864B5">
        <w:rPr>
          <w:rFonts w:ascii="Times New Roman" w:eastAsia="Times New Roman" w:hAnsi="Times New Roman" w:cs="Times New Roman"/>
          <w:sz w:val="24"/>
          <w:szCs w:val="24"/>
        </w:rPr>
        <w:lastRenderedPageBreak/>
        <w:t>incluyen en el grupo de amigos, amigas, compañeros y compañeras; además de ir discerniendo entre la avalancha de múltiples influencias que les llueven desde todos los espacios de una compleja sociedad que están comenzando a descubrir; en medio de todo esto germina y se extiende su preocupación por un cuerpo físico cada vez más desarrollado; por consiguiente, viviendo un interés y una excitabilidad sexuales también ascendentes.</w:t>
      </w:r>
    </w:p>
    <w:p w14:paraId="2C9DFC4E" w14:textId="076D35EC" w:rsidR="002D51C6" w:rsidRPr="004864B5" w:rsidRDefault="004864B5" w:rsidP="004864B5">
      <w:pPr>
        <w:pStyle w:val="Prrafodelista"/>
        <w:spacing w:line="480" w:lineRule="auto"/>
        <w:jc w:val="both"/>
        <w:rPr>
          <w:rFonts w:ascii="Times New Roman" w:eastAsia="Times New Roman" w:hAnsi="Times New Roman" w:cs="Times New Roman"/>
          <w:sz w:val="24"/>
          <w:szCs w:val="24"/>
        </w:rPr>
      </w:pPr>
      <w:r w:rsidRPr="004864B5">
        <w:rPr>
          <w:rFonts w:ascii="Times New Roman" w:eastAsia="Times New Roman" w:hAnsi="Times New Roman" w:cs="Times New Roman"/>
          <w:sz w:val="24"/>
          <w:szCs w:val="24"/>
        </w:rPr>
        <w:tab/>
        <w:t>Cabe resaltar que la autoestima de los adolescentes se ve influenciada por las transformaciones sexuales que van teniendo y que las van comparando con sus pares, influenciando en sus relaciones interpersonales y por consiguiente determinando una parte importante de su valoración social. “En el adolescente actual, más que en el de otras épocas, las dudas sobre su atractivo sexual acostumbran a ser inte</w:t>
      </w:r>
      <w:r w:rsidR="00B66C1B">
        <w:rPr>
          <w:rFonts w:ascii="Times New Roman" w:eastAsia="Times New Roman" w:hAnsi="Times New Roman" w:cs="Times New Roman"/>
          <w:sz w:val="24"/>
          <w:szCs w:val="24"/>
        </w:rPr>
        <w:t>nsas, generalizadas, duraderas”</w:t>
      </w:r>
      <w:r w:rsidR="00B66C1B" w:rsidRPr="00B66C1B">
        <w:rPr>
          <w:rFonts w:ascii="Times New Roman" w:eastAsia="Times New Roman" w:hAnsi="Times New Roman" w:cs="Times New Roman"/>
          <w:noProof/>
          <w:sz w:val="24"/>
          <w:szCs w:val="24"/>
        </w:rPr>
        <w:t xml:space="preserve"> </w:t>
      </w:r>
      <w:r w:rsidR="00B66C1B" w:rsidRPr="00AA6D7F">
        <w:rPr>
          <w:rFonts w:ascii="Times New Roman" w:eastAsia="Times New Roman" w:hAnsi="Times New Roman" w:cs="Times New Roman"/>
          <w:noProof/>
          <w:sz w:val="24"/>
          <w:szCs w:val="24"/>
        </w:rPr>
        <w:t>(Toro Trallero, 2013)</w:t>
      </w:r>
      <w:r w:rsidR="0008072A">
        <w:rPr>
          <w:rFonts w:ascii="Times New Roman" w:eastAsia="Times New Roman" w:hAnsi="Times New Roman" w:cs="Times New Roman"/>
          <w:noProof/>
          <w:sz w:val="24"/>
          <w:szCs w:val="24"/>
        </w:rPr>
        <w:t>.</w:t>
      </w:r>
    </w:p>
    <w:p w14:paraId="1DE12365" w14:textId="40A3E0AC" w:rsidR="00BB1890" w:rsidRDefault="00BB1890" w:rsidP="00BB1890">
      <w:pPr>
        <w:pStyle w:val="Ttulo2"/>
        <w:numPr>
          <w:ilvl w:val="2"/>
          <w:numId w:val="34"/>
        </w:numPr>
        <w:spacing w:after="0" w:afterAutospacing="0" w:line="480" w:lineRule="auto"/>
        <w:rPr>
          <w:sz w:val="24"/>
          <w:szCs w:val="24"/>
        </w:rPr>
      </w:pPr>
      <w:bookmarkStart w:id="23" w:name="_Toc64381876"/>
      <w:r>
        <w:rPr>
          <w:sz w:val="24"/>
          <w:szCs w:val="24"/>
        </w:rPr>
        <w:t>Desarrollo personal social en la adolescencia</w:t>
      </w:r>
      <w:bookmarkEnd w:id="23"/>
    </w:p>
    <w:p w14:paraId="69EEFD40" w14:textId="0DB183AB" w:rsidR="00686762" w:rsidRDefault="00117345" w:rsidP="00F6512C">
      <w:pPr>
        <w:pStyle w:val="Prrafodelista"/>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Desarrollo</w:t>
      </w:r>
      <w:r w:rsidR="00686762" w:rsidRPr="00ED5CE1">
        <w:rPr>
          <w:rFonts w:ascii="Times New Roman" w:hAnsi="Times New Roman" w:cs="Times New Roman"/>
          <w:b/>
          <w:sz w:val="24"/>
          <w:szCs w:val="24"/>
        </w:rPr>
        <w:t xml:space="preserve"> de la identidad del adolescente</w:t>
      </w:r>
    </w:p>
    <w:p w14:paraId="07BA6D07" w14:textId="188692A1" w:rsidR="00F6512C" w:rsidRPr="00F6512C" w:rsidRDefault="00F6512C" w:rsidP="00F6512C">
      <w:pPr>
        <w:pStyle w:val="Prrafodelista"/>
        <w:spacing w:line="480" w:lineRule="auto"/>
        <w:ind w:firstLine="696"/>
        <w:jc w:val="both"/>
        <w:rPr>
          <w:rFonts w:ascii="Times New Roman" w:hAnsi="Times New Roman" w:cs="Times New Roman"/>
          <w:sz w:val="24"/>
          <w:szCs w:val="24"/>
        </w:rPr>
      </w:pPr>
      <w:r w:rsidRPr="00F6512C">
        <w:rPr>
          <w:rFonts w:ascii="Times New Roman" w:hAnsi="Times New Roman" w:cs="Times New Roman"/>
          <w:sz w:val="24"/>
          <w:szCs w:val="24"/>
        </w:rPr>
        <w:t>“Cuando hablamos de autoconcepto y autoestima nos referimos al conjunto de percepciones que tenemos y a las evaluaciones que hacemos sobre nosotros mismos”</w:t>
      </w:r>
      <w:r w:rsidR="00983403">
        <w:rPr>
          <w:rFonts w:ascii="Times New Roman" w:hAnsi="Times New Roman" w:cs="Times New Roman"/>
          <w:noProof/>
          <w:sz w:val="24"/>
          <w:szCs w:val="24"/>
        </w:rPr>
        <w:t xml:space="preserve"> </w:t>
      </w:r>
      <w:r w:rsidR="00983403" w:rsidRPr="00AA6D7F">
        <w:rPr>
          <w:rFonts w:ascii="Times New Roman" w:hAnsi="Times New Roman" w:cs="Times New Roman"/>
          <w:noProof/>
          <w:sz w:val="24"/>
          <w:szCs w:val="24"/>
        </w:rPr>
        <w:t>(Moreno</w:t>
      </w:r>
      <w:r w:rsidRPr="00AA6D7F">
        <w:rPr>
          <w:rFonts w:ascii="Times New Roman" w:hAnsi="Times New Roman" w:cs="Times New Roman"/>
          <w:noProof/>
          <w:sz w:val="24"/>
          <w:szCs w:val="24"/>
        </w:rPr>
        <w:t>, 2016, p. 62)</w:t>
      </w:r>
      <w:r w:rsidRPr="00AA6D7F">
        <w:rPr>
          <w:rFonts w:ascii="Times New Roman" w:hAnsi="Times New Roman" w:cs="Times New Roman"/>
          <w:sz w:val="24"/>
          <w:szCs w:val="24"/>
        </w:rPr>
        <w:t>.</w:t>
      </w:r>
    </w:p>
    <w:p w14:paraId="15F5501B" w14:textId="77777777" w:rsidR="00F6512C" w:rsidRDefault="00F6512C" w:rsidP="00F6512C">
      <w:pPr>
        <w:pStyle w:val="Prrafodelista"/>
        <w:rPr>
          <w:rFonts w:ascii="Times New Roman" w:hAnsi="Times New Roman" w:cs="Times New Roman"/>
          <w:b/>
          <w:sz w:val="24"/>
          <w:szCs w:val="24"/>
        </w:rPr>
      </w:pPr>
    </w:p>
    <w:p w14:paraId="7F0ED5E0" w14:textId="6179839F" w:rsidR="00F6512C" w:rsidRPr="00251021" w:rsidRDefault="00F6512C" w:rsidP="00F6512C">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EB5F0B">
        <w:rPr>
          <w:rFonts w:ascii="Times New Roman" w:hAnsi="Times New Roman" w:cs="Times New Roman"/>
          <w:sz w:val="24"/>
          <w:szCs w:val="24"/>
        </w:rPr>
        <w:t xml:space="preserve">Para </w:t>
      </w:r>
      <w:r w:rsidR="00983403" w:rsidRPr="00AA6D7F">
        <w:rPr>
          <w:rFonts w:ascii="Times New Roman" w:hAnsi="Times New Roman" w:cs="Times New Roman"/>
          <w:noProof/>
          <w:sz w:val="24"/>
          <w:szCs w:val="24"/>
        </w:rPr>
        <w:t>(Moreno, 2016)</w:t>
      </w:r>
      <w:r>
        <w:rPr>
          <w:rFonts w:ascii="Times New Roman" w:hAnsi="Times New Roman" w:cs="Times New Roman"/>
          <w:sz w:val="24"/>
          <w:szCs w:val="24"/>
        </w:rPr>
        <w:t xml:space="preserve"> a partir de los 11 o 12 años de edad, los niños y las niñas, experimentan cambios en su aspecto físico, poseen</w:t>
      </w:r>
      <w:r>
        <w:t xml:space="preserve"> </w:t>
      </w:r>
      <w:r w:rsidRPr="00251021">
        <w:rPr>
          <w:rFonts w:ascii="Times New Roman" w:hAnsi="Times New Roman" w:cs="Times New Roman"/>
          <w:sz w:val="24"/>
          <w:szCs w:val="24"/>
        </w:rPr>
        <w:t xml:space="preserve">nuevas inquietudes intelectuales, se convierten en el centro de miradas y comportamientos distintos </w:t>
      </w:r>
      <w:r w:rsidRPr="00251021">
        <w:rPr>
          <w:rFonts w:ascii="Times New Roman" w:hAnsi="Times New Roman" w:cs="Times New Roman"/>
          <w:sz w:val="24"/>
          <w:szCs w:val="24"/>
        </w:rPr>
        <w:lastRenderedPageBreak/>
        <w:t xml:space="preserve">por parte de los demás y afrontan nuevas circunstancias. Todas estas evoluciones incitan la necesidad de cambiar la definición personal frente a uno mismo y a los demás; y, para llegar a ello hay que tener en cuenta ciertas generalidades previas como conocer que la edificación de la identidad se vincula a procesos que inician en la primera infancia y continúan a lo largo de la vida. Sin embargo, la formación de la identidad en la adolescencia constituye un hito que se demorará un tiempo en conseguir, pues involucra tomar decisiones acerca de cuestiones fundamentales; ya que para </w:t>
      </w:r>
      <w:r w:rsidR="00AA6D7F" w:rsidRPr="00AA6D7F">
        <w:rPr>
          <w:rFonts w:ascii="Times New Roman" w:hAnsi="Times New Roman" w:cs="Times New Roman"/>
          <w:noProof/>
          <w:sz w:val="24"/>
          <w:szCs w:val="24"/>
        </w:rPr>
        <w:t>(Moreno, 2016)</w:t>
      </w:r>
      <w:r w:rsidRPr="00251021">
        <w:rPr>
          <w:rFonts w:ascii="Times New Roman" w:hAnsi="Times New Roman" w:cs="Times New Roman"/>
          <w:sz w:val="24"/>
          <w:szCs w:val="24"/>
        </w:rPr>
        <w:t xml:space="preserve"> “deberíamos recapacitar sobre el ritmo de nuestra sociedad y la necesidad de mantener un ritmo pausado en el desarrollo de los procesos psicológicos”; esto con la finalidad de no crear perspectivas irreales  sobre la velocidad de algunos cambios en los adolescentes.</w:t>
      </w:r>
    </w:p>
    <w:p w14:paraId="772FE9CF" w14:textId="11EFEB6E" w:rsidR="00F6512C" w:rsidRPr="00251021" w:rsidRDefault="00F6512C" w:rsidP="00F6512C">
      <w:pPr>
        <w:pStyle w:val="Prrafodelista"/>
        <w:spacing w:line="480" w:lineRule="auto"/>
        <w:ind w:firstLine="696"/>
        <w:jc w:val="both"/>
        <w:rPr>
          <w:rFonts w:ascii="Times New Roman" w:hAnsi="Times New Roman" w:cs="Times New Roman"/>
          <w:sz w:val="24"/>
          <w:szCs w:val="24"/>
        </w:rPr>
      </w:pPr>
      <w:r w:rsidRPr="00251021">
        <w:rPr>
          <w:rFonts w:ascii="Times New Roman" w:hAnsi="Times New Roman" w:cs="Times New Roman"/>
          <w:sz w:val="24"/>
          <w:szCs w:val="24"/>
        </w:rPr>
        <w:t>Otro punto que debemos tener en cuenta es que el desarrollo de la identidad implica realizar elecciones en aspectos como el ideológico, ocupacional e in</w:t>
      </w:r>
      <w:r w:rsidR="00983403">
        <w:rPr>
          <w:rFonts w:ascii="Times New Roman" w:hAnsi="Times New Roman" w:cs="Times New Roman"/>
          <w:sz w:val="24"/>
          <w:szCs w:val="24"/>
        </w:rPr>
        <w:t xml:space="preserve">terpersonal </w:t>
      </w:r>
      <w:r w:rsidR="00983403" w:rsidRPr="00AA6D7F">
        <w:rPr>
          <w:rFonts w:ascii="Times New Roman" w:hAnsi="Times New Roman" w:cs="Times New Roman"/>
          <w:sz w:val="24"/>
          <w:szCs w:val="24"/>
        </w:rPr>
        <w:t>(Moreno</w:t>
      </w:r>
      <w:r w:rsidR="00AC2D13" w:rsidRPr="00AA6D7F">
        <w:rPr>
          <w:rFonts w:ascii="Times New Roman" w:hAnsi="Times New Roman" w:cs="Times New Roman"/>
          <w:sz w:val="24"/>
          <w:szCs w:val="24"/>
        </w:rPr>
        <w:t>, 2016</w:t>
      </w:r>
      <w:r w:rsidRPr="00AA6D7F">
        <w:rPr>
          <w:rFonts w:ascii="Times New Roman" w:hAnsi="Times New Roman" w:cs="Times New Roman"/>
          <w:sz w:val="24"/>
          <w:szCs w:val="24"/>
        </w:rPr>
        <w:t>).</w:t>
      </w:r>
      <w:r w:rsidRPr="00251021">
        <w:rPr>
          <w:rFonts w:ascii="Times New Roman" w:hAnsi="Times New Roman" w:cs="Times New Roman"/>
          <w:sz w:val="24"/>
          <w:szCs w:val="24"/>
        </w:rPr>
        <w:t xml:space="preserve"> Además, al construirse la identidad, no solo se verá afectado individuo que lo experimenta, sino también su entorno familiar, amical, educativo y cultural.</w:t>
      </w:r>
    </w:p>
    <w:p w14:paraId="042998B9" w14:textId="733B3104" w:rsidR="00F6512C" w:rsidRPr="00251021" w:rsidRDefault="00F6512C" w:rsidP="00F6512C">
      <w:pPr>
        <w:pStyle w:val="Prrafodelista"/>
        <w:spacing w:line="480" w:lineRule="auto"/>
        <w:ind w:firstLine="696"/>
        <w:jc w:val="both"/>
        <w:rPr>
          <w:rFonts w:ascii="Times New Roman" w:hAnsi="Times New Roman" w:cs="Times New Roman"/>
          <w:sz w:val="24"/>
          <w:szCs w:val="24"/>
        </w:rPr>
      </w:pPr>
      <w:r w:rsidRPr="00251021">
        <w:rPr>
          <w:rFonts w:ascii="Times New Roman" w:hAnsi="Times New Roman" w:cs="Times New Roman"/>
          <w:sz w:val="24"/>
          <w:szCs w:val="24"/>
        </w:rPr>
        <w:t xml:space="preserve">Asimismo, para la autora </w:t>
      </w:r>
      <w:sdt>
        <w:sdtPr>
          <w:rPr>
            <w:rFonts w:ascii="Times New Roman" w:hAnsi="Times New Roman" w:cs="Times New Roman"/>
            <w:sz w:val="24"/>
            <w:szCs w:val="24"/>
          </w:rPr>
          <w:id w:val="1986968131"/>
          <w:citation/>
        </w:sdtPr>
        <w:sdtEndPr/>
        <w:sdtContent>
          <w:r w:rsidRPr="00AA6D7F">
            <w:rPr>
              <w:rFonts w:ascii="Times New Roman" w:hAnsi="Times New Roman" w:cs="Times New Roman"/>
              <w:sz w:val="24"/>
              <w:szCs w:val="24"/>
            </w:rPr>
            <w:fldChar w:fldCharType="begin"/>
          </w:r>
          <w:r w:rsidR="00E64464" w:rsidRPr="00AA6D7F">
            <w:rPr>
              <w:rFonts w:ascii="Times New Roman" w:hAnsi="Times New Roman" w:cs="Times New Roman"/>
              <w:sz w:val="24"/>
              <w:szCs w:val="24"/>
            </w:rPr>
            <w:instrText xml:space="preserve">CITATION Mor16 \l 10250 </w:instrText>
          </w:r>
          <w:r w:rsidRPr="00AA6D7F">
            <w:rPr>
              <w:rFonts w:ascii="Times New Roman" w:hAnsi="Times New Roman" w:cs="Times New Roman"/>
              <w:sz w:val="24"/>
              <w:szCs w:val="24"/>
            </w:rPr>
            <w:fldChar w:fldCharType="separate"/>
          </w:r>
          <w:r w:rsidR="002F03B6" w:rsidRPr="002F03B6">
            <w:rPr>
              <w:rFonts w:ascii="Times New Roman" w:hAnsi="Times New Roman" w:cs="Times New Roman"/>
              <w:noProof/>
              <w:sz w:val="24"/>
              <w:szCs w:val="24"/>
            </w:rPr>
            <w:t>(Moreno, 2016)</w:t>
          </w:r>
          <w:r w:rsidRPr="00AA6D7F">
            <w:rPr>
              <w:rFonts w:ascii="Times New Roman" w:hAnsi="Times New Roman" w:cs="Times New Roman"/>
              <w:sz w:val="24"/>
              <w:szCs w:val="24"/>
            </w:rPr>
            <w:fldChar w:fldCharType="end"/>
          </w:r>
        </w:sdtContent>
      </w:sdt>
      <w:r w:rsidRPr="00251021">
        <w:rPr>
          <w:rFonts w:ascii="Times New Roman" w:hAnsi="Times New Roman" w:cs="Times New Roman"/>
          <w:sz w:val="24"/>
          <w:szCs w:val="24"/>
        </w:rPr>
        <w:t xml:space="preserve"> la crisis de identidad adolescente no es sinónimo de patología; no obstante, implica ser un estadío de desequilibrio transitorio en donde reina la inseguridad, el miedo y la ansiedad.</w:t>
      </w:r>
    </w:p>
    <w:p w14:paraId="666861A2" w14:textId="08DB43A6" w:rsidR="00686762" w:rsidRDefault="00117345" w:rsidP="00693B25">
      <w:pPr>
        <w:pStyle w:val="Prrafodelista"/>
        <w:numPr>
          <w:ilvl w:val="0"/>
          <w:numId w:val="36"/>
        </w:numPr>
        <w:spacing w:line="480" w:lineRule="auto"/>
        <w:rPr>
          <w:rFonts w:ascii="Times New Roman" w:hAnsi="Times New Roman" w:cs="Times New Roman"/>
          <w:b/>
          <w:sz w:val="24"/>
          <w:szCs w:val="24"/>
        </w:rPr>
      </w:pPr>
      <w:r>
        <w:rPr>
          <w:rFonts w:ascii="Times New Roman" w:hAnsi="Times New Roman" w:cs="Times New Roman"/>
          <w:b/>
          <w:sz w:val="24"/>
          <w:szCs w:val="24"/>
        </w:rPr>
        <w:t>Desarrollo</w:t>
      </w:r>
      <w:r w:rsidR="00686762" w:rsidRPr="00ED5CE1">
        <w:rPr>
          <w:rFonts w:ascii="Times New Roman" w:hAnsi="Times New Roman" w:cs="Times New Roman"/>
          <w:b/>
          <w:sz w:val="24"/>
          <w:szCs w:val="24"/>
        </w:rPr>
        <w:t xml:space="preserve"> </w:t>
      </w:r>
      <w:r w:rsidR="00ED5CE1">
        <w:rPr>
          <w:rFonts w:ascii="Times New Roman" w:hAnsi="Times New Roman" w:cs="Times New Roman"/>
          <w:b/>
          <w:sz w:val="24"/>
          <w:szCs w:val="24"/>
        </w:rPr>
        <w:t>de la autoestima</w:t>
      </w:r>
      <w:r w:rsidR="00ED5CE1" w:rsidRPr="00ED5CE1">
        <w:rPr>
          <w:rFonts w:ascii="Times New Roman" w:hAnsi="Times New Roman" w:cs="Times New Roman"/>
          <w:b/>
          <w:sz w:val="24"/>
          <w:szCs w:val="24"/>
        </w:rPr>
        <w:t xml:space="preserve"> del adolescente </w:t>
      </w:r>
      <w:r w:rsidR="00686762" w:rsidRPr="00ED5CE1">
        <w:rPr>
          <w:rFonts w:ascii="Times New Roman" w:hAnsi="Times New Roman" w:cs="Times New Roman"/>
          <w:b/>
          <w:sz w:val="24"/>
          <w:szCs w:val="24"/>
        </w:rPr>
        <w:t xml:space="preserve"> </w:t>
      </w:r>
    </w:p>
    <w:p w14:paraId="5A1E2018" w14:textId="59B3E2B2" w:rsidR="00117345" w:rsidRPr="00693B25" w:rsidRDefault="00693B25" w:rsidP="00693B25">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345" w:rsidRPr="00693B25">
        <w:rPr>
          <w:rFonts w:ascii="Times New Roman" w:hAnsi="Times New Roman" w:cs="Times New Roman"/>
          <w:sz w:val="24"/>
          <w:szCs w:val="24"/>
        </w:rPr>
        <w:t xml:space="preserve">“La autoestima es el sentido general de valía y bienestar de una persona. Imagen personal, concepto personal y autopercepción son términos muy </w:t>
      </w:r>
      <w:r w:rsidR="00117345" w:rsidRPr="00693B25">
        <w:rPr>
          <w:rFonts w:ascii="Times New Roman" w:hAnsi="Times New Roman" w:cs="Times New Roman"/>
          <w:sz w:val="24"/>
          <w:szCs w:val="24"/>
        </w:rPr>
        <w:lastRenderedPageBreak/>
        <w:t xml:space="preserve">relacionados que se refieren a la forma en que las personas se ven y evalúan” </w:t>
      </w:r>
      <w:r w:rsidR="00117345" w:rsidRPr="00AA6D7F">
        <w:rPr>
          <w:rFonts w:ascii="Times New Roman" w:hAnsi="Times New Roman" w:cs="Times New Roman"/>
          <w:sz w:val="24"/>
          <w:szCs w:val="24"/>
        </w:rPr>
        <w:t>(Arnett, 2008, p. 167).</w:t>
      </w:r>
    </w:p>
    <w:p w14:paraId="50C224D7" w14:textId="621F579D" w:rsidR="00117345" w:rsidRPr="00693B25" w:rsidRDefault="00693B25" w:rsidP="00693B25">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3403">
        <w:rPr>
          <w:rFonts w:ascii="Times New Roman" w:hAnsi="Times New Roman" w:cs="Times New Roman"/>
          <w:noProof/>
          <w:sz w:val="24"/>
          <w:szCs w:val="24"/>
        </w:rPr>
        <w:t xml:space="preserve"> </w:t>
      </w:r>
      <w:r w:rsidR="00983403" w:rsidRPr="00AA6D7F">
        <w:rPr>
          <w:rFonts w:ascii="Times New Roman" w:hAnsi="Times New Roman" w:cs="Times New Roman"/>
          <w:noProof/>
          <w:sz w:val="24"/>
          <w:szCs w:val="24"/>
        </w:rPr>
        <w:t>(Rodríguez Naranjo &amp; Caño Gonzáles, 2012)</w:t>
      </w:r>
      <w:r w:rsidR="00117345" w:rsidRPr="00693B25">
        <w:rPr>
          <w:rFonts w:ascii="Times New Roman" w:hAnsi="Times New Roman" w:cs="Times New Roman"/>
          <w:sz w:val="24"/>
          <w:szCs w:val="24"/>
        </w:rPr>
        <w:t xml:space="preserve"> “La autoestima fluctúa, así, en función de las circunstancias específicas que experimenta el individuo, y afecta de forma importante a su motivación” (p.390).</w:t>
      </w:r>
    </w:p>
    <w:p w14:paraId="430C2A11" w14:textId="7984C295" w:rsidR="00117345" w:rsidRPr="00693B25" w:rsidRDefault="00117345" w:rsidP="00693B25">
      <w:pPr>
        <w:pStyle w:val="Prrafodelista"/>
        <w:spacing w:line="480" w:lineRule="auto"/>
        <w:jc w:val="both"/>
        <w:rPr>
          <w:rFonts w:ascii="Times New Roman" w:hAnsi="Times New Roman" w:cs="Times New Roman"/>
          <w:sz w:val="24"/>
          <w:szCs w:val="24"/>
        </w:rPr>
      </w:pPr>
      <w:r w:rsidRPr="00693B25">
        <w:rPr>
          <w:rFonts w:ascii="Times New Roman" w:hAnsi="Times New Roman" w:cs="Times New Roman"/>
          <w:sz w:val="24"/>
          <w:szCs w:val="24"/>
        </w:rPr>
        <w:t xml:space="preserve">Es aquí donde más se despiertan las emociones, se revela el carácter y se provocan los cambios que pueden reorientar el sentido de la existencia misma. </w:t>
      </w:r>
      <w:r w:rsidR="003D4305">
        <w:rPr>
          <w:rFonts w:ascii="Times New Roman" w:hAnsi="Times New Roman" w:cs="Times New Roman"/>
          <w:noProof/>
          <w:sz w:val="24"/>
          <w:szCs w:val="24"/>
        </w:rPr>
        <w:t xml:space="preserve"> </w:t>
      </w:r>
      <w:r w:rsidR="003D4305" w:rsidRPr="00AA6D7F">
        <w:rPr>
          <w:rFonts w:ascii="Times New Roman" w:hAnsi="Times New Roman" w:cs="Times New Roman"/>
          <w:noProof/>
          <w:sz w:val="24"/>
          <w:szCs w:val="24"/>
        </w:rPr>
        <w:t>(Mejia Peréz &amp; Silva Escorcia, 2015)</w:t>
      </w:r>
      <w:r w:rsidRPr="00AA6D7F">
        <w:rPr>
          <w:rFonts w:ascii="Times New Roman" w:hAnsi="Times New Roman" w:cs="Times New Roman"/>
          <w:sz w:val="24"/>
          <w:szCs w:val="24"/>
        </w:rPr>
        <w:t>.</w:t>
      </w:r>
    </w:p>
    <w:p w14:paraId="44B69F79" w14:textId="77D4FE29" w:rsidR="00117345" w:rsidRPr="00693B25" w:rsidRDefault="00693B25" w:rsidP="00693B25">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345" w:rsidRPr="00693B25">
        <w:rPr>
          <w:rFonts w:ascii="Times New Roman" w:hAnsi="Times New Roman" w:cs="Times New Roman"/>
          <w:sz w:val="24"/>
          <w:szCs w:val="24"/>
        </w:rPr>
        <w:t xml:space="preserve">La autoestima es una razón personal, de valor que se expresa en las conductas que la persona tiene de sí misma, traídas a través de la experiencia. </w:t>
      </w:r>
      <w:r w:rsidR="002A3C21">
        <w:rPr>
          <w:rFonts w:ascii="Times New Roman" w:hAnsi="Times New Roman" w:cs="Times New Roman"/>
          <w:noProof/>
          <w:sz w:val="24"/>
          <w:szCs w:val="24"/>
        </w:rPr>
        <w:t xml:space="preserve"> </w:t>
      </w:r>
      <w:r w:rsidR="002A3C21" w:rsidRPr="00AA6D7F">
        <w:rPr>
          <w:rFonts w:ascii="Times New Roman" w:hAnsi="Times New Roman" w:cs="Times New Roman"/>
          <w:noProof/>
          <w:sz w:val="24"/>
          <w:szCs w:val="24"/>
        </w:rPr>
        <w:t>(Montt S &amp; Chavéz Ulloa, 1996)</w:t>
      </w:r>
      <w:r w:rsidR="00117345" w:rsidRPr="00AA6D7F">
        <w:rPr>
          <w:rFonts w:ascii="Times New Roman" w:hAnsi="Times New Roman" w:cs="Times New Roman"/>
          <w:sz w:val="24"/>
          <w:szCs w:val="24"/>
        </w:rPr>
        <w:t>.</w:t>
      </w:r>
    </w:p>
    <w:p w14:paraId="0401B528" w14:textId="77777777" w:rsidR="002F03B6" w:rsidRDefault="00693B25" w:rsidP="00EE571D">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7345" w:rsidRPr="00693B25">
        <w:rPr>
          <w:rFonts w:ascii="Times New Roman" w:hAnsi="Times New Roman" w:cs="Times New Roman"/>
          <w:sz w:val="24"/>
          <w:szCs w:val="24"/>
        </w:rPr>
        <w:t xml:space="preserve">De acuerdo a las definiciones anteriores se puede decir que, la autoestima no es otra cosa que el estado de bienestar que posee el individuo ante su propia imagen y concepto personal. Asimismo, para que la autoestima de un adolescente se mantenga en equilibrio es importante tener en cuenta las circunstancias que experimenta en el día a día dentro de su entorno inmediato, ya que esto será trascendente para revelación del carácter y/o emociones.  </w:t>
      </w:r>
      <w:r w:rsidR="00EE571D">
        <w:rPr>
          <w:rFonts w:ascii="Times New Roman" w:hAnsi="Times New Roman" w:cs="Times New Roman"/>
          <w:sz w:val="24"/>
          <w:szCs w:val="24"/>
        </w:rPr>
        <w:t>“</w:t>
      </w:r>
      <w:r w:rsidR="00EE571D" w:rsidRPr="00EE571D">
        <w:rPr>
          <w:rFonts w:ascii="Times New Roman" w:hAnsi="Times New Roman" w:cs="Times New Roman"/>
          <w:sz w:val="24"/>
          <w:szCs w:val="24"/>
        </w:rPr>
        <w:t>La autoestima saludable es la que nos permite valorarnos de manera positiva,</w:t>
      </w:r>
      <w:r w:rsidR="00EE571D">
        <w:rPr>
          <w:rFonts w:ascii="Times New Roman" w:hAnsi="Times New Roman" w:cs="Times New Roman"/>
          <w:sz w:val="24"/>
          <w:szCs w:val="24"/>
        </w:rPr>
        <w:t xml:space="preserve"> </w:t>
      </w:r>
      <w:r w:rsidR="00EE571D" w:rsidRPr="00EE571D">
        <w:rPr>
          <w:rFonts w:ascii="Times New Roman" w:hAnsi="Times New Roman" w:cs="Times New Roman"/>
          <w:sz w:val="24"/>
          <w:szCs w:val="24"/>
        </w:rPr>
        <w:t>sentirnos bien con nosotros mismos, con nuestro físico, en nuestras relaciones, confiar en</w:t>
      </w:r>
      <w:r w:rsidR="00EE571D">
        <w:rPr>
          <w:rFonts w:ascii="Times New Roman" w:hAnsi="Times New Roman" w:cs="Times New Roman"/>
          <w:sz w:val="24"/>
          <w:szCs w:val="24"/>
        </w:rPr>
        <w:t xml:space="preserve"> </w:t>
      </w:r>
      <w:r w:rsidR="00EE571D" w:rsidRPr="00EE571D">
        <w:rPr>
          <w:rFonts w:ascii="Times New Roman" w:hAnsi="Times New Roman" w:cs="Times New Roman"/>
          <w:sz w:val="24"/>
          <w:szCs w:val="24"/>
        </w:rPr>
        <w:t>no</w:t>
      </w:r>
      <w:r w:rsidR="00EE571D">
        <w:rPr>
          <w:rFonts w:ascii="Times New Roman" w:hAnsi="Times New Roman" w:cs="Times New Roman"/>
          <w:sz w:val="24"/>
          <w:szCs w:val="24"/>
        </w:rPr>
        <w:t>sotros y en nuestras habilidades”</w:t>
      </w:r>
      <w:r w:rsidR="00EE571D" w:rsidRPr="00EE571D">
        <w:rPr>
          <w:rFonts w:ascii="Times New Roman" w:hAnsi="Times New Roman" w:cs="Times New Roman"/>
          <w:sz w:val="24"/>
          <w:szCs w:val="24"/>
        </w:rPr>
        <w:t>.</w:t>
      </w:r>
      <w:r w:rsidR="002A3C21">
        <w:rPr>
          <w:rFonts w:ascii="Times New Roman" w:hAnsi="Times New Roman" w:cs="Times New Roman"/>
          <w:sz w:val="24"/>
          <w:szCs w:val="24"/>
        </w:rPr>
        <w:t xml:space="preserve"> </w:t>
      </w:r>
      <w:r w:rsidR="00EE571D" w:rsidRPr="00AA6D7F">
        <w:rPr>
          <w:rFonts w:ascii="Times New Roman" w:hAnsi="Times New Roman" w:cs="Times New Roman"/>
          <w:noProof/>
          <w:sz w:val="24"/>
          <w:szCs w:val="24"/>
        </w:rPr>
        <w:t xml:space="preserve">(Colomina </w:t>
      </w:r>
      <w:r w:rsidR="00832D84" w:rsidRPr="00AA6D7F">
        <w:rPr>
          <w:rFonts w:ascii="Times New Roman" w:hAnsi="Times New Roman" w:cs="Times New Roman"/>
          <w:noProof/>
          <w:sz w:val="24"/>
          <w:szCs w:val="24"/>
        </w:rPr>
        <w:t>et</w:t>
      </w:r>
      <w:r w:rsidR="006F0139">
        <w:rPr>
          <w:rFonts w:ascii="Times New Roman" w:hAnsi="Times New Roman" w:cs="Times New Roman"/>
          <w:noProof/>
          <w:sz w:val="24"/>
          <w:szCs w:val="24"/>
        </w:rPr>
        <w:t>.</w:t>
      </w:r>
      <w:r w:rsidR="00832D84" w:rsidRPr="00AA6D7F">
        <w:rPr>
          <w:rFonts w:ascii="Times New Roman" w:hAnsi="Times New Roman" w:cs="Times New Roman"/>
          <w:noProof/>
          <w:sz w:val="24"/>
          <w:szCs w:val="24"/>
        </w:rPr>
        <w:t xml:space="preserve"> al</w:t>
      </w:r>
      <w:r w:rsidR="00EE571D" w:rsidRPr="00AA6D7F">
        <w:rPr>
          <w:rFonts w:ascii="Times New Roman" w:hAnsi="Times New Roman" w:cs="Times New Roman"/>
          <w:noProof/>
          <w:sz w:val="24"/>
          <w:szCs w:val="24"/>
        </w:rPr>
        <w:t>, 2014, p. 24)</w:t>
      </w:r>
      <w:r w:rsidR="00117345" w:rsidRPr="00693B25">
        <w:rPr>
          <w:rFonts w:ascii="Times New Roman" w:hAnsi="Times New Roman" w:cs="Times New Roman"/>
          <w:sz w:val="24"/>
          <w:szCs w:val="24"/>
        </w:rPr>
        <w:t xml:space="preserve">  </w:t>
      </w:r>
    </w:p>
    <w:p w14:paraId="276A65DC" w14:textId="77777777" w:rsidR="002F03B6" w:rsidRDefault="002F03B6" w:rsidP="00EE571D">
      <w:pPr>
        <w:pStyle w:val="Prrafodelista"/>
        <w:spacing w:line="480" w:lineRule="auto"/>
        <w:jc w:val="both"/>
        <w:rPr>
          <w:rFonts w:ascii="Times New Roman" w:hAnsi="Times New Roman" w:cs="Times New Roman"/>
          <w:sz w:val="24"/>
          <w:szCs w:val="24"/>
        </w:rPr>
      </w:pPr>
    </w:p>
    <w:p w14:paraId="37D280E3" w14:textId="77777777" w:rsidR="002F03B6" w:rsidRDefault="002F03B6" w:rsidP="00EE571D">
      <w:pPr>
        <w:pStyle w:val="Prrafodelista"/>
        <w:spacing w:line="480" w:lineRule="auto"/>
        <w:jc w:val="both"/>
        <w:rPr>
          <w:rFonts w:ascii="Times New Roman" w:hAnsi="Times New Roman" w:cs="Times New Roman"/>
          <w:sz w:val="24"/>
          <w:szCs w:val="24"/>
        </w:rPr>
      </w:pPr>
    </w:p>
    <w:p w14:paraId="6DBE3A90" w14:textId="508F6033" w:rsidR="00ED5CE1" w:rsidRDefault="00117345" w:rsidP="00EE571D">
      <w:pPr>
        <w:pStyle w:val="Prrafodelista"/>
        <w:spacing w:line="480" w:lineRule="auto"/>
        <w:jc w:val="both"/>
        <w:rPr>
          <w:rFonts w:ascii="Times New Roman" w:hAnsi="Times New Roman" w:cs="Times New Roman"/>
          <w:sz w:val="24"/>
          <w:szCs w:val="24"/>
        </w:rPr>
      </w:pPr>
      <w:r w:rsidRPr="00693B25">
        <w:rPr>
          <w:rFonts w:ascii="Times New Roman" w:hAnsi="Times New Roman" w:cs="Times New Roman"/>
          <w:sz w:val="24"/>
          <w:szCs w:val="24"/>
        </w:rPr>
        <w:t xml:space="preserve">  </w:t>
      </w:r>
    </w:p>
    <w:p w14:paraId="3FD99442" w14:textId="0D14FA1F" w:rsidR="009E5871" w:rsidRDefault="009E5871" w:rsidP="00EE571D">
      <w:pPr>
        <w:pStyle w:val="Prrafodelista"/>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Aspectos para desarrollar una sana autoestima</w:t>
      </w:r>
    </w:p>
    <w:p w14:paraId="78CC38F8" w14:textId="49498E36" w:rsidR="009E5871" w:rsidRDefault="00EF28C2" w:rsidP="00EF28C2">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Para</w:t>
      </w:r>
      <w:r w:rsidRPr="00EF28C2">
        <w:rPr>
          <w:rFonts w:ascii="Times New Roman" w:hAnsi="Times New Roman" w:cs="Times New Roman"/>
          <w:sz w:val="24"/>
          <w:szCs w:val="24"/>
        </w:rPr>
        <w:t xml:space="preserve"> </w:t>
      </w:r>
      <w:r w:rsidR="00832D84" w:rsidRPr="00AA6D7F">
        <w:rPr>
          <w:rFonts w:ascii="Times New Roman" w:hAnsi="Times New Roman" w:cs="Times New Roman"/>
          <w:noProof/>
          <w:sz w:val="24"/>
          <w:szCs w:val="24"/>
        </w:rPr>
        <w:t>(Colomina et. al, 2014)</w:t>
      </w:r>
      <w:r>
        <w:rPr>
          <w:rFonts w:ascii="Times New Roman" w:hAnsi="Times New Roman" w:cs="Times New Roman"/>
          <w:sz w:val="24"/>
          <w:szCs w:val="24"/>
        </w:rPr>
        <w:t xml:space="preserve"> </w:t>
      </w:r>
      <w:r w:rsidRPr="00EF28C2">
        <w:rPr>
          <w:rFonts w:ascii="Times New Roman" w:hAnsi="Times New Roman" w:cs="Times New Roman"/>
          <w:sz w:val="24"/>
          <w:szCs w:val="24"/>
        </w:rPr>
        <w:t>los vínculos afectivos, la consideración y el respeto que tiene</w:t>
      </w:r>
      <w:r>
        <w:rPr>
          <w:rFonts w:ascii="Times New Roman" w:hAnsi="Times New Roman" w:cs="Times New Roman"/>
          <w:sz w:val="24"/>
          <w:szCs w:val="24"/>
        </w:rPr>
        <w:t xml:space="preserve"> </w:t>
      </w:r>
      <w:r w:rsidRPr="00EF28C2">
        <w:rPr>
          <w:rFonts w:ascii="Times New Roman" w:hAnsi="Times New Roman" w:cs="Times New Roman"/>
          <w:sz w:val="24"/>
          <w:szCs w:val="24"/>
        </w:rPr>
        <w:t>uno de sí mismo</w:t>
      </w:r>
      <w:r>
        <w:rPr>
          <w:rFonts w:ascii="Times New Roman" w:hAnsi="Times New Roman" w:cs="Times New Roman"/>
          <w:sz w:val="24"/>
          <w:szCs w:val="24"/>
        </w:rPr>
        <w:t>, son ingredientes básicos para desarrollar una sana autoestima.</w:t>
      </w:r>
    </w:p>
    <w:p w14:paraId="1740229D" w14:textId="2EB170DA" w:rsidR="000D1AAA" w:rsidRPr="000D1AAA" w:rsidRDefault="002A3C21" w:rsidP="00424C57">
      <w:pPr>
        <w:pStyle w:val="Prrafodelista"/>
        <w:numPr>
          <w:ilvl w:val="0"/>
          <w:numId w:val="36"/>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Los vínculos afectivos: </w:t>
      </w:r>
      <w:r w:rsidR="00EF28C2" w:rsidRPr="00EF28C2">
        <w:rPr>
          <w:rFonts w:ascii="Times New Roman" w:hAnsi="Times New Roman" w:cs="Times New Roman"/>
          <w:sz w:val="24"/>
          <w:szCs w:val="24"/>
        </w:rPr>
        <w:t xml:space="preserve">Según (Bowlby, 2010) citado en </w:t>
      </w:r>
      <w:r w:rsidRPr="00AA6D7F">
        <w:rPr>
          <w:rFonts w:ascii="Times New Roman" w:hAnsi="Times New Roman" w:cs="Times New Roman"/>
          <w:noProof/>
          <w:sz w:val="24"/>
          <w:szCs w:val="24"/>
        </w:rPr>
        <w:t>(Colomina &amp; García Aguado, 2014)</w:t>
      </w:r>
      <w:r w:rsidR="00EF28C2" w:rsidRPr="00EF28C2">
        <w:rPr>
          <w:rFonts w:ascii="Times New Roman" w:hAnsi="Times New Roman" w:cs="Times New Roman"/>
          <w:sz w:val="24"/>
          <w:szCs w:val="24"/>
        </w:rPr>
        <w:t xml:space="preserve"> “Nuestros vínculos afectivos están constituidos sobre una base de seguridad interna y externa”</w:t>
      </w:r>
      <w:r w:rsidR="00EF28C2">
        <w:rPr>
          <w:rFonts w:ascii="Times New Roman" w:hAnsi="Times New Roman" w:cs="Times New Roman"/>
          <w:sz w:val="24"/>
          <w:szCs w:val="24"/>
        </w:rPr>
        <w:t xml:space="preserve"> (p. 28).</w:t>
      </w:r>
      <w:r w:rsidR="00CC050B">
        <w:rPr>
          <w:rFonts w:ascii="Times New Roman" w:hAnsi="Times New Roman" w:cs="Times New Roman"/>
          <w:sz w:val="24"/>
          <w:szCs w:val="24"/>
        </w:rPr>
        <w:t xml:space="preserve"> Para el autor esta seguridad interna y externa se genera por las relaciones dadas con nuestros progenitores, padres o cuidadores principales, </w:t>
      </w:r>
      <w:r w:rsidR="00E1633D">
        <w:rPr>
          <w:rFonts w:ascii="Times New Roman" w:hAnsi="Times New Roman" w:cs="Times New Roman"/>
          <w:sz w:val="24"/>
          <w:szCs w:val="24"/>
        </w:rPr>
        <w:t>relaciones</w:t>
      </w:r>
      <w:r w:rsidR="00CC050B">
        <w:rPr>
          <w:rFonts w:ascii="Times New Roman" w:hAnsi="Times New Roman" w:cs="Times New Roman"/>
          <w:sz w:val="24"/>
          <w:szCs w:val="24"/>
        </w:rPr>
        <w:t xml:space="preserve"> que vamos nutriendo </w:t>
      </w:r>
      <w:r w:rsidR="00E1633D">
        <w:rPr>
          <w:rFonts w:ascii="Times New Roman" w:hAnsi="Times New Roman" w:cs="Times New Roman"/>
          <w:sz w:val="24"/>
          <w:szCs w:val="24"/>
        </w:rPr>
        <w:t>a lo largo de la vida gracias al apoyo, asimilación de experiencias positivas y relaciones que siempre hagan recordar las cualidades, talentos y capacidades del individuo. Ante ello, es importante que la vinculación continúe en el periodo de la adolescencia, pues esto le ayudará a confiar en su proceso d</w:t>
      </w:r>
      <w:r w:rsidR="00EA13F5">
        <w:rPr>
          <w:rFonts w:ascii="Times New Roman" w:hAnsi="Times New Roman" w:cs="Times New Roman"/>
          <w:sz w:val="24"/>
          <w:szCs w:val="24"/>
        </w:rPr>
        <w:t>e aventura y toma de decisiones, convirtiéndolo en una persona más autónoma. Además, cuando la vinculación es segura, el adolescente desarrolla su capacidad para relacionarse con los demás, comunicando sus emociones, de reflexionar, ser consciente de los que necesita y solicitar ayuda a los demás cuando lo requiera.</w:t>
      </w:r>
    </w:p>
    <w:p w14:paraId="1834628B" w14:textId="37273127" w:rsidR="00ED5CE1" w:rsidRPr="00E14749" w:rsidRDefault="00AF28D6" w:rsidP="00424C57">
      <w:pPr>
        <w:pStyle w:val="Prrafodelista"/>
        <w:numPr>
          <w:ilvl w:val="0"/>
          <w:numId w:val="36"/>
        </w:numPr>
        <w:spacing w:line="480" w:lineRule="auto"/>
        <w:jc w:val="both"/>
        <w:rPr>
          <w:rFonts w:ascii="Times New Roman" w:hAnsi="Times New Roman" w:cs="Times New Roman"/>
          <w:b/>
          <w:sz w:val="24"/>
          <w:szCs w:val="24"/>
        </w:rPr>
      </w:pPr>
      <w:r w:rsidRPr="00E14749">
        <w:rPr>
          <w:rFonts w:ascii="Times New Roman" w:hAnsi="Times New Roman" w:cs="Times New Roman"/>
          <w:b/>
          <w:sz w:val="24"/>
          <w:szCs w:val="24"/>
        </w:rPr>
        <w:t>La consideración que tiene de sí mismo</w:t>
      </w:r>
      <w:r w:rsidR="00E14749" w:rsidRPr="00E14749">
        <w:rPr>
          <w:rFonts w:ascii="Times New Roman" w:hAnsi="Times New Roman" w:cs="Times New Roman"/>
          <w:sz w:val="24"/>
          <w:szCs w:val="24"/>
        </w:rPr>
        <w:t xml:space="preserve">: </w:t>
      </w:r>
      <w:r w:rsidR="00E14749">
        <w:rPr>
          <w:rFonts w:ascii="Times New Roman" w:hAnsi="Times New Roman" w:cs="Times New Roman"/>
          <w:sz w:val="24"/>
          <w:szCs w:val="24"/>
        </w:rPr>
        <w:t>“</w:t>
      </w:r>
      <w:r w:rsidR="00E14749" w:rsidRPr="00E14749">
        <w:rPr>
          <w:rFonts w:ascii="Times New Roman" w:hAnsi="Times New Roman" w:cs="Times New Roman"/>
          <w:sz w:val="24"/>
          <w:szCs w:val="24"/>
        </w:rPr>
        <w:t xml:space="preserve">Nuestras cualidades personales son todo aquello que nos hace especiales porque nos </w:t>
      </w:r>
      <w:r w:rsidR="00E14749">
        <w:rPr>
          <w:rFonts w:ascii="Times New Roman" w:hAnsi="Times New Roman" w:cs="Times New Roman"/>
          <w:sz w:val="24"/>
          <w:szCs w:val="24"/>
        </w:rPr>
        <w:t xml:space="preserve">hace ser nosotros mismos” </w:t>
      </w:r>
      <w:r w:rsidR="00E14749" w:rsidRPr="00AA6D7F">
        <w:rPr>
          <w:rFonts w:ascii="Times New Roman" w:hAnsi="Times New Roman" w:cs="Times New Roman"/>
          <w:noProof/>
          <w:sz w:val="24"/>
          <w:szCs w:val="24"/>
        </w:rPr>
        <w:t>(Colomina et.al, 2014, p. 29).</w:t>
      </w:r>
    </w:p>
    <w:p w14:paraId="75957124" w14:textId="12D84353" w:rsidR="00E14749" w:rsidRDefault="00E14749" w:rsidP="00E14749">
      <w:pPr>
        <w:pStyle w:val="Prrafodelista"/>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Pr="00E14749">
        <w:rPr>
          <w:rFonts w:ascii="Times New Roman" w:hAnsi="Times New Roman" w:cs="Times New Roman"/>
          <w:sz w:val="24"/>
          <w:szCs w:val="24"/>
        </w:rPr>
        <w:t xml:space="preserve">n </w:t>
      </w:r>
      <w:r>
        <w:rPr>
          <w:rFonts w:ascii="Times New Roman" w:hAnsi="Times New Roman" w:cs="Times New Roman"/>
          <w:sz w:val="24"/>
          <w:szCs w:val="24"/>
        </w:rPr>
        <w:t>la etapa de la adolescencia</w:t>
      </w:r>
      <w:r w:rsidRPr="00E14749">
        <w:rPr>
          <w:rFonts w:ascii="Times New Roman" w:hAnsi="Times New Roman" w:cs="Times New Roman"/>
          <w:sz w:val="24"/>
          <w:szCs w:val="24"/>
        </w:rPr>
        <w:t xml:space="preserve"> comienza a </w:t>
      </w:r>
      <w:r>
        <w:rPr>
          <w:rFonts w:ascii="Times New Roman" w:hAnsi="Times New Roman" w:cs="Times New Roman"/>
          <w:sz w:val="24"/>
          <w:szCs w:val="24"/>
        </w:rPr>
        <w:t>nacer una nueva imagen física, por lo que es importante que el adolescente posea una imagen realista de s</w:t>
      </w:r>
      <w:r w:rsidR="00AE78EE">
        <w:rPr>
          <w:rFonts w:ascii="Times New Roman" w:hAnsi="Times New Roman" w:cs="Times New Roman"/>
          <w:sz w:val="24"/>
          <w:szCs w:val="24"/>
        </w:rPr>
        <w:t>í mismo; esto quiere decir, por ejemplo,</w:t>
      </w:r>
      <w:r>
        <w:rPr>
          <w:rFonts w:ascii="Times New Roman" w:hAnsi="Times New Roman" w:cs="Times New Roman"/>
          <w:sz w:val="24"/>
          <w:szCs w:val="24"/>
        </w:rPr>
        <w:t xml:space="preserve"> </w:t>
      </w:r>
      <w:r w:rsidR="00AE78EE">
        <w:rPr>
          <w:rFonts w:ascii="Times New Roman" w:hAnsi="Times New Roman" w:cs="Times New Roman"/>
          <w:sz w:val="24"/>
          <w:szCs w:val="24"/>
        </w:rPr>
        <w:t xml:space="preserve">que, </w:t>
      </w:r>
      <w:r>
        <w:rPr>
          <w:rFonts w:ascii="Times New Roman" w:hAnsi="Times New Roman" w:cs="Times New Roman"/>
          <w:sz w:val="24"/>
          <w:szCs w:val="24"/>
        </w:rPr>
        <w:t xml:space="preserve">para la elaboración de sus </w:t>
      </w:r>
      <w:r w:rsidRPr="00E14749">
        <w:rPr>
          <w:rFonts w:ascii="Times New Roman" w:hAnsi="Times New Roman" w:cs="Times New Roman"/>
          <w:sz w:val="24"/>
          <w:szCs w:val="24"/>
        </w:rPr>
        <w:t>nuevos</w:t>
      </w:r>
      <w:r>
        <w:rPr>
          <w:rFonts w:ascii="Times New Roman" w:hAnsi="Times New Roman" w:cs="Times New Roman"/>
          <w:sz w:val="24"/>
          <w:szCs w:val="24"/>
        </w:rPr>
        <w:t xml:space="preserve"> </w:t>
      </w:r>
      <w:r w:rsidRPr="00E14749">
        <w:rPr>
          <w:rFonts w:ascii="Times New Roman" w:hAnsi="Times New Roman" w:cs="Times New Roman"/>
          <w:sz w:val="24"/>
          <w:szCs w:val="24"/>
        </w:rPr>
        <w:t xml:space="preserve">proyectos </w:t>
      </w:r>
      <w:r w:rsidRPr="00E14749">
        <w:rPr>
          <w:rFonts w:ascii="Times New Roman" w:hAnsi="Times New Roman" w:cs="Times New Roman"/>
          <w:sz w:val="24"/>
          <w:szCs w:val="24"/>
        </w:rPr>
        <w:lastRenderedPageBreak/>
        <w:t>y metas,</w:t>
      </w:r>
      <w:r>
        <w:rPr>
          <w:rFonts w:ascii="Times New Roman" w:hAnsi="Times New Roman" w:cs="Times New Roman"/>
          <w:sz w:val="24"/>
          <w:szCs w:val="24"/>
        </w:rPr>
        <w:t xml:space="preserve"> debe tener en cuenta sus fortalezas y sus potencialidades, pero sin dejar de lado </w:t>
      </w:r>
      <w:r w:rsidR="00AE78EE">
        <w:rPr>
          <w:rFonts w:ascii="Times New Roman" w:hAnsi="Times New Roman" w:cs="Times New Roman"/>
          <w:sz w:val="24"/>
          <w:szCs w:val="24"/>
        </w:rPr>
        <w:t>sus debilidades.</w:t>
      </w:r>
      <w:r w:rsidRPr="00E14749">
        <w:rPr>
          <w:rFonts w:ascii="Times New Roman" w:hAnsi="Times New Roman" w:cs="Times New Roman"/>
          <w:sz w:val="24"/>
          <w:szCs w:val="24"/>
        </w:rPr>
        <w:t xml:space="preserve"> </w:t>
      </w:r>
    </w:p>
    <w:p w14:paraId="5CB2FAD0" w14:textId="6DE28C1B" w:rsidR="00ED5CE1" w:rsidRPr="009147B4" w:rsidRDefault="00ED5CE1" w:rsidP="009147B4">
      <w:pPr>
        <w:pStyle w:val="Ttulo2"/>
        <w:numPr>
          <w:ilvl w:val="2"/>
          <w:numId w:val="34"/>
        </w:numPr>
        <w:spacing w:after="0" w:afterAutospacing="0" w:line="480" w:lineRule="auto"/>
        <w:rPr>
          <w:sz w:val="24"/>
          <w:szCs w:val="24"/>
        </w:rPr>
      </w:pPr>
      <w:bookmarkStart w:id="24" w:name="_Toc64381877"/>
      <w:r w:rsidRPr="009147B4">
        <w:rPr>
          <w:sz w:val="24"/>
          <w:szCs w:val="24"/>
        </w:rPr>
        <w:t xml:space="preserve">Factores </w:t>
      </w:r>
      <w:r w:rsidR="006F4A88">
        <w:rPr>
          <w:sz w:val="24"/>
          <w:szCs w:val="24"/>
        </w:rPr>
        <w:t>de r</w:t>
      </w:r>
      <w:r w:rsidRPr="009147B4">
        <w:rPr>
          <w:sz w:val="24"/>
          <w:szCs w:val="24"/>
        </w:rPr>
        <w:t xml:space="preserve">iesgo </w:t>
      </w:r>
      <w:r w:rsidR="006F4A88">
        <w:rPr>
          <w:sz w:val="24"/>
          <w:szCs w:val="24"/>
        </w:rPr>
        <w:t>en</w:t>
      </w:r>
      <w:r w:rsidRPr="009147B4">
        <w:rPr>
          <w:sz w:val="24"/>
          <w:szCs w:val="24"/>
        </w:rPr>
        <w:t xml:space="preserve"> la adolescencia</w:t>
      </w:r>
      <w:bookmarkEnd w:id="24"/>
    </w:p>
    <w:p w14:paraId="594CF299" w14:textId="14FB054B" w:rsidR="00ED5CE1" w:rsidRDefault="00ED5CE1" w:rsidP="00ED5CE1">
      <w:pPr>
        <w:pStyle w:val="Prrafodelista"/>
        <w:spacing w:after="0" w:line="480" w:lineRule="auto"/>
        <w:ind w:left="360" w:firstLine="348"/>
        <w:jc w:val="both"/>
        <w:rPr>
          <w:rFonts w:ascii="Times New Roman" w:hAnsi="Times New Roman" w:cs="Times New Roman"/>
          <w:sz w:val="24"/>
          <w:szCs w:val="24"/>
        </w:rPr>
      </w:pPr>
      <w:r w:rsidRPr="009147B4">
        <w:rPr>
          <w:rFonts w:ascii="Times New Roman" w:hAnsi="Times New Roman" w:cs="Times New Roman"/>
          <w:sz w:val="24"/>
          <w:szCs w:val="24"/>
        </w:rPr>
        <w:t>Según Kazdin (2003) citado en</w:t>
      </w:r>
      <w:r w:rsidR="002A3C21">
        <w:rPr>
          <w:rFonts w:ascii="Times New Roman" w:hAnsi="Times New Roman" w:cs="Times New Roman"/>
          <w:sz w:val="24"/>
          <w:szCs w:val="24"/>
        </w:rPr>
        <w:t xml:space="preserve"> </w:t>
      </w:r>
      <w:r w:rsidR="002A3C21" w:rsidRPr="00AA6D7F">
        <w:rPr>
          <w:rFonts w:ascii="Times New Roman" w:hAnsi="Times New Roman" w:cs="Times New Roman"/>
          <w:noProof/>
          <w:sz w:val="24"/>
          <w:szCs w:val="24"/>
        </w:rPr>
        <w:t>(Paramo, 2011)</w:t>
      </w:r>
      <w:r w:rsidR="006F0139">
        <w:rPr>
          <w:rFonts w:ascii="Times New Roman" w:hAnsi="Times New Roman" w:cs="Times New Roman"/>
          <w:noProof/>
          <w:sz w:val="24"/>
          <w:szCs w:val="24"/>
        </w:rPr>
        <w:t xml:space="preserve"> </w:t>
      </w:r>
      <w:r w:rsidRPr="00AA6D7F">
        <w:rPr>
          <w:rFonts w:ascii="Times New Roman" w:hAnsi="Times New Roman" w:cs="Times New Roman"/>
          <w:sz w:val="24"/>
          <w:szCs w:val="24"/>
        </w:rPr>
        <w:t>“</w:t>
      </w:r>
      <w:r w:rsidRPr="009147B4">
        <w:rPr>
          <w:rFonts w:ascii="Times New Roman" w:hAnsi="Times New Roman" w:cs="Times New Roman"/>
          <w:sz w:val="24"/>
          <w:szCs w:val="24"/>
        </w:rPr>
        <w:t>plantea que durante la adolescencia hay un incremento en el número de actividades consideradas como comportamientos problemáticos o de riesgo; como por ejemplo el uso ilícito de sustancias, ausentismo escolar, suspensiones, robos, vandalismo y sexo precoz y sin protección” (p.86).</w:t>
      </w:r>
    </w:p>
    <w:p w14:paraId="32AFFAB0" w14:textId="5DCAE884" w:rsidR="00DD6814" w:rsidRDefault="00DD6814" w:rsidP="00DD6814">
      <w:pPr>
        <w:pStyle w:val="Prrafodelista"/>
        <w:spacing w:after="0" w:line="480" w:lineRule="auto"/>
        <w:ind w:left="360" w:firstLine="348"/>
        <w:jc w:val="both"/>
        <w:rPr>
          <w:rFonts w:ascii="Times New Roman" w:hAnsi="Times New Roman" w:cs="Times New Roman"/>
          <w:sz w:val="24"/>
          <w:szCs w:val="24"/>
        </w:rPr>
      </w:pPr>
      <w:r>
        <w:rPr>
          <w:rFonts w:ascii="Times New Roman" w:hAnsi="Times New Roman" w:cs="Times New Roman"/>
          <w:sz w:val="24"/>
          <w:szCs w:val="24"/>
        </w:rPr>
        <w:t>Para</w:t>
      </w:r>
      <w:r w:rsidR="00BE2F34">
        <w:rPr>
          <w:rFonts w:ascii="Times New Roman" w:hAnsi="Times New Roman" w:cs="Times New Roman"/>
          <w:noProof/>
          <w:sz w:val="24"/>
          <w:szCs w:val="24"/>
        </w:rPr>
        <w:t xml:space="preserve"> </w:t>
      </w:r>
      <w:r w:rsidR="00BE2F34" w:rsidRPr="00AA6D7F">
        <w:rPr>
          <w:rFonts w:ascii="Times New Roman" w:hAnsi="Times New Roman" w:cs="Times New Roman"/>
          <w:noProof/>
          <w:sz w:val="24"/>
          <w:szCs w:val="24"/>
        </w:rPr>
        <w:t>(Tarín &amp; Navarra, 2012, p. 35</w:t>
      </w:r>
      <w:r w:rsidR="00AA6D7F" w:rsidRPr="00AA6D7F">
        <w:rPr>
          <w:rFonts w:ascii="Times New Roman" w:hAnsi="Times New Roman" w:cs="Times New Roman"/>
          <w:noProof/>
          <w:sz w:val="24"/>
          <w:szCs w:val="24"/>
        </w:rPr>
        <w:t>)</w:t>
      </w:r>
      <w:r w:rsidR="00AA6D7F">
        <w:rPr>
          <w:rFonts w:ascii="Times New Roman" w:hAnsi="Times New Roman" w:cs="Times New Roman"/>
          <w:sz w:val="24"/>
          <w:szCs w:val="24"/>
        </w:rPr>
        <w:t xml:space="preserve"> “</w:t>
      </w:r>
      <w:r w:rsidRPr="00F37D42">
        <w:rPr>
          <w:rFonts w:ascii="Times New Roman" w:hAnsi="Times New Roman" w:cs="Times New Roman"/>
          <w:sz w:val="24"/>
          <w:szCs w:val="24"/>
        </w:rPr>
        <w:t>La etapa adolescente se considera un período crítico en el inicio y</w:t>
      </w:r>
      <w:r>
        <w:rPr>
          <w:rFonts w:ascii="Times New Roman" w:hAnsi="Times New Roman" w:cs="Times New Roman"/>
          <w:sz w:val="24"/>
          <w:szCs w:val="24"/>
        </w:rPr>
        <w:t xml:space="preserve"> </w:t>
      </w:r>
      <w:r w:rsidRPr="00F37D42">
        <w:rPr>
          <w:rFonts w:ascii="Times New Roman" w:hAnsi="Times New Roman" w:cs="Times New Roman"/>
          <w:sz w:val="24"/>
          <w:szCs w:val="24"/>
        </w:rPr>
        <w:t>afianzamiento de conductas de riesgo</w:t>
      </w:r>
      <w:r>
        <w:rPr>
          <w:rFonts w:ascii="Times New Roman" w:hAnsi="Times New Roman" w:cs="Times New Roman"/>
          <w:sz w:val="24"/>
          <w:szCs w:val="24"/>
        </w:rPr>
        <w:t xml:space="preserve">”, según los autores hay adolescentes que hasta los 11-12 años se han adaptado; sin embargo, a partir de los 13-14 años comienzan a manifestar problemas de conducta. Estos inconvenientes no nacen casualmente, sino que surgen por una sucesión de circunstancias </w:t>
      </w:r>
      <w:r w:rsidRPr="00EF701D">
        <w:rPr>
          <w:rFonts w:ascii="Times New Roman" w:hAnsi="Times New Roman" w:cs="Times New Roman"/>
          <w:sz w:val="24"/>
          <w:szCs w:val="24"/>
        </w:rPr>
        <w:t>psico-socio-familiares y contextuales que perturban de manera directa el entorno inmediato del adolescente.</w:t>
      </w:r>
    </w:p>
    <w:p w14:paraId="59BAFD4C" w14:textId="1920C4F1" w:rsidR="00AC2D13" w:rsidRPr="00EF701D" w:rsidRDefault="00AC2D13" w:rsidP="00AC2D13">
      <w:pPr>
        <w:pStyle w:val="Prrafodelista"/>
        <w:spacing w:after="0" w:line="480" w:lineRule="auto"/>
        <w:ind w:left="360" w:firstLine="348"/>
        <w:jc w:val="both"/>
        <w:rPr>
          <w:rFonts w:ascii="Times New Roman" w:hAnsi="Times New Roman" w:cs="Times New Roman"/>
          <w:sz w:val="24"/>
          <w:szCs w:val="24"/>
        </w:rPr>
      </w:pPr>
      <w:r w:rsidRPr="00EF701D">
        <w:rPr>
          <w:rFonts w:ascii="Times New Roman" w:hAnsi="Times New Roman" w:cs="Times New Roman"/>
          <w:sz w:val="24"/>
          <w:szCs w:val="24"/>
        </w:rPr>
        <w:t xml:space="preserve">Es importante situar el contexto en el que crece y se desarrolla el adolescente tales como la familia, la escuela y la “vidilla de la calle” </w:t>
      </w:r>
      <w:r w:rsidRPr="00AA6D7F">
        <w:rPr>
          <w:rFonts w:ascii="Times New Roman" w:hAnsi="Times New Roman" w:cs="Times New Roman"/>
          <w:sz w:val="24"/>
          <w:szCs w:val="24"/>
        </w:rPr>
        <w:t>(Tarín et</w:t>
      </w:r>
      <w:r w:rsidR="006F0139">
        <w:rPr>
          <w:rFonts w:ascii="Times New Roman" w:hAnsi="Times New Roman" w:cs="Times New Roman"/>
          <w:sz w:val="24"/>
          <w:szCs w:val="24"/>
        </w:rPr>
        <w:t xml:space="preserve">. </w:t>
      </w:r>
      <w:r w:rsidRPr="00AA6D7F">
        <w:rPr>
          <w:rFonts w:ascii="Times New Roman" w:hAnsi="Times New Roman" w:cs="Times New Roman"/>
          <w:sz w:val="24"/>
          <w:szCs w:val="24"/>
        </w:rPr>
        <w:t>al., 2012).</w:t>
      </w:r>
    </w:p>
    <w:p w14:paraId="7803CD24" w14:textId="36D7578C" w:rsidR="00ED5CE1" w:rsidRDefault="00AC2D13" w:rsidP="00ED5CE1">
      <w:pPr>
        <w:pStyle w:val="Prrafodelista"/>
        <w:spacing w:after="0" w:line="480" w:lineRule="auto"/>
        <w:ind w:left="360" w:firstLine="348"/>
        <w:jc w:val="both"/>
        <w:rPr>
          <w:rFonts w:ascii="Times New Roman" w:hAnsi="Times New Roman" w:cs="Times New Roman"/>
          <w:sz w:val="24"/>
          <w:szCs w:val="24"/>
        </w:rPr>
      </w:pPr>
      <w:r>
        <w:rPr>
          <w:rFonts w:ascii="Times New Roman" w:hAnsi="Times New Roman" w:cs="Times New Roman"/>
          <w:sz w:val="24"/>
          <w:szCs w:val="24"/>
        </w:rPr>
        <w:t>También, e</w:t>
      </w:r>
      <w:r w:rsidR="00ED5CE1" w:rsidRPr="0024043D">
        <w:rPr>
          <w:rFonts w:ascii="Times New Roman" w:hAnsi="Times New Roman" w:cs="Times New Roman"/>
          <w:sz w:val="24"/>
          <w:szCs w:val="24"/>
        </w:rPr>
        <w:t xml:space="preserve">s imprescindible que los padres de la familia noten y entiendan las diferentes épocas del proceso de cada etapa de desarrollo de la persona, para poder entender las diversas acciones de los adolescentes. Cuando se conocen los lugares en que suelen estar, en peligro o si se conoce qué puntos pueden oprimir las consecuencias negativas, los progenitores pueden situar la vía de ciertas </w:t>
      </w:r>
      <w:r w:rsidR="00ED5CE1" w:rsidRPr="0024043D">
        <w:rPr>
          <w:rFonts w:ascii="Times New Roman" w:hAnsi="Times New Roman" w:cs="Times New Roman"/>
          <w:sz w:val="24"/>
          <w:szCs w:val="24"/>
        </w:rPr>
        <w:lastRenderedPageBreak/>
        <w:t>capacidades que favorezcan la protecc</w:t>
      </w:r>
      <w:r w:rsidR="00695F16">
        <w:rPr>
          <w:rFonts w:ascii="Times New Roman" w:hAnsi="Times New Roman" w:cs="Times New Roman"/>
          <w:sz w:val="24"/>
          <w:szCs w:val="24"/>
        </w:rPr>
        <w:t xml:space="preserve">ión y disminuyan dicho peligro. </w:t>
      </w:r>
      <w:r w:rsidR="00695F16" w:rsidRPr="00AA6D7F">
        <w:rPr>
          <w:rFonts w:ascii="Times New Roman" w:hAnsi="Times New Roman" w:cs="Times New Roman"/>
          <w:noProof/>
          <w:sz w:val="24"/>
          <w:szCs w:val="24"/>
        </w:rPr>
        <w:t>(Argaez Rodríguez , Echeverria Echeverria, Evia Alamilla, &amp; Carrillo Trujillo, 2018)</w:t>
      </w:r>
    </w:p>
    <w:p w14:paraId="35E09396" w14:textId="44EBC567" w:rsidR="00E42450" w:rsidRPr="00AC2D13" w:rsidRDefault="00E42450" w:rsidP="000A75B0">
      <w:pPr>
        <w:pStyle w:val="Ttulo2"/>
        <w:numPr>
          <w:ilvl w:val="2"/>
          <w:numId w:val="34"/>
        </w:numPr>
        <w:spacing w:after="0" w:afterAutospacing="0" w:line="480" w:lineRule="auto"/>
        <w:rPr>
          <w:sz w:val="24"/>
          <w:szCs w:val="24"/>
        </w:rPr>
      </w:pPr>
      <w:bookmarkStart w:id="25" w:name="_Toc64381878"/>
      <w:r w:rsidRPr="00AC2D13">
        <w:rPr>
          <w:sz w:val="24"/>
          <w:szCs w:val="24"/>
        </w:rPr>
        <w:t>Adolescencia y depresión</w:t>
      </w:r>
      <w:bookmarkEnd w:id="25"/>
    </w:p>
    <w:p w14:paraId="038AA0A9" w14:textId="79D7C0B4" w:rsidR="00E42450" w:rsidRDefault="00E42450" w:rsidP="00E42450">
      <w:pPr>
        <w:pStyle w:val="Prrafodelista"/>
        <w:spacing w:after="0" w:line="480" w:lineRule="auto"/>
        <w:ind w:left="360" w:firstLine="348"/>
        <w:jc w:val="both"/>
        <w:rPr>
          <w:rFonts w:ascii="Times New Roman" w:hAnsi="Times New Roman" w:cs="Times New Roman"/>
          <w:sz w:val="24"/>
          <w:szCs w:val="24"/>
        </w:rPr>
      </w:pPr>
      <w:r w:rsidRPr="00C11DD8">
        <w:rPr>
          <w:rFonts w:ascii="Times New Roman" w:hAnsi="Times New Roman" w:cs="Times New Roman"/>
          <w:sz w:val="24"/>
          <w:szCs w:val="24"/>
        </w:rPr>
        <w:t xml:space="preserve">A cualquier edad se puede presentar la depresión; sin embargo, en la infancia y adolescencia hay rasgos que diferencian este trastorno de los estados de ánimo que se presentan en la edad adulta. Es así que, desde hace tiempo se ha demostrado bastante interés por la depresión, siendo difícil detectarla en estas primeras etapas de la vida. Sin embargo, es preciso mencionar que los problemas familiares, son quienes conllevan a que muchos adolescentes no tengan las herramientas necesarias para poder acceder a una buena capacidad de afrontamiento, además, el bajo rendimiento escolar, la violencia entre sus pares, la adicción a alguna sustancia psicoactiva, entre otros, pueden ser causales para sospechar la existencia de este trastorno en los adolescentes y que incluso los puede llevar, </w:t>
      </w:r>
      <w:r w:rsidR="00695F16">
        <w:rPr>
          <w:rFonts w:ascii="Times New Roman" w:hAnsi="Times New Roman" w:cs="Times New Roman"/>
          <w:sz w:val="24"/>
          <w:szCs w:val="24"/>
        </w:rPr>
        <w:t>muchas veces, a autolesionarse</w:t>
      </w:r>
      <w:r w:rsidR="00695F16">
        <w:rPr>
          <w:rFonts w:ascii="Times New Roman" w:hAnsi="Times New Roman" w:cs="Times New Roman"/>
          <w:noProof/>
          <w:sz w:val="24"/>
          <w:szCs w:val="24"/>
        </w:rPr>
        <w:t xml:space="preserve"> </w:t>
      </w:r>
      <w:r w:rsidR="00695F16" w:rsidRPr="00AA6D7F">
        <w:rPr>
          <w:rFonts w:ascii="Times New Roman" w:hAnsi="Times New Roman" w:cs="Times New Roman"/>
          <w:noProof/>
          <w:sz w:val="24"/>
          <w:szCs w:val="24"/>
        </w:rPr>
        <w:t>(Diverio, s.f)</w:t>
      </w:r>
      <w:r w:rsidRPr="00AA6D7F">
        <w:rPr>
          <w:rFonts w:ascii="Times New Roman" w:hAnsi="Times New Roman" w:cs="Times New Roman"/>
          <w:sz w:val="24"/>
          <w:szCs w:val="24"/>
        </w:rPr>
        <w:t>.</w:t>
      </w:r>
    </w:p>
    <w:p w14:paraId="4A4490CD" w14:textId="7F878A17" w:rsidR="00574A42" w:rsidRPr="00DB3D33" w:rsidRDefault="00220799" w:rsidP="00BA1C35">
      <w:pPr>
        <w:pStyle w:val="Prrafodelista"/>
        <w:spacing w:after="0" w:line="480" w:lineRule="auto"/>
        <w:ind w:left="360" w:firstLine="348"/>
        <w:jc w:val="both"/>
        <w:rPr>
          <w:rFonts w:ascii="Times New Roman" w:hAnsi="Times New Roman" w:cs="Times New Roman"/>
          <w:sz w:val="24"/>
          <w:szCs w:val="24"/>
        </w:rPr>
      </w:pPr>
      <w:r w:rsidRPr="00DB3D33">
        <w:rPr>
          <w:rFonts w:ascii="Times New Roman" w:hAnsi="Times New Roman" w:cs="Times New Roman"/>
          <w:sz w:val="24"/>
          <w:szCs w:val="24"/>
        </w:rPr>
        <w:t xml:space="preserve">Muchas aportaciones como la de Brow y Harris (1978), Diener y Dweck (1980), Adam (1982) citado en </w:t>
      </w:r>
      <w:r w:rsidR="00504591" w:rsidRPr="00DB3D33">
        <w:rPr>
          <w:rFonts w:ascii="Times New Roman" w:hAnsi="Times New Roman" w:cs="Times New Roman"/>
          <w:b/>
          <w:sz w:val="24"/>
          <w:szCs w:val="24"/>
        </w:rPr>
        <w:t xml:space="preserve"> </w:t>
      </w:r>
      <w:r w:rsidR="00504591" w:rsidRPr="00DB3D33">
        <w:rPr>
          <w:rFonts w:ascii="Times New Roman" w:hAnsi="Times New Roman" w:cs="Times New Roman"/>
          <w:noProof/>
          <w:sz w:val="24"/>
          <w:szCs w:val="24"/>
        </w:rPr>
        <w:t xml:space="preserve">(Nardi, 2004) </w:t>
      </w:r>
      <w:r w:rsidRPr="00DB3D33">
        <w:rPr>
          <w:rFonts w:ascii="Times New Roman" w:hAnsi="Times New Roman" w:cs="Times New Roman"/>
          <w:sz w:val="24"/>
          <w:szCs w:val="24"/>
        </w:rPr>
        <w:t xml:space="preserve">han validado que las descompensaciones depresivas en la etapa de la adolescencia se muestran en sucesos vividos tales como perdida de algún ser querido, </w:t>
      </w:r>
      <w:r w:rsidR="00D61356" w:rsidRPr="00DB3D33">
        <w:rPr>
          <w:rFonts w:ascii="Times New Roman" w:hAnsi="Times New Roman" w:cs="Times New Roman"/>
          <w:sz w:val="24"/>
          <w:szCs w:val="24"/>
        </w:rPr>
        <w:t>separaciones o amenazas, manifestaciones que hacen observar la parte negativa de la imagen y/o relación con aquella persona significativa</w:t>
      </w:r>
      <w:r w:rsidR="002B075C" w:rsidRPr="00DB3D33">
        <w:rPr>
          <w:rFonts w:ascii="Times New Roman" w:hAnsi="Times New Roman" w:cs="Times New Roman"/>
          <w:sz w:val="24"/>
          <w:szCs w:val="24"/>
        </w:rPr>
        <w:t>, enferm</w:t>
      </w:r>
      <w:r w:rsidR="00504591" w:rsidRPr="00DB3D33">
        <w:rPr>
          <w:rFonts w:ascii="Times New Roman" w:hAnsi="Times New Roman" w:cs="Times New Roman"/>
          <w:sz w:val="24"/>
          <w:szCs w:val="24"/>
        </w:rPr>
        <w:t xml:space="preserve">edades, erradicaciones sociales, mudanza </w:t>
      </w:r>
      <w:r w:rsidR="006E12F4" w:rsidRPr="00DB3D33">
        <w:rPr>
          <w:rFonts w:ascii="Times New Roman" w:hAnsi="Times New Roman" w:cs="Times New Roman"/>
          <w:sz w:val="24"/>
          <w:szCs w:val="24"/>
        </w:rPr>
        <w:t>u</w:t>
      </w:r>
      <w:r w:rsidR="00504591" w:rsidRPr="00DB3D33">
        <w:rPr>
          <w:rFonts w:ascii="Times New Roman" w:hAnsi="Times New Roman" w:cs="Times New Roman"/>
          <w:sz w:val="24"/>
          <w:szCs w:val="24"/>
        </w:rPr>
        <w:t xml:space="preserve"> otros lugares, fracaso escolar, fracaso laboral, bajos recursos económicos</w:t>
      </w:r>
      <w:r w:rsidR="006E12F4" w:rsidRPr="00DB3D33">
        <w:rPr>
          <w:rFonts w:ascii="Times New Roman" w:hAnsi="Times New Roman" w:cs="Times New Roman"/>
          <w:sz w:val="24"/>
          <w:szCs w:val="24"/>
        </w:rPr>
        <w:t xml:space="preserve"> entre</w:t>
      </w:r>
      <w:r w:rsidR="00504591" w:rsidRPr="00DB3D33">
        <w:rPr>
          <w:rFonts w:ascii="Times New Roman" w:hAnsi="Times New Roman" w:cs="Times New Roman"/>
          <w:sz w:val="24"/>
          <w:szCs w:val="24"/>
        </w:rPr>
        <w:t xml:space="preserve"> otros.</w:t>
      </w:r>
    </w:p>
    <w:p w14:paraId="08ECF611" w14:textId="51FEF5E7" w:rsidR="002545EC" w:rsidRPr="00C11DD8" w:rsidRDefault="00BA1C35" w:rsidP="00E42450">
      <w:pPr>
        <w:pStyle w:val="Prrafodelista"/>
        <w:spacing w:after="0" w:line="480" w:lineRule="auto"/>
        <w:ind w:left="360" w:firstLine="348"/>
        <w:jc w:val="both"/>
        <w:rPr>
          <w:rFonts w:ascii="Times New Roman" w:hAnsi="Times New Roman" w:cs="Times New Roman"/>
          <w:sz w:val="24"/>
          <w:szCs w:val="24"/>
        </w:rPr>
      </w:pPr>
      <w:r w:rsidRPr="00DB3D33">
        <w:rPr>
          <w:rFonts w:ascii="Times New Roman" w:hAnsi="Times New Roman" w:cs="Times New Roman"/>
          <w:sz w:val="24"/>
          <w:szCs w:val="24"/>
        </w:rPr>
        <w:lastRenderedPageBreak/>
        <w:t>E</w:t>
      </w:r>
      <w:r w:rsidR="006E12F4" w:rsidRPr="00DB3D33">
        <w:rPr>
          <w:rFonts w:ascii="Times New Roman" w:hAnsi="Times New Roman" w:cs="Times New Roman"/>
          <w:sz w:val="24"/>
          <w:szCs w:val="24"/>
        </w:rPr>
        <w:t>sto da entender el notable cambio en esta etapa,</w:t>
      </w:r>
      <w:r w:rsidRPr="00DB3D33">
        <w:rPr>
          <w:rFonts w:ascii="Times New Roman" w:hAnsi="Times New Roman" w:cs="Times New Roman"/>
          <w:sz w:val="24"/>
          <w:szCs w:val="24"/>
        </w:rPr>
        <w:t xml:space="preserve"> </w:t>
      </w:r>
      <w:r w:rsidR="006E12F4" w:rsidRPr="00DB3D33">
        <w:rPr>
          <w:rFonts w:ascii="Times New Roman" w:hAnsi="Times New Roman" w:cs="Times New Roman"/>
          <w:sz w:val="24"/>
          <w:szCs w:val="24"/>
        </w:rPr>
        <w:t xml:space="preserve">el </w:t>
      </w:r>
      <w:r w:rsidRPr="00DB3D33">
        <w:rPr>
          <w:rFonts w:ascii="Times New Roman" w:hAnsi="Times New Roman" w:cs="Times New Roman"/>
          <w:sz w:val="24"/>
          <w:szCs w:val="24"/>
        </w:rPr>
        <w:t xml:space="preserve">enfurecimiento o irritabilidad implica a que los adolescentes </w:t>
      </w:r>
      <w:r w:rsidR="00D44C7A" w:rsidRPr="00DB3D33">
        <w:rPr>
          <w:rFonts w:ascii="Times New Roman" w:hAnsi="Times New Roman" w:cs="Times New Roman"/>
          <w:sz w:val="24"/>
          <w:szCs w:val="24"/>
        </w:rPr>
        <w:t xml:space="preserve">adquieran expresiones de conductas inestables como, el oposicionismo, reproches, agresividad, </w:t>
      </w:r>
      <w:r w:rsidR="006E12F4" w:rsidRPr="00DB3D33">
        <w:rPr>
          <w:rFonts w:ascii="Times New Roman" w:hAnsi="Times New Roman" w:cs="Times New Roman"/>
          <w:sz w:val="24"/>
          <w:szCs w:val="24"/>
        </w:rPr>
        <w:t xml:space="preserve">malos </w:t>
      </w:r>
      <w:r w:rsidR="00D44C7A" w:rsidRPr="00DB3D33">
        <w:rPr>
          <w:rFonts w:ascii="Times New Roman" w:hAnsi="Times New Roman" w:cs="Times New Roman"/>
          <w:sz w:val="24"/>
          <w:szCs w:val="24"/>
        </w:rPr>
        <w:t>comportamientos</w:t>
      </w:r>
      <w:r w:rsidR="006E12F4" w:rsidRPr="00DB3D33">
        <w:rPr>
          <w:rFonts w:ascii="Times New Roman" w:hAnsi="Times New Roman" w:cs="Times New Roman"/>
          <w:sz w:val="24"/>
          <w:szCs w:val="24"/>
        </w:rPr>
        <w:t>,</w:t>
      </w:r>
      <w:r w:rsidR="00D44C7A" w:rsidRPr="00DB3D33">
        <w:rPr>
          <w:rFonts w:ascii="Times New Roman" w:hAnsi="Times New Roman" w:cs="Times New Roman"/>
          <w:sz w:val="24"/>
          <w:szCs w:val="24"/>
        </w:rPr>
        <w:t xml:space="preserve">  que muchas veces </w:t>
      </w:r>
      <w:r w:rsidR="006E12F4" w:rsidRPr="00DB3D33">
        <w:rPr>
          <w:rFonts w:ascii="Times New Roman" w:hAnsi="Times New Roman" w:cs="Times New Roman"/>
          <w:sz w:val="24"/>
          <w:szCs w:val="24"/>
        </w:rPr>
        <w:t>se podría también enlazar con los</w:t>
      </w:r>
      <w:r w:rsidR="00D44C7A" w:rsidRPr="00DB3D33">
        <w:rPr>
          <w:rFonts w:ascii="Times New Roman" w:hAnsi="Times New Roman" w:cs="Times New Roman"/>
          <w:sz w:val="24"/>
          <w:szCs w:val="24"/>
        </w:rPr>
        <w:t xml:space="preserve"> problemas </w:t>
      </w:r>
      <w:r w:rsidR="006E12F4" w:rsidRPr="00DB3D33">
        <w:rPr>
          <w:rFonts w:ascii="Times New Roman" w:hAnsi="Times New Roman" w:cs="Times New Roman"/>
          <w:sz w:val="24"/>
          <w:szCs w:val="24"/>
        </w:rPr>
        <w:t xml:space="preserve">en el contexto familiar, social y hasta </w:t>
      </w:r>
      <w:r w:rsidR="00685440" w:rsidRPr="00DB3D33">
        <w:rPr>
          <w:rFonts w:ascii="Times New Roman" w:hAnsi="Times New Roman" w:cs="Times New Roman"/>
          <w:sz w:val="24"/>
          <w:szCs w:val="24"/>
        </w:rPr>
        <w:t xml:space="preserve">campo </w:t>
      </w:r>
      <w:r w:rsidR="006E12F4" w:rsidRPr="00DB3D33">
        <w:rPr>
          <w:rFonts w:ascii="Times New Roman" w:hAnsi="Times New Roman" w:cs="Times New Roman"/>
          <w:sz w:val="24"/>
          <w:szCs w:val="24"/>
        </w:rPr>
        <w:t>educativo.</w:t>
      </w:r>
      <w:r w:rsidR="006E12F4">
        <w:rPr>
          <w:rFonts w:ascii="Times New Roman" w:hAnsi="Times New Roman" w:cs="Times New Roman"/>
          <w:sz w:val="24"/>
          <w:szCs w:val="24"/>
        </w:rPr>
        <w:t xml:space="preserve"> </w:t>
      </w:r>
    </w:p>
    <w:p w14:paraId="09D923AE" w14:textId="331F151D" w:rsidR="000A79E9" w:rsidRDefault="00FE503F" w:rsidP="000A79E9">
      <w:pPr>
        <w:pStyle w:val="Ttulo2"/>
        <w:numPr>
          <w:ilvl w:val="1"/>
          <w:numId w:val="34"/>
        </w:numPr>
        <w:spacing w:line="480" w:lineRule="auto"/>
        <w:rPr>
          <w:sz w:val="24"/>
          <w:szCs w:val="24"/>
        </w:rPr>
      </w:pPr>
      <w:bookmarkStart w:id="26" w:name="_Toc64381879"/>
      <w:r>
        <w:rPr>
          <w:sz w:val="24"/>
          <w:szCs w:val="24"/>
        </w:rPr>
        <w:t>AUTOLESIÓN EN LA ADOLESCENCIA</w:t>
      </w:r>
      <w:bookmarkEnd w:id="26"/>
      <w:r>
        <w:rPr>
          <w:sz w:val="24"/>
          <w:szCs w:val="24"/>
        </w:rPr>
        <w:t xml:space="preserve"> </w:t>
      </w:r>
    </w:p>
    <w:p w14:paraId="60A2DD8A" w14:textId="77777777" w:rsidR="009B4D4E" w:rsidRDefault="00F77F8A" w:rsidP="00E26BE0">
      <w:pPr>
        <w:pStyle w:val="Ttulo2"/>
        <w:numPr>
          <w:ilvl w:val="2"/>
          <w:numId w:val="34"/>
        </w:numPr>
        <w:spacing w:after="0" w:afterAutospacing="0" w:line="480" w:lineRule="auto"/>
        <w:rPr>
          <w:sz w:val="24"/>
          <w:szCs w:val="24"/>
        </w:rPr>
      </w:pPr>
      <w:bookmarkStart w:id="27" w:name="_Toc64381880"/>
      <w:r>
        <w:rPr>
          <w:sz w:val="24"/>
          <w:szCs w:val="24"/>
        </w:rPr>
        <w:t>Definición</w:t>
      </w:r>
      <w:bookmarkEnd w:id="27"/>
    </w:p>
    <w:p w14:paraId="7CC662C5" w14:textId="77777777" w:rsidR="00431E5D" w:rsidRDefault="001121D1" w:rsidP="00510E3E">
      <w:pPr>
        <w:spacing w:after="0" w:line="480" w:lineRule="auto"/>
        <w:ind w:left="720" w:firstLine="707"/>
        <w:jc w:val="both"/>
        <w:rPr>
          <w:rFonts w:ascii="Times New Roman" w:hAnsi="Times New Roman" w:cs="Times New Roman"/>
          <w:sz w:val="24"/>
          <w:szCs w:val="24"/>
        </w:rPr>
      </w:pPr>
      <w:r w:rsidRPr="00B20D6E">
        <w:rPr>
          <w:rFonts w:ascii="Times New Roman" w:hAnsi="Times New Roman" w:cs="Times New Roman"/>
          <w:sz w:val="24"/>
          <w:szCs w:val="24"/>
        </w:rPr>
        <w:t xml:space="preserve">La autolesión </w:t>
      </w:r>
      <w:r w:rsidR="00B20D6E" w:rsidRPr="00B20D6E">
        <w:rPr>
          <w:rFonts w:ascii="Times New Roman" w:hAnsi="Times New Roman" w:cs="Times New Roman"/>
          <w:sz w:val="24"/>
          <w:szCs w:val="24"/>
        </w:rPr>
        <w:t xml:space="preserve">en los adolescentes </w:t>
      </w:r>
      <w:r w:rsidRPr="00B20D6E">
        <w:rPr>
          <w:rFonts w:ascii="Times New Roman" w:hAnsi="Times New Roman" w:cs="Times New Roman"/>
          <w:sz w:val="24"/>
          <w:szCs w:val="24"/>
        </w:rPr>
        <w:t xml:space="preserve">se define como </w:t>
      </w:r>
      <w:r w:rsidR="00A56AA9" w:rsidRPr="00B20D6E">
        <w:rPr>
          <w:rFonts w:ascii="Times New Roman" w:hAnsi="Times New Roman" w:cs="Times New Roman"/>
          <w:sz w:val="24"/>
          <w:szCs w:val="24"/>
        </w:rPr>
        <w:t>un propósito</w:t>
      </w:r>
      <w:r w:rsidRPr="00B20D6E">
        <w:rPr>
          <w:rFonts w:ascii="Times New Roman" w:hAnsi="Times New Roman" w:cs="Times New Roman"/>
          <w:sz w:val="24"/>
          <w:szCs w:val="24"/>
        </w:rPr>
        <w:t xml:space="preserve"> </w:t>
      </w:r>
      <w:r w:rsidR="00B20D6E" w:rsidRPr="00B20D6E">
        <w:rPr>
          <w:rFonts w:ascii="Times New Roman" w:hAnsi="Times New Roman" w:cs="Times New Roman"/>
          <w:sz w:val="24"/>
          <w:szCs w:val="24"/>
        </w:rPr>
        <w:t xml:space="preserve">de disminuir el sentimiento de ansiedad, </w:t>
      </w:r>
      <w:r w:rsidR="00F0338D" w:rsidRPr="00B20D6E">
        <w:rPr>
          <w:rFonts w:ascii="Times New Roman" w:hAnsi="Times New Roman" w:cs="Times New Roman"/>
          <w:sz w:val="24"/>
          <w:szCs w:val="24"/>
        </w:rPr>
        <w:t>condenar</w:t>
      </w:r>
      <w:r w:rsidR="00F0338D">
        <w:rPr>
          <w:rFonts w:ascii="Times New Roman" w:hAnsi="Times New Roman" w:cs="Times New Roman"/>
          <w:sz w:val="24"/>
          <w:szCs w:val="24"/>
        </w:rPr>
        <w:t>se a un</w:t>
      </w:r>
      <w:r w:rsidR="00E306D5">
        <w:rPr>
          <w:rFonts w:ascii="Times New Roman" w:hAnsi="Times New Roman" w:cs="Times New Roman"/>
          <w:sz w:val="24"/>
          <w:szCs w:val="24"/>
        </w:rPr>
        <w:t>a</w:t>
      </w:r>
      <w:r w:rsidR="00F0338D">
        <w:rPr>
          <w:rFonts w:ascii="Times New Roman" w:hAnsi="Times New Roman" w:cs="Times New Roman"/>
          <w:sz w:val="24"/>
          <w:szCs w:val="24"/>
        </w:rPr>
        <w:t xml:space="preserve"> </w:t>
      </w:r>
      <w:r w:rsidR="00E306D5">
        <w:rPr>
          <w:rFonts w:ascii="Times New Roman" w:hAnsi="Times New Roman" w:cs="Times New Roman"/>
          <w:sz w:val="24"/>
          <w:szCs w:val="24"/>
        </w:rPr>
        <w:t>autoagresión</w:t>
      </w:r>
      <w:r w:rsidR="00F0338D">
        <w:rPr>
          <w:rFonts w:ascii="Times New Roman" w:hAnsi="Times New Roman" w:cs="Times New Roman"/>
          <w:sz w:val="24"/>
          <w:szCs w:val="24"/>
        </w:rPr>
        <w:t xml:space="preserve"> o muestra de necesidad </w:t>
      </w:r>
      <w:r w:rsidR="00936C23">
        <w:rPr>
          <w:rFonts w:ascii="Times New Roman" w:hAnsi="Times New Roman" w:cs="Times New Roman"/>
          <w:sz w:val="24"/>
          <w:szCs w:val="24"/>
        </w:rPr>
        <w:t xml:space="preserve">de </w:t>
      </w:r>
      <w:r w:rsidR="00F0338D">
        <w:rPr>
          <w:rFonts w:ascii="Times New Roman" w:hAnsi="Times New Roman" w:cs="Times New Roman"/>
          <w:sz w:val="24"/>
          <w:szCs w:val="24"/>
        </w:rPr>
        <w:t xml:space="preserve">pedir </w:t>
      </w:r>
      <w:r w:rsidR="001B4254">
        <w:rPr>
          <w:rFonts w:ascii="Times New Roman" w:hAnsi="Times New Roman" w:cs="Times New Roman"/>
          <w:sz w:val="24"/>
          <w:szCs w:val="24"/>
        </w:rPr>
        <w:t xml:space="preserve">auxilio, e incluso </w:t>
      </w:r>
      <w:r w:rsidR="00E306D5">
        <w:rPr>
          <w:rFonts w:ascii="Times New Roman" w:hAnsi="Times New Roman" w:cs="Times New Roman"/>
          <w:sz w:val="24"/>
          <w:szCs w:val="24"/>
        </w:rPr>
        <w:t>como</w:t>
      </w:r>
      <w:r w:rsidR="00E26BE0">
        <w:rPr>
          <w:rFonts w:ascii="Times New Roman" w:hAnsi="Times New Roman" w:cs="Times New Roman"/>
          <w:sz w:val="24"/>
          <w:szCs w:val="24"/>
        </w:rPr>
        <w:t xml:space="preserve"> una</w:t>
      </w:r>
      <w:r w:rsidR="00936C23">
        <w:rPr>
          <w:rFonts w:ascii="Times New Roman" w:hAnsi="Times New Roman" w:cs="Times New Roman"/>
          <w:sz w:val="24"/>
          <w:szCs w:val="24"/>
        </w:rPr>
        <w:t xml:space="preserve"> mejora de su identidad </w:t>
      </w:r>
      <w:r w:rsidR="001B4254">
        <w:rPr>
          <w:rFonts w:ascii="Times New Roman" w:hAnsi="Times New Roman" w:cs="Times New Roman"/>
          <w:sz w:val="24"/>
          <w:szCs w:val="24"/>
        </w:rPr>
        <w:t xml:space="preserve">como </w:t>
      </w:r>
      <w:r w:rsidR="002125B1">
        <w:rPr>
          <w:rFonts w:ascii="Times New Roman" w:hAnsi="Times New Roman" w:cs="Times New Roman"/>
          <w:sz w:val="24"/>
          <w:szCs w:val="24"/>
        </w:rPr>
        <w:t xml:space="preserve">parte de adaptación </w:t>
      </w:r>
      <w:r w:rsidR="00E306D5">
        <w:rPr>
          <w:rFonts w:ascii="Times New Roman" w:hAnsi="Times New Roman" w:cs="Times New Roman"/>
          <w:sz w:val="24"/>
          <w:szCs w:val="24"/>
        </w:rPr>
        <w:t>a ciertos patrones</w:t>
      </w:r>
      <w:r w:rsidR="001B4254">
        <w:rPr>
          <w:rFonts w:ascii="Times New Roman" w:hAnsi="Times New Roman" w:cs="Times New Roman"/>
          <w:sz w:val="24"/>
          <w:szCs w:val="24"/>
        </w:rPr>
        <w:t xml:space="preserve"> </w:t>
      </w:r>
      <w:r w:rsidR="002125B1">
        <w:rPr>
          <w:rFonts w:ascii="Times New Roman" w:hAnsi="Times New Roman" w:cs="Times New Roman"/>
          <w:sz w:val="24"/>
          <w:szCs w:val="24"/>
        </w:rPr>
        <w:t>social</w:t>
      </w:r>
      <w:r w:rsidR="00F04E4D">
        <w:rPr>
          <w:rFonts w:ascii="Times New Roman" w:hAnsi="Times New Roman" w:cs="Times New Roman"/>
          <w:sz w:val="24"/>
          <w:szCs w:val="24"/>
        </w:rPr>
        <w:t>es</w:t>
      </w:r>
      <w:r w:rsidR="00695F16">
        <w:rPr>
          <w:rFonts w:ascii="Times New Roman" w:hAnsi="Times New Roman" w:cs="Times New Roman"/>
          <w:noProof/>
          <w:sz w:val="24"/>
          <w:szCs w:val="24"/>
          <w:lang w:val="es-MX"/>
        </w:rPr>
        <w:t xml:space="preserve"> </w:t>
      </w:r>
      <w:r w:rsidR="00695F16" w:rsidRPr="00AA6D7F">
        <w:rPr>
          <w:rFonts w:ascii="Times New Roman" w:hAnsi="Times New Roman" w:cs="Times New Roman"/>
          <w:noProof/>
          <w:sz w:val="24"/>
          <w:szCs w:val="24"/>
          <w:lang w:val="es-MX"/>
        </w:rPr>
        <w:t>(Flores, Cancino, &amp; Figuero, 2018)</w:t>
      </w:r>
      <w:r w:rsidR="002125B1" w:rsidRPr="00AA6D7F">
        <w:rPr>
          <w:rFonts w:ascii="Times New Roman" w:hAnsi="Times New Roman" w:cs="Times New Roman"/>
          <w:sz w:val="24"/>
          <w:szCs w:val="24"/>
        </w:rPr>
        <w:t>.</w:t>
      </w:r>
      <w:r w:rsidR="00F04E4D">
        <w:rPr>
          <w:rFonts w:ascii="Times New Roman" w:hAnsi="Times New Roman" w:cs="Times New Roman"/>
          <w:sz w:val="24"/>
          <w:szCs w:val="24"/>
        </w:rPr>
        <w:t xml:space="preserve"> </w:t>
      </w:r>
    </w:p>
    <w:p w14:paraId="6A33FEFB" w14:textId="11F2582C" w:rsidR="00F77F8A" w:rsidRDefault="00F04E4D" w:rsidP="00E26BE0">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Estas conductas autolesivas que suelen presentarse con </w:t>
      </w:r>
      <w:r w:rsidR="009658A1">
        <w:rPr>
          <w:rFonts w:ascii="Times New Roman" w:hAnsi="Times New Roman" w:cs="Times New Roman"/>
          <w:sz w:val="24"/>
          <w:szCs w:val="24"/>
        </w:rPr>
        <w:t>mayor</w:t>
      </w:r>
      <w:r>
        <w:rPr>
          <w:rFonts w:ascii="Times New Roman" w:hAnsi="Times New Roman" w:cs="Times New Roman"/>
          <w:sz w:val="24"/>
          <w:szCs w:val="24"/>
        </w:rPr>
        <w:t xml:space="preserve"> frecuencia </w:t>
      </w:r>
      <w:r w:rsidR="009658A1">
        <w:rPr>
          <w:rFonts w:ascii="Times New Roman" w:hAnsi="Times New Roman" w:cs="Times New Roman"/>
          <w:sz w:val="24"/>
          <w:szCs w:val="24"/>
        </w:rPr>
        <w:t>son en</w:t>
      </w:r>
      <w:r>
        <w:rPr>
          <w:rFonts w:ascii="Times New Roman" w:hAnsi="Times New Roman" w:cs="Times New Roman"/>
          <w:sz w:val="24"/>
          <w:szCs w:val="24"/>
        </w:rPr>
        <w:t xml:space="preserve"> esta etapa de la adolescencia que en otras etapas</w:t>
      </w:r>
      <w:r w:rsidR="009C3F7F">
        <w:rPr>
          <w:rFonts w:ascii="Times New Roman" w:hAnsi="Times New Roman" w:cs="Times New Roman"/>
          <w:sz w:val="24"/>
          <w:szCs w:val="24"/>
        </w:rPr>
        <w:t xml:space="preserve"> de </w:t>
      </w:r>
      <w:r w:rsidR="00431E5D">
        <w:rPr>
          <w:rFonts w:ascii="Times New Roman" w:hAnsi="Times New Roman" w:cs="Times New Roman"/>
          <w:sz w:val="24"/>
          <w:szCs w:val="24"/>
        </w:rPr>
        <w:t xml:space="preserve">desarrollo humano </w:t>
      </w:r>
      <w:r w:rsidR="00695F16" w:rsidRPr="00AA6D7F">
        <w:rPr>
          <w:rFonts w:ascii="Times New Roman" w:hAnsi="Times New Roman" w:cs="Times New Roman"/>
          <w:noProof/>
          <w:sz w:val="24"/>
          <w:szCs w:val="24"/>
          <w:lang w:val="es-MX"/>
        </w:rPr>
        <w:t>(Díaz Atienza, 2014)</w:t>
      </w:r>
      <w:r w:rsidRPr="00AA6D7F">
        <w:rPr>
          <w:rFonts w:ascii="Times New Roman" w:hAnsi="Times New Roman" w:cs="Times New Roman"/>
          <w:sz w:val="24"/>
          <w:szCs w:val="24"/>
        </w:rPr>
        <w:t>.</w:t>
      </w:r>
    </w:p>
    <w:p w14:paraId="107C44E9" w14:textId="1C30B9DF" w:rsidR="00B46E49" w:rsidRDefault="00B46E49" w:rsidP="00E26BE0">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La autolesión (cutting, selfinjury) describe aquellos comportamientos que presentan ciertos adolescentes entre las edades de 11 y 16 años de edad. Quienes se generan cortes en la piel con objetos </w:t>
      </w:r>
      <w:r w:rsidR="00943BF1">
        <w:rPr>
          <w:rFonts w:ascii="Times New Roman" w:hAnsi="Times New Roman" w:cs="Times New Roman"/>
          <w:sz w:val="24"/>
          <w:szCs w:val="24"/>
        </w:rPr>
        <w:t xml:space="preserve">cortantes, haciéndose hendiduras en la piel sin un acto suicida. </w:t>
      </w:r>
      <w:r w:rsidR="00142D7B">
        <w:rPr>
          <w:rFonts w:ascii="Times New Roman" w:hAnsi="Times New Roman" w:cs="Times New Roman"/>
          <w:sz w:val="24"/>
          <w:szCs w:val="24"/>
        </w:rPr>
        <w:t xml:space="preserve">Pues estos </w:t>
      </w:r>
      <w:r w:rsidR="005872C9">
        <w:rPr>
          <w:rFonts w:ascii="Times New Roman" w:hAnsi="Times New Roman" w:cs="Times New Roman"/>
          <w:sz w:val="24"/>
          <w:szCs w:val="24"/>
        </w:rPr>
        <w:t>adolescentes</w:t>
      </w:r>
      <w:r w:rsidR="00142D7B">
        <w:rPr>
          <w:rFonts w:ascii="Times New Roman" w:hAnsi="Times New Roman" w:cs="Times New Roman"/>
          <w:sz w:val="24"/>
          <w:szCs w:val="24"/>
        </w:rPr>
        <w:t xml:space="preserve"> lo hacen de manera muy reservada sin que nadie se percate lo que hacen</w:t>
      </w:r>
      <w:r w:rsidR="005872C9">
        <w:rPr>
          <w:rFonts w:ascii="Times New Roman" w:hAnsi="Times New Roman" w:cs="Times New Roman"/>
          <w:sz w:val="24"/>
          <w:szCs w:val="24"/>
        </w:rPr>
        <w:t xml:space="preserve"> a su cuerpo</w:t>
      </w:r>
      <w:r w:rsidR="00142D7B">
        <w:rPr>
          <w:rFonts w:ascii="Times New Roman" w:hAnsi="Times New Roman" w:cs="Times New Roman"/>
          <w:sz w:val="24"/>
          <w:szCs w:val="24"/>
        </w:rPr>
        <w:t xml:space="preserve"> </w:t>
      </w:r>
      <w:r w:rsidR="005872C9">
        <w:rPr>
          <w:rFonts w:ascii="Times New Roman" w:hAnsi="Times New Roman" w:cs="Times New Roman"/>
          <w:sz w:val="24"/>
          <w:szCs w:val="24"/>
        </w:rPr>
        <w:t xml:space="preserve">y es más suelen ocultarlo </w:t>
      </w:r>
      <w:r w:rsidR="00142D7B">
        <w:rPr>
          <w:rFonts w:ascii="Times New Roman" w:hAnsi="Times New Roman" w:cs="Times New Roman"/>
          <w:sz w:val="24"/>
          <w:szCs w:val="24"/>
        </w:rPr>
        <w:t xml:space="preserve">por debajo de muñequeras o ropa con mangas largas, en lugares </w:t>
      </w:r>
      <w:r w:rsidR="005872C9">
        <w:rPr>
          <w:rFonts w:ascii="Times New Roman" w:hAnsi="Times New Roman" w:cs="Times New Roman"/>
          <w:sz w:val="24"/>
          <w:szCs w:val="24"/>
        </w:rPr>
        <w:t>abiertos y esto en su gran mayoría lo mantienen</w:t>
      </w:r>
      <w:r w:rsidR="00142D7B">
        <w:rPr>
          <w:rFonts w:ascii="Times New Roman" w:hAnsi="Times New Roman" w:cs="Times New Roman"/>
          <w:sz w:val="24"/>
          <w:szCs w:val="24"/>
        </w:rPr>
        <w:t xml:space="preserve"> en secreto y afín de liberarse </w:t>
      </w:r>
      <w:r w:rsidR="00142D7B">
        <w:rPr>
          <w:rFonts w:ascii="Times New Roman" w:hAnsi="Times New Roman" w:cs="Times New Roman"/>
          <w:sz w:val="24"/>
          <w:szCs w:val="24"/>
        </w:rPr>
        <w:lastRenderedPageBreak/>
        <w:t xml:space="preserve">de la ansiedad o estrés que </w:t>
      </w:r>
      <w:r w:rsidR="005872C9">
        <w:rPr>
          <w:rFonts w:ascii="Times New Roman" w:hAnsi="Times New Roman" w:cs="Times New Roman"/>
          <w:sz w:val="24"/>
          <w:szCs w:val="24"/>
        </w:rPr>
        <w:t>estén</w:t>
      </w:r>
      <w:r w:rsidR="00142D7B">
        <w:rPr>
          <w:rFonts w:ascii="Times New Roman" w:hAnsi="Times New Roman" w:cs="Times New Roman"/>
          <w:sz w:val="24"/>
          <w:szCs w:val="24"/>
        </w:rPr>
        <w:t xml:space="preserve"> atravesando en ese momento</w:t>
      </w:r>
      <w:r w:rsidR="00695F16">
        <w:rPr>
          <w:rFonts w:ascii="Times New Roman" w:hAnsi="Times New Roman" w:cs="Times New Roman"/>
          <w:noProof/>
          <w:sz w:val="24"/>
          <w:szCs w:val="24"/>
          <w:lang w:val="es-MX"/>
        </w:rPr>
        <w:t xml:space="preserve"> </w:t>
      </w:r>
      <w:r w:rsidR="00695F16" w:rsidRPr="00AA6D7F">
        <w:rPr>
          <w:rFonts w:ascii="Times New Roman" w:hAnsi="Times New Roman" w:cs="Times New Roman"/>
          <w:noProof/>
          <w:sz w:val="24"/>
          <w:szCs w:val="24"/>
          <w:lang w:val="es-MX"/>
        </w:rPr>
        <w:t>(Alemar Psicólogos, 2016)</w:t>
      </w:r>
      <w:r w:rsidR="00142D7B" w:rsidRPr="00AA6D7F">
        <w:rPr>
          <w:rFonts w:ascii="Times New Roman" w:hAnsi="Times New Roman" w:cs="Times New Roman"/>
          <w:sz w:val="24"/>
          <w:szCs w:val="24"/>
        </w:rPr>
        <w:t>.</w:t>
      </w:r>
    </w:p>
    <w:p w14:paraId="5E5FF30A" w14:textId="2BDFBA22" w:rsidR="00703F2A" w:rsidRDefault="00703F2A" w:rsidP="00771E54">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Sin embargo</w:t>
      </w:r>
      <w:r w:rsidR="007B77FE">
        <w:rPr>
          <w:rFonts w:ascii="Times New Roman" w:hAnsi="Times New Roman" w:cs="Times New Roman"/>
          <w:sz w:val="24"/>
          <w:szCs w:val="24"/>
        </w:rPr>
        <w:t>,</w:t>
      </w:r>
      <w:r>
        <w:rPr>
          <w:rFonts w:ascii="Times New Roman" w:hAnsi="Times New Roman" w:cs="Times New Roman"/>
          <w:sz w:val="24"/>
          <w:szCs w:val="24"/>
        </w:rPr>
        <w:t xml:space="preserve"> la OMS (2017) citado en </w:t>
      </w:r>
      <w:r w:rsidR="00695F16" w:rsidRPr="00AA6D7F">
        <w:rPr>
          <w:rFonts w:ascii="Times New Roman" w:hAnsi="Times New Roman" w:cs="Times New Roman"/>
          <w:noProof/>
          <w:sz w:val="24"/>
          <w:szCs w:val="24"/>
          <w:lang w:val="es-PE"/>
        </w:rPr>
        <w:t>(Cifuentes Escobar, 2018)</w:t>
      </w:r>
      <w:r w:rsidR="00B14536">
        <w:rPr>
          <w:rFonts w:ascii="Times New Roman" w:hAnsi="Times New Roman" w:cs="Times New Roman"/>
          <w:sz w:val="24"/>
          <w:szCs w:val="24"/>
        </w:rPr>
        <w:t xml:space="preserve"> </w:t>
      </w:r>
      <w:r>
        <w:rPr>
          <w:rFonts w:ascii="Times New Roman" w:hAnsi="Times New Roman" w:cs="Times New Roman"/>
          <w:sz w:val="24"/>
          <w:szCs w:val="24"/>
        </w:rPr>
        <w:t xml:space="preserve">refiere que una de las expresiones de incomodidad </w:t>
      </w:r>
      <w:r w:rsidR="00771E54">
        <w:rPr>
          <w:rFonts w:ascii="Times New Roman" w:hAnsi="Times New Roman" w:cs="Times New Roman"/>
          <w:sz w:val="24"/>
          <w:szCs w:val="24"/>
        </w:rPr>
        <w:t>psicológica</w:t>
      </w:r>
      <w:r>
        <w:rPr>
          <w:rFonts w:ascii="Times New Roman" w:hAnsi="Times New Roman" w:cs="Times New Roman"/>
          <w:sz w:val="24"/>
          <w:szCs w:val="24"/>
        </w:rPr>
        <w:t xml:space="preserve"> en los adolescentes son los comportamientos </w:t>
      </w:r>
      <w:r w:rsidR="00771E54">
        <w:rPr>
          <w:rFonts w:ascii="Times New Roman" w:hAnsi="Times New Roman" w:cs="Times New Roman"/>
          <w:sz w:val="24"/>
          <w:szCs w:val="24"/>
        </w:rPr>
        <w:t>autolesivos</w:t>
      </w:r>
      <w:r>
        <w:rPr>
          <w:rFonts w:ascii="Times New Roman" w:hAnsi="Times New Roman" w:cs="Times New Roman"/>
          <w:sz w:val="24"/>
          <w:szCs w:val="24"/>
        </w:rPr>
        <w:t xml:space="preserve"> </w:t>
      </w:r>
      <w:r w:rsidR="00771E54">
        <w:rPr>
          <w:rFonts w:ascii="Times New Roman" w:hAnsi="Times New Roman" w:cs="Times New Roman"/>
          <w:sz w:val="24"/>
          <w:szCs w:val="24"/>
        </w:rPr>
        <w:t>que crean grandes retos a la familia, instituciones educativas y centros de salud.</w:t>
      </w:r>
    </w:p>
    <w:p w14:paraId="21048E2A" w14:textId="41247A20" w:rsidR="009F524A" w:rsidRDefault="00EA6432" w:rsidP="00E26BE0">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Si bien es </w:t>
      </w:r>
      <w:r w:rsidR="00F80C39">
        <w:rPr>
          <w:rFonts w:ascii="Times New Roman" w:hAnsi="Times New Roman" w:cs="Times New Roman"/>
          <w:sz w:val="24"/>
          <w:szCs w:val="24"/>
        </w:rPr>
        <w:t>cierto</w:t>
      </w:r>
      <w:r w:rsidR="00A85B13">
        <w:rPr>
          <w:rFonts w:ascii="Times New Roman" w:hAnsi="Times New Roman" w:cs="Times New Roman"/>
          <w:sz w:val="24"/>
          <w:szCs w:val="24"/>
        </w:rPr>
        <w:t>,</w:t>
      </w:r>
      <w:r>
        <w:rPr>
          <w:rFonts w:ascii="Times New Roman" w:hAnsi="Times New Roman" w:cs="Times New Roman"/>
          <w:sz w:val="24"/>
          <w:szCs w:val="24"/>
        </w:rPr>
        <w:t xml:space="preserve"> diversos autores plantean de acuerdo a las investigaciones realizadas </w:t>
      </w:r>
      <w:r w:rsidR="00F80C39">
        <w:rPr>
          <w:rFonts w:ascii="Times New Roman" w:hAnsi="Times New Roman" w:cs="Times New Roman"/>
          <w:sz w:val="24"/>
          <w:szCs w:val="24"/>
        </w:rPr>
        <w:t>que los adolescentes que se autolesionan</w:t>
      </w:r>
      <w:r w:rsidR="002406DF">
        <w:rPr>
          <w:rFonts w:ascii="Times New Roman" w:hAnsi="Times New Roman" w:cs="Times New Roman"/>
          <w:sz w:val="24"/>
          <w:szCs w:val="24"/>
        </w:rPr>
        <w:t>,</w:t>
      </w:r>
      <w:r w:rsidR="00F80C39">
        <w:rPr>
          <w:rFonts w:ascii="Times New Roman" w:hAnsi="Times New Roman" w:cs="Times New Roman"/>
          <w:sz w:val="24"/>
          <w:szCs w:val="24"/>
        </w:rPr>
        <w:t xml:space="preserve"> no solo se definen con una sola teoría y mucho menos de una sola </w:t>
      </w:r>
      <w:r w:rsidR="00183A76">
        <w:rPr>
          <w:rFonts w:ascii="Times New Roman" w:hAnsi="Times New Roman" w:cs="Times New Roman"/>
          <w:sz w:val="24"/>
          <w:szCs w:val="24"/>
        </w:rPr>
        <w:t>causa,</w:t>
      </w:r>
      <w:r w:rsidR="00F80C39">
        <w:rPr>
          <w:rFonts w:ascii="Times New Roman" w:hAnsi="Times New Roman" w:cs="Times New Roman"/>
          <w:sz w:val="24"/>
          <w:szCs w:val="24"/>
        </w:rPr>
        <w:t xml:space="preserve"> sino que cuenta con diversas teorías para entenderlo y diversas casualidades, </w:t>
      </w:r>
      <w:r w:rsidR="002406DF">
        <w:rPr>
          <w:rFonts w:ascii="Times New Roman" w:hAnsi="Times New Roman" w:cs="Times New Roman"/>
          <w:sz w:val="24"/>
          <w:szCs w:val="24"/>
        </w:rPr>
        <w:t>a lo que</w:t>
      </w:r>
      <w:r w:rsidR="00F80C39">
        <w:rPr>
          <w:rFonts w:ascii="Times New Roman" w:hAnsi="Times New Roman" w:cs="Times New Roman"/>
          <w:sz w:val="24"/>
          <w:szCs w:val="24"/>
        </w:rPr>
        <w:t xml:space="preserve"> </w:t>
      </w:r>
      <w:r w:rsidR="002406DF">
        <w:rPr>
          <w:rFonts w:ascii="Times New Roman" w:hAnsi="Times New Roman" w:cs="Times New Roman"/>
          <w:sz w:val="24"/>
          <w:szCs w:val="24"/>
        </w:rPr>
        <w:t xml:space="preserve">lleva a </w:t>
      </w:r>
      <w:r w:rsidR="00F80C39">
        <w:rPr>
          <w:rFonts w:ascii="Times New Roman" w:hAnsi="Times New Roman" w:cs="Times New Roman"/>
          <w:sz w:val="24"/>
          <w:szCs w:val="24"/>
        </w:rPr>
        <w:t xml:space="preserve">muchos </w:t>
      </w:r>
      <w:r w:rsidR="002406DF">
        <w:rPr>
          <w:rFonts w:ascii="Times New Roman" w:hAnsi="Times New Roman" w:cs="Times New Roman"/>
          <w:sz w:val="24"/>
          <w:szCs w:val="24"/>
        </w:rPr>
        <w:t>autores a ponerse de acuerdo el grado de dificultad de su abordaje.</w:t>
      </w:r>
    </w:p>
    <w:p w14:paraId="40C2D3BE" w14:textId="2E715297" w:rsidR="004C7926" w:rsidRPr="00510233" w:rsidRDefault="004C7926" w:rsidP="00510233">
      <w:pPr>
        <w:pStyle w:val="Ttulo2"/>
        <w:numPr>
          <w:ilvl w:val="2"/>
          <w:numId w:val="34"/>
        </w:numPr>
        <w:spacing w:after="0" w:afterAutospacing="0" w:line="480" w:lineRule="auto"/>
        <w:rPr>
          <w:sz w:val="24"/>
          <w:szCs w:val="24"/>
        </w:rPr>
      </w:pPr>
      <w:bookmarkStart w:id="28" w:name="_Toc64381881"/>
      <w:r w:rsidRPr="00510233">
        <w:rPr>
          <w:sz w:val="24"/>
          <w:szCs w:val="24"/>
        </w:rPr>
        <w:t>Autoagresiones corporales. Una breve descripción del fenómeno     desde la voz de los adolescentes</w:t>
      </w:r>
      <w:bookmarkEnd w:id="28"/>
    </w:p>
    <w:p w14:paraId="4DAA8295" w14:textId="2713A188" w:rsidR="004C7926" w:rsidRPr="00DB3D33" w:rsidRDefault="004C7926" w:rsidP="004C7926">
      <w:pPr>
        <w:pStyle w:val="Prrafodelista"/>
        <w:spacing w:after="0" w:line="480" w:lineRule="auto"/>
        <w:ind w:left="1224"/>
        <w:jc w:val="both"/>
        <w:rPr>
          <w:rFonts w:ascii="Times New Roman" w:hAnsi="Times New Roman" w:cs="Times New Roman"/>
          <w:sz w:val="24"/>
          <w:szCs w:val="24"/>
        </w:rPr>
      </w:pPr>
      <w:r w:rsidRPr="00DB3D33">
        <w:rPr>
          <w:rFonts w:ascii="Times New Roman" w:hAnsi="Times New Roman" w:cs="Times New Roman"/>
          <w:sz w:val="24"/>
          <w:szCs w:val="24"/>
        </w:rPr>
        <w:t xml:space="preserve">Los (as) adolescentes dispersan una serie de habilidades ante un malestar social psíquico ocasionado por una contexto actual y futuro poco animador. Ante la vida sin sentido existencial emergen situaciones como Le Breton (2011) </w:t>
      </w:r>
      <w:r w:rsidR="00453A09" w:rsidRPr="00DB3D33">
        <w:rPr>
          <w:rFonts w:ascii="Times New Roman" w:hAnsi="Times New Roman" w:cs="Times New Roman"/>
          <w:sz w:val="24"/>
          <w:szCs w:val="24"/>
        </w:rPr>
        <w:t>citado en</w:t>
      </w:r>
      <w:r w:rsidR="00453A09" w:rsidRPr="00DB3D33">
        <w:rPr>
          <w:rFonts w:ascii="Times New Roman" w:hAnsi="Times New Roman" w:cs="Times New Roman"/>
          <w:noProof/>
          <w:sz w:val="24"/>
          <w:szCs w:val="24"/>
        </w:rPr>
        <w:t xml:space="preserve"> (Kaplan &amp; Szapu, 2018)</w:t>
      </w:r>
      <w:r w:rsidRPr="00DB3D33">
        <w:rPr>
          <w:rFonts w:ascii="Times New Roman" w:hAnsi="Times New Roman" w:cs="Times New Roman"/>
          <w:sz w:val="24"/>
          <w:szCs w:val="24"/>
        </w:rPr>
        <w:t xml:space="preserve"> lo considera como “conductas de riesgo” referente a ello la persona es quien constituye un placer verdadero o simbólico muy cerca al fallecimiento. Estos placeres no tienen el propósito de perpetrar la expiración, sino que proponen la probabilidad de conducir al límite de la vida para entender la perturbación de las capacidades físicas y psíquicas de la persona.</w:t>
      </w:r>
    </w:p>
    <w:p w14:paraId="216072FC" w14:textId="3CB0F9E7" w:rsidR="004C7926" w:rsidRPr="00DB3D33" w:rsidRDefault="004C7926" w:rsidP="004C7926">
      <w:pPr>
        <w:pStyle w:val="Prrafodelista"/>
        <w:spacing w:after="0" w:line="480" w:lineRule="auto"/>
        <w:ind w:left="1224"/>
        <w:jc w:val="both"/>
        <w:rPr>
          <w:rFonts w:ascii="Times New Roman" w:hAnsi="Times New Roman" w:cs="Times New Roman"/>
          <w:sz w:val="24"/>
          <w:szCs w:val="24"/>
        </w:rPr>
      </w:pPr>
      <w:r w:rsidRPr="00DB3D33">
        <w:rPr>
          <w:rFonts w:ascii="Times New Roman" w:hAnsi="Times New Roman" w:cs="Times New Roman"/>
          <w:sz w:val="24"/>
          <w:szCs w:val="24"/>
        </w:rPr>
        <w:lastRenderedPageBreak/>
        <w:t xml:space="preserve">Asimismo, las conductas de trance exteriorizan de manera inconsciente un desafío con la realdad cuyo objetivo es hallar el valor a la vida del propio ser. Por tanto, Le Breton (2017) citado en </w:t>
      </w:r>
      <w:r w:rsidR="00453A09" w:rsidRPr="00DB3D33">
        <w:rPr>
          <w:rFonts w:ascii="Times New Roman" w:hAnsi="Times New Roman" w:cs="Times New Roman"/>
          <w:noProof/>
          <w:sz w:val="24"/>
          <w:szCs w:val="24"/>
        </w:rPr>
        <w:t xml:space="preserve">(Kaplan &amp; Szapu, 2018) </w:t>
      </w:r>
      <w:r w:rsidRPr="00DB3D33">
        <w:rPr>
          <w:rFonts w:ascii="Times New Roman" w:hAnsi="Times New Roman" w:cs="Times New Roman"/>
          <w:sz w:val="24"/>
          <w:szCs w:val="24"/>
        </w:rPr>
        <w:t>afirman que dentro de estos comportamientos se localizan las autolesiones anatómicas, representadas por incisiones autoinfligidos regularmente en brazos y piernas. La sangre suele simbolizar una señal de escape al dolor oculto e incontrolable, al realizar sienten aquella liberación de sufrimiento a través de las grietas ocasionadas a fin de recobrar aquellas conexiones perdidas con la vida.</w:t>
      </w:r>
    </w:p>
    <w:p w14:paraId="4C7A4299" w14:textId="0C27F3C2" w:rsidR="004C7926" w:rsidRPr="004C7926" w:rsidRDefault="004C7926" w:rsidP="004C7926">
      <w:pPr>
        <w:pStyle w:val="Prrafodelista"/>
        <w:spacing w:after="0" w:line="480" w:lineRule="auto"/>
        <w:ind w:left="1224"/>
        <w:jc w:val="both"/>
        <w:rPr>
          <w:rFonts w:ascii="Times New Roman" w:hAnsi="Times New Roman" w:cs="Times New Roman"/>
          <w:sz w:val="24"/>
          <w:szCs w:val="24"/>
        </w:rPr>
      </w:pPr>
      <w:r w:rsidRPr="00DB3D33">
        <w:rPr>
          <w:rFonts w:ascii="Times New Roman" w:hAnsi="Times New Roman" w:cs="Times New Roman"/>
          <w:sz w:val="24"/>
          <w:szCs w:val="24"/>
        </w:rPr>
        <w:t>Lo que da entender a que ciertas conexiones al no saber manejar pueden producir distintas irregularidades en el ser humano y conducir a tomar malas decisiones y ser parte de algún riesgo letal en el futuro.</w:t>
      </w:r>
    </w:p>
    <w:p w14:paraId="7BC93B71" w14:textId="77777777" w:rsidR="002B1D33" w:rsidRDefault="002B1D33" w:rsidP="002B1D33">
      <w:pPr>
        <w:pStyle w:val="Ttulo2"/>
        <w:numPr>
          <w:ilvl w:val="2"/>
          <w:numId w:val="34"/>
        </w:numPr>
        <w:spacing w:after="0" w:afterAutospacing="0" w:line="480" w:lineRule="auto"/>
        <w:rPr>
          <w:sz w:val="24"/>
          <w:szCs w:val="24"/>
        </w:rPr>
      </w:pPr>
      <w:bookmarkStart w:id="29" w:name="_Toc64381882"/>
      <w:r w:rsidRPr="008E7F48">
        <w:rPr>
          <w:sz w:val="24"/>
          <w:szCs w:val="24"/>
        </w:rPr>
        <w:t>Causas y motivos de las autolesiones en la adolescencia</w:t>
      </w:r>
      <w:bookmarkEnd w:id="29"/>
      <w:r w:rsidRPr="008E7F48">
        <w:rPr>
          <w:sz w:val="24"/>
          <w:szCs w:val="24"/>
        </w:rPr>
        <w:t xml:space="preserve"> </w:t>
      </w:r>
    </w:p>
    <w:p w14:paraId="71FA45E6" w14:textId="5458AE56" w:rsidR="002B1D33" w:rsidRPr="00183A76" w:rsidRDefault="002B1D33" w:rsidP="00510E3E">
      <w:pPr>
        <w:spacing w:line="480" w:lineRule="auto"/>
        <w:ind w:left="709" w:firstLine="515"/>
        <w:jc w:val="both"/>
        <w:rPr>
          <w:rFonts w:ascii="Times New Roman" w:hAnsi="Times New Roman" w:cs="Times New Roman"/>
          <w:sz w:val="24"/>
          <w:szCs w:val="24"/>
        </w:rPr>
      </w:pPr>
      <w:r w:rsidRPr="00183A76">
        <w:rPr>
          <w:rFonts w:ascii="Times New Roman" w:hAnsi="Times New Roman" w:cs="Times New Roman"/>
          <w:sz w:val="24"/>
          <w:szCs w:val="24"/>
        </w:rPr>
        <w:t>Las autolesiones generadas por propinarse golpes, rasguños, desgarros de piel, jalarse el cabello y otros, es la expresión no verbal de pedir auxilio, por lo que las emociones lo trasportan hacia el cuerpo como una liberación de sentirse vivos. Esta conducta extrema es utilizada para calmar emociones intensas, ya que les es más fácil controlar el dolor físico que lo emocional.  De cierta forma la autoagresión está muy ligado a las adicciones y a los problemas alimenticios como la anorexia y bulimia</w:t>
      </w:r>
      <w:r w:rsidRPr="00183A76">
        <w:rPr>
          <w:rFonts w:ascii="Times New Roman" w:hAnsi="Times New Roman" w:cs="Times New Roman"/>
          <w:noProof/>
          <w:sz w:val="24"/>
          <w:szCs w:val="24"/>
          <w:lang w:val="es-PE"/>
        </w:rPr>
        <w:t xml:space="preserve"> </w:t>
      </w:r>
      <w:r w:rsidRPr="005616C1">
        <w:rPr>
          <w:rFonts w:ascii="Times New Roman" w:hAnsi="Times New Roman" w:cs="Times New Roman"/>
          <w:noProof/>
          <w:sz w:val="24"/>
          <w:szCs w:val="24"/>
          <w:lang w:val="es-PE"/>
        </w:rPr>
        <w:t>(Zaragozano, 2017)</w:t>
      </w:r>
      <w:r w:rsidRPr="005616C1">
        <w:rPr>
          <w:rFonts w:ascii="Times New Roman" w:hAnsi="Times New Roman" w:cs="Times New Roman"/>
          <w:sz w:val="24"/>
          <w:szCs w:val="24"/>
        </w:rPr>
        <w:t>.</w:t>
      </w:r>
    </w:p>
    <w:p w14:paraId="29587F78" w14:textId="77777777" w:rsidR="002B1D33" w:rsidRPr="00183A76" w:rsidRDefault="002B1D33" w:rsidP="00510E3E">
      <w:pPr>
        <w:spacing w:line="480" w:lineRule="auto"/>
        <w:ind w:left="709" w:firstLine="515"/>
        <w:jc w:val="both"/>
        <w:rPr>
          <w:rFonts w:ascii="Times New Roman" w:hAnsi="Times New Roman" w:cs="Times New Roman"/>
          <w:sz w:val="24"/>
          <w:szCs w:val="24"/>
        </w:rPr>
      </w:pPr>
      <w:r w:rsidRPr="00183A76">
        <w:rPr>
          <w:rFonts w:ascii="Times New Roman" w:hAnsi="Times New Roman" w:cs="Times New Roman"/>
          <w:sz w:val="24"/>
          <w:szCs w:val="24"/>
        </w:rPr>
        <w:t>Para</w:t>
      </w:r>
      <w:r w:rsidRPr="00183A76">
        <w:rPr>
          <w:rFonts w:ascii="Times New Roman" w:hAnsi="Times New Roman" w:cs="Times New Roman"/>
          <w:noProof/>
          <w:sz w:val="24"/>
          <w:szCs w:val="24"/>
          <w:lang w:val="es-PE"/>
        </w:rPr>
        <w:t xml:space="preserve"> </w:t>
      </w:r>
      <w:r w:rsidRPr="005616C1">
        <w:rPr>
          <w:rFonts w:ascii="Times New Roman" w:hAnsi="Times New Roman" w:cs="Times New Roman"/>
          <w:noProof/>
          <w:sz w:val="24"/>
          <w:szCs w:val="24"/>
          <w:lang w:val="es-PE"/>
        </w:rPr>
        <w:t>(Zaragozano, 2017)</w:t>
      </w:r>
      <w:r w:rsidRPr="00183A76">
        <w:rPr>
          <w:rFonts w:ascii="Times New Roman" w:hAnsi="Times New Roman" w:cs="Times New Roman"/>
          <w:sz w:val="24"/>
          <w:szCs w:val="24"/>
        </w:rPr>
        <w:t xml:space="preserve"> detalla seis puntos como motivos, para que alguna (o) se autolesione:</w:t>
      </w:r>
    </w:p>
    <w:p w14:paraId="431EDC43" w14:textId="77777777" w:rsidR="002B1D33" w:rsidRPr="00183A76" w:rsidRDefault="002B1D33" w:rsidP="002B1D33">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b/>
          <w:sz w:val="24"/>
          <w:szCs w:val="24"/>
          <w:lang w:val="es-ES"/>
        </w:rPr>
        <w:lastRenderedPageBreak/>
        <w:t xml:space="preserve">A manera de </w:t>
      </w:r>
      <w:r w:rsidRPr="00183A76">
        <w:rPr>
          <w:rFonts w:ascii="Times New Roman" w:hAnsi="Times New Roman" w:cs="Times New Roman"/>
          <w:b/>
          <w:sz w:val="24"/>
          <w:szCs w:val="24"/>
        </w:rPr>
        <w:t>llamar la atención:</w:t>
      </w:r>
      <w:r w:rsidRPr="00183A76">
        <w:rPr>
          <w:rFonts w:ascii="Times New Roman" w:hAnsi="Times New Roman" w:cs="Times New Roman"/>
          <w:sz w:val="24"/>
          <w:szCs w:val="24"/>
        </w:rPr>
        <w:t xml:space="preserve"> Cada autoagresión que se efectúa la persona es llamativo, por lo que aquellos que lo evidencian temen a que lo vuelvan a cometer, lo que les conduce a estar pendiente de ellos. Por otro lado, buscan un despertar afectivo o tal vez en culpar y amenazar hacia él otro con tal de hacerle sentir mal. </w:t>
      </w:r>
    </w:p>
    <w:p w14:paraId="11F4BCA0" w14:textId="77777777" w:rsidR="002B1D33" w:rsidRPr="00183A76" w:rsidRDefault="002B1D33" w:rsidP="002B1D33">
      <w:pPr>
        <w:pStyle w:val="Prrafodelista"/>
        <w:numPr>
          <w:ilvl w:val="0"/>
          <w:numId w:val="36"/>
        </w:numPr>
        <w:spacing w:line="480" w:lineRule="auto"/>
        <w:jc w:val="both"/>
        <w:rPr>
          <w:rFonts w:ascii="Times New Roman" w:hAnsi="Times New Roman" w:cs="Times New Roman"/>
          <w:b/>
          <w:sz w:val="24"/>
          <w:szCs w:val="24"/>
        </w:rPr>
      </w:pPr>
      <w:r w:rsidRPr="00183A76">
        <w:rPr>
          <w:rFonts w:ascii="Times New Roman" w:hAnsi="Times New Roman" w:cs="Times New Roman"/>
          <w:b/>
          <w:sz w:val="24"/>
          <w:szCs w:val="24"/>
        </w:rPr>
        <w:t xml:space="preserve">A manera de castigarse: </w:t>
      </w:r>
      <w:r w:rsidRPr="00D60224">
        <w:rPr>
          <w:rFonts w:ascii="Times New Roman" w:hAnsi="Times New Roman" w:cs="Times New Roman"/>
          <w:sz w:val="24"/>
          <w:szCs w:val="24"/>
        </w:rPr>
        <w:t xml:space="preserve">Por </w:t>
      </w:r>
      <w:r w:rsidRPr="00183A76">
        <w:rPr>
          <w:rFonts w:ascii="Times New Roman" w:hAnsi="Times New Roman" w:cs="Times New Roman"/>
          <w:sz w:val="24"/>
          <w:szCs w:val="24"/>
        </w:rPr>
        <w:t>un lado, es la disminución</w:t>
      </w:r>
      <w:r w:rsidRPr="00183A76">
        <w:rPr>
          <w:rFonts w:ascii="Times New Roman" w:hAnsi="Times New Roman" w:cs="Times New Roman"/>
          <w:b/>
          <w:sz w:val="24"/>
          <w:szCs w:val="24"/>
        </w:rPr>
        <w:t xml:space="preserve"> </w:t>
      </w:r>
      <w:r w:rsidRPr="00183A76">
        <w:rPr>
          <w:rFonts w:ascii="Times New Roman" w:hAnsi="Times New Roman" w:cs="Times New Roman"/>
          <w:sz w:val="24"/>
          <w:szCs w:val="24"/>
        </w:rPr>
        <w:t>de autoestima, sentimientos de culpa, poco valor hacia su persona, ver el lado negativo de sí mismo, y todo ello influye en la persona a ser merecido de un castigo.</w:t>
      </w:r>
    </w:p>
    <w:p w14:paraId="74F50822" w14:textId="77777777" w:rsidR="002B1D33" w:rsidRPr="00183A76" w:rsidRDefault="002B1D33" w:rsidP="002B1D33">
      <w:pPr>
        <w:pStyle w:val="Prrafodelista"/>
        <w:numPr>
          <w:ilvl w:val="0"/>
          <w:numId w:val="36"/>
        </w:numPr>
        <w:spacing w:line="480" w:lineRule="auto"/>
        <w:jc w:val="both"/>
        <w:rPr>
          <w:rFonts w:ascii="Times New Roman" w:hAnsi="Times New Roman" w:cs="Times New Roman"/>
          <w:b/>
          <w:sz w:val="24"/>
          <w:szCs w:val="24"/>
        </w:rPr>
      </w:pPr>
      <w:r w:rsidRPr="00183A76">
        <w:rPr>
          <w:rFonts w:ascii="Times New Roman" w:hAnsi="Times New Roman" w:cs="Times New Roman"/>
          <w:b/>
          <w:sz w:val="24"/>
          <w:szCs w:val="24"/>
        </w:rPr>
        <w:t>A manera de evadir un malestar emocional:</w:t>
      </w:r>
      <w:r w:rsidRPr="00183A76">
        <w:rPr>
          <w:rFonts w:ascii="Times New Roman" w:hAnsi="Times New Roman" w:cs="Times New Roman"/>
          <w:sz w:val="24"/>
          <w:szCs w:val="24"/>
        </w:rPr>
        <w:t xml:space="preserve"> Refiere directamente al dolor físico que es más prioritario que otra sensación de sentimientos y/o pensamientos que se bloquean al producir un dolor intenso, por ello al lesionarse toma mayor importancia ante la ansiedad, depresión, pensamientos negativos, porque además la a</w:t>
      </w:r>
      <w:r>
        <w:rPr>
          <w:rFonts w:ascii="Times New Roman" w:hAnsi="Times New Roman" w:cs="Times New Roman"/>
          <w:sz w:val="24"/>
          <w:szCs w:val="24"/>
        </w:rPr>
        <w:t xml:space="preserve">utolesión bloquea temporalmente </w:t>
      </w:r>
      <w:r w:rsidRPr="00183A76">
        <w:rPr>
          <w:rFonts w:ascii="Times New Roman" w:hAnsi="Times New Roman" w:cs="Times New Roman"/>
          <w:sz w:val="24"/>
          <w:szCs w:val="24"/>
        </w:rPr>
        <w:t>aquellas emociones intranquilas del ser humano.</w:t>
      </w:r>
    </w:p>
    <w:p w14:paraId="77460186" w14:textId="77777777" w:rsidR="002B1D33" w:rsidRPr="00183A76" w:rsidRDefault="002B1D33" w:rsidP="002B1D33">
      <w:pPr>
        <w:pStyle w:val="Prrafodelista"/>
        <w:numPr>
          <w:ilvl w:val="0"/>
          <w:numId w:val="36"/>
        </w:numPr>
        <w:spacing w:line="480" w:lineRule="auto"/>
        <w:jc w:val="both"/>
        <w:rPr>
          <w:rFonts w:ascii="Times New Roman" w:hAnsi="Times New Roman" w:cs="Times New Roman"/>
          <w:b/>
          <w:sz w:val="24"/>
          <w:szCs w:val="24"/>
        </w:rPr>
      </w:pPr>
      <w:r w:rsidRPr="00183A76">
        <w:rPr>
          <w:rFonts w:ascii="Times New Roman" w:hAnsi="Times New Roman" w:cs="Times New Roman"/>
          <w:b/>
          <w:sz w:val="24"/>
          <w:szCs w:val="24"/>
        </w:rPr>
        <w:t xml:space="preserve">A manera de demostrar una conducta parasuicida: </w:t>
      </w:r>
      <w:r w:rsidRPr="00183A76">
        <w:rPr>
          <w:rFonts w:ascii="Times New Roman" w:hAnsi="Times New Roman" w:cs="Times New Roman"/>
          <w:sz w:val="24"/>
          <w:szCs w:val="24"/>
        </w:rPr>
        <w:t>En la gran mayoría de suicidas previamente han realizado tentativas de ciertos desgarros de piel, ya sea brazos u otras partes del cuerpo con la finalidad de comprobar el sentir del momento. Se dice que el 15% de las personas que se autolesionan tienden a impulsos de muerte.</w:t>
      </w:r>
    </w:p>
    <w:p w14:paraId="53B57793" w14:textId="77777777" w:rsidR="002B1D33" w:rsidRPr="00183A76" w:rsidRDefault="002B1D33" w:rsidP="002B1D33">
      <w:pPr>
        <w:pStyle w:val="Prrafodelista"/>
        <w:numPr>
          <w:ilvl w:val="0"/>
          <w:numId w:val="36"/>
        </w:numPr>
        <w:spacing w:line="480" w:lineRule="auto"/>
        <w:jc w:val="both"/>
        <w:rPr>
          <w:rFonts w:ascii="Times New Roman" w:hAnsi="Times New Roman" w:cs="Times New Roman"/>
          <w:b/>
          <w:sz w:val="24"/>
          <w:szCs w:val="24"/>
        </w:rPr>
      </w:pPr>
      <w:r w:rsidRPr="00183A76">
        <w:rPr>
          <w:rFonts w:ascii="Times New Roman" w:hAnsi="Times New Roman" w:cs="Times New Roman"/>
          <w:b/>
          <w:sz w:val="24"/>
          <w:szCs w:val="24"/>
        </w:rPr>
        <w:t>A manera de controlar situaciones que sobrepasan a la persona:</w:t>
      </w:r>
      <w:r w:rsidRPr="00183A76">
        <w:rPr>
          <w:rFonts w:ascii="Times New Roman" w:hAnsi="Times New Roman" w:cs="Times New Roman"/>
          <w:sz w:val="24"/>
          <w:szCs w:val="24"/>
        </w:rPr>
        <w:t xml:space="preserve"> Se relaciona mucho con la anorexia</w:t>
      </w:r>
      <w:r w:rsidRPr="00183A76">
        <w:rPr>
          <w:rFonts w:ascii="Times New Roman" w:hAnsi="Times New Roman" w:cs="Times New Roman"/>
          <w:b/>
          <w:sz w:val="24"/>
          <w:szCs w:val="24"/>
        </w:rPr>
        <w:t xml:space="preserve"> </w:t>
      </w:r>
      <w:r w:rsidRPr="00183A76">
        <w:rPr>
          <w:rFonts w:ascii="Times New Roman" w:hAnsi="Times New Roman" w:cs="Times New Roman"/>
          <w:sz w:val="24"/>
          <w:szCs w:val="24"/>
        </w:rPr>
        <w:t xml:space="preserve">que surgen sentimientos de autocontrol aun cuando no pueden controlar a los demás y mucho menos a su persona. </w:t>
      </w:r>
    </w:p>
    <w:p w14:paraId="5DE237BA" w14:textId="2E206B11" w:rsidR="002B1D33" w:rsidRPr="00510233" w:rsidRDefault="002B1D33" w:rsidP="00F01982">
      <w:pPr>
        <w:pStyle w:val="Prrafodelista"/>
        <w:numPr>
          <w:ilvl w:val="0"/>
          <w:numId w:val="36"/>
        </w:numPr>
        <w:spacing w:line="480" w:lineRule="auto"/>
        <w:jc w:val="both"/>
        <w:rPr>
          <w:rFonts w:ascii="Times New Roman" w:hAnsi="Times New Roman" w:cs="Times New Roman"/>
          <w:b/>
          <w:sz w:val="24"/>
          <w:szCs w:val="24"/>
        </w:rPr>
      </w:pPr>
      <w:r w:rsidRPr="00510233">
        <w:rPr>
          <w:rFonts w:ascii="Times New Roman" w:hAnsi="Times New Roman" w:cs="Times New Roman"/>
          <w:b/>
          <w:sz w:val="24"/>
          <w:szCs w:val="24"/>
        </w:rPr>
        <w:lastRenderedPageBreak/>
        <w:t xml:space="preserve">Por sentimientos de vacío crónico: </w:t>
      </w:r>
      <w:r w:rsidRPr="00510233">
        <w:rPr>
          <w:rFonts w:ascii="Times New Roman" w:hAnsi="Times New Roman" w:cs="Times New Roman"/>
          <w:sz w:val="24"/>
          <w:szCs w:val="24"/>
        </w:rPr>
        <w:t>Por ese algo que falta en la persona lo lleva a la frustración y es más le conduce a realizar episodios de autolesión con tal de sentirse vivo ante cualquier vacío existencial.</w:t>
      </w:r>
      <w:r w:rsidRPr="00510233">
        <w:rPr>
          <w:rFonts w:ascii="Times New Roman" w:hAnsi="Times New Roman" w:cs="Times New Roman"/>
          <w:b/>
          <w:sz w:val="24"/>
          <w:szCs w:val="24"/>
        </w:rPr>
        <w:t xml:space="preserve"> </w:t>
      </w:r>
    </w:p>
    <w:p w14:paraId="22E720E2" w14:textId="77777777" w:rsidR="002B1D33" w:rsidRPr="00183A76" w:rsidRDefault="002B1D33" w:rsidP="002B1D33">
      <w:pPr>
        <w:pStyle w:val="Ttulo2"/>
        <w:numPr>
          <w:ilvl w:val="2"/>
          <w:numId w:val="34"/>
        </w:numPr>
        <w:spacing w:after="0" w:afterAutospacing="0" w:line="480" w:lineRule="auto"/>
        <w:rPr>
          <w:sz w:val="24"/>
          <w:szCs w:val="24"/>
        </w:rPr>
      </w:pPr>
      <w:bookmarkStart w:id="30" w:name="_Toc64381883"/>
      <w:r w:rsidRPr="00183A76">
        <w:rPr>
          <w:sz w:val="24"/>
          <w:szCs w:val="24"/>
        </w:rPr>
        <w:t>Consecuencias de la autolesión</w:t>
      </w:r>
      <w:bookmarkEnd w:id="30"/>
    </w:p>
    <w:p w14:paraId="17E53E78" w14:textId="77777777" w:rsidR="002B1D33" w:rsidRPr="00183A76" w:rsidRDefault="002B1D33" w:rsidP="00510E3E">
      <w:pPr>
        <w:spacing w:line="480" w:lineRule="auto"/>
        <w:ind w:left="709" w:firstLine="515"/>
        <w:jc w:val="both"/>
        <w:rPr>
          <w:rFonts w:ascii="Times New Roman" w:hAnsi="Times New Roman" w:cs="Times New Roman"/>
          <w:sz w:val="24"/>
          <w:szCs w:val="24"/>
        </w:rPr>
      </w:pPr>
      <w:r w:rsidRPr="00183A76">
        <w:rPr>
          <w:rFonts w:ascii="Times New Roman" w:hAnsi="Times New Roman" w:cs="Times New Roman"/>
          <w:sz w:val="24"/>
          <w:szCs w:val="24"/>
        </w:rPr>
        <w:t xml:space="preserve">Para </w:t>
      </w:r>
      <w:r w:rsidRPr="005616C1">
        <w:rPr>
          <w:rFonts w:ascii="Times New Roman" w:hAnsi="Times New Roman" w:cs="Times New Roman"/>
          <w:noProof/>
          <w:sz w:val="24"/>
          <w:szCs w:val="24"/>
          <w:lang w:val="es-PE"/>
        </w:rPr>
        <w:t>(Laparra Garrido, 2017)</w:t>
      </w:r>
      <w:r w:rsidRPr="00183A76">
        <w:rPr>
          <w:rFonts w:ascii="Times New Roman" w:hAnsi="Times New Roman" w:cs="Times New Roman"/>
          <w:noProof/>
          <w:sz w:val="24"/>
          <w:szCs w:val="24"/>
          <w:lang w:val="es-PE"/>
        </w:rPr>
        <w:t xml:space="preserve"> </w:t>
      </w:r>
      <w:r w:rsidRPr="00183A76">
        <w:rPr>
          <w:rFonts w:ascii="Times New Roman" w:hAnsi="Times New Roman" w:cs="Times New Roman"/>
          <w:sz w:val="24"/>
          <w:szCs w:val="24"/>
        </w:rPr>
        <w:t xml:space="preserve">el daño corporal que se ocasiona el ser humano como principal consecuencia son aquellas heridas que al no ser cuidadas de manera correcta puede ser perjudiciales al </w:t>
      </w:r>
      <w:r w:rsidRPr="00183A76">
        <w:rPr>
          <w:rFonts w:ascii="Times New Roman" w:hAnsi="Times New Roman" w:cs="Times New Roman"/>
          <w:b/>
          <w:sz w:val="24"/>
          <w:szCs w:val="24"/>
        </w:rPr>
        <w:t>contraer alguna infección</w:t>
      </w:r>
      <w:r w:rsidRPr="00183A76">
        <w:rPr>
          <w:rFonts w:ascii="Times New Roman" w:hAnsi="Times New Roman" w:cs="Times New Roman"/>
          <w:sz w:val="24"/>
          <w:szCs w:val="24"/>
        </w:rPr>
        <w:t xml:space="preserve"> debido a las lesiones que tan profundas sean.</w:t>
      </w:r>
    </w:p>
    <w:p w14:paraId="509A3631" w14:textId="77777777" w:rsidR="002B1D33" w:rsidRPr="00183A76" w:rsidRDefault="002B1D33" w:rsidP="00510E3E">
      <w:pPr>
        <w:spacing w:line="480" w:lineRule="auto"/>
        <w:ind w:left="709" w:firstLine="515"/>
        <w:jc w:val="both"/>
        <w:rPr>
          <w:rFonts w:ascii="Times New Roman" w:hAnsi="Times New Roman" w:cs="Times New Roman"/>
          <w:sz w:val="24"/>
          <w:szCs w:val="24"/>
        </w:rPr>
      </w:pPr>
      <w:r w:rsidRPr="00183A76">
        <w:rPr>
          <w:rFonts w:ascii="Times New Roman" w:hAnsi="Times New Roman" w:cs="Times New Roman"/>
          <w:sz w:val="24"/>
          <w:szCs w:val="24"/>
        </w:rPr>
        <w:t>Por otro lado, la vergüenza y culpabilidad por dichas acciones realizadas. Que si bien es cierto son autodestrucciones en la piel y en lugares no visibles como brazos muslos donde los pueda tapar la ropa que suele usar.</w:t>
      </w:r>
    </w:p>
    <w:p w14:paraId="3F35A6CF" w14:textId="49F6B87B" w:rsidR="002B1D33" w:rsidRDefault="002B1D33" w:rsidP="002B1D33">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 xml:space="preserve"> </w:t>
      </w:r>
      <w:r w:rsidR="00510E3E">
        <w:rPr>
          <w:rFonts w:ascii="Times New Roman" w:hAnsi="Times New Roman" w:cs="Times New Roman"/>
          <w:sz w:val="24"/>
          <w:szCs w:val="24"/>
        </w:rPr>
        <w:tab/>
      </w:r>
      <w:r w:rsidRPr="00183A76">
        <w:rPr>
          <w:rFonts w:ascii="Times New Roman" w:hAnsi="Times New Roman" w:cs="Times New Roman"/>
          <w:sz w:val="24"/>
          <w:szCs w:val="24"/>
        </w:rPr>
        <w:t xml:space="preserve">Así mismo </w:t>
      </w:r>
      <w:r w:rsidRPr="005616C1">
        <w:rPr>
          <w:rFonts w:ascii="Times New Roman" w:hAnsi="Times New Roman" w:cs="Times New Roman"/>
          <w:noProof/>
          <w:sz w:val="24"/>
          <w:szCs w:val="24"/>
          <w:lang w:val="es-MX"/>
        </w:rPr>
        <w:t>(Vásquez , 2015)</w:t>
      </w:r>
      <w:r w:rsidRPr="00183A76">
        <w:rPr>
          <w:rFonts w:ascii="Times New Roman" w:hAnsi="Times New Roman" w:cs="Times New Roman"/>
          <w:sz w:val="24"/>
          <w:szCs w:val="24"/>
        </w:rPr>
        <w:t xml:space="preserve"> resalta  que el daño corporal es irreversible debido a que las lesiones de cicatrización que deja estas acciones difícilmente se quitan, únicamente para un entendimiento mejor es explicar que el desgarrarse de una parte del cuerpo no conduce a una solución sino apaña o reduce las emociones molestas, como una forma de descarga, que si no se para a</w:t>
      </w:r>
      <w:r>
        <w:rPr>
          <w:rFonts w:ascii="Times New Roman" w:hAnsi="Times New Roman" w:cs="Times New Roman"/>
          <w:sz w:val="24"/>
          <w:szCs w:val="24"/>
        </w:rPr>
        <w:t xml:space="preserve"> su debido momento puede llegar</w:t>
      </w:r>
      <w:r w:rsidRPr="00183A76">
        <w:rPr>
          <w:rFonts w:ascii="Times New Roman" w:hAnsi="Times New Roman" w:cs="Times New Roman"/>
          <w:sz w:val="24"/>
          <w:szCs w:val="24"/>
        </w:rPr>
        <w:t xml:space="preserve"> a ocasionar la muerte e incluso infectarse si se realizan el daño con el objeto oxidado o contaminado. </w:t>
      </w:r>
    </w:p>
    <w:p w14:paraId="0EF0262D" w14:textId="21D88B00" w:rsidR="00142D7B" w:rsidRPr="009F524A" w:rsidRDefault="00183A76" w:rsidP="009F524A">
      <w:pPr>
        <w:pStyle w:val="Ttulo2"/>
        <w:numPr>
          <w:ilvl w:val="2"/>
          <w:numId w:val="34"/>
        </w:numPr>
        <w:spacing w:after="0" w:afterAutospacing="0" w:line="480" w:lineRule="auto"/>
        <w:rPr>
          <w:sz w:val="24"/>
          <w:szCs w:val="24"/>
        </w:rPr>
      </w:pPr>
      <w:bookmarkStart w:id="31" w:name="_Toc64381884"/>
      <w:r w:rsidRPr="009F524A">
        <w:rPr>
          <w:sz w:val="24"/>
          <w:szCs w:val="24"/>
        </w:rPr>
        <w:t>Características de</w:t>
      </w:r>
      <w:r w:rsidR="009F524A" w:rsidRPr="009F524A">
        <w:rPr>
          <w:sz w:val="24"/>
          <w:szCs w:val="24"/>
        </w:rPr>
        <w:t xml:space="preserve"> las personas susceptibles a autolesionarse</w:t>
      </w:r>
      <w:bookmarkEnd w:id="31"/>
      <w:r w:rsidR="002406DF" w:rsidRPr="009F524A">
        <w:rPr>
          <w:sz w:val="24"/>
          <w:szCs w:val="24"/>
        </w:rPr>
        <w:t xml:space="preserve"> </w:t>
      </w:r>
    </w:p>
    <w:p w14:paraId="426D5BAE" w14:textId="00C4E7F9" w:rsidR="000C18E3" w:rsidRDefault="009F524A" w:rsidP="000C18E3">
      <w:pPr>
        <w:spacing w:after="0" w:line="480" w:lineRule="auto"/>
        <w:ind w:left="709" w:firstLine="515"/>
        <w:jc w:val="both"/>
        <w:rPr>
          <w:rFonts w:ascii="Times New Roman" w:hAnsi="Times New Roman" w:cs="Times New Roman"/>
          <w:sz w:val="24"/>
          <w:szCs w:val="24"/>
        </w:rPr>
      </w:pPr>
      <w:r w:rsidRPr="009F524A">
        <w:rPr>
          <w:rFonts w:ascii="Times New Roman" w:hAnsi="Times New Roman" w:cs="Times New Roman"/>
          <w:sz w:val="24"/>
          <w:szCs w:val="24"/>
        </w:rPr>
        <w:t xml:space="preserve">El auto daño y distintas manifestaciones de autolesión no solo se encuentran limitados a un solo grupo, porque pueden estar involucrados entre </w:t>
      </w:r>
      <w:r w:rsidRPr="009F524A">
        <w:rPr>
          <w:rFonts w:ascii="Times New Roman" w:hAnsi="Times New Roman" w:cs="Times New Roman"/>
          <w:sz w:val="24"/>
          <w:szCs w:val="24"/>
        </w:rPr>
        <w:lastRenderedPageBreak/>
        <w:t>hombres</w:t>
      </w:r>
      <w:r w:rsidR="00F93F62">
        <w:rPr>
          <w:rFonts w:ascii="Times New Roman" w:hAnsi="Times New Roman" w:cs="Times New Roman"/>
          <w:sz w:val="24"/>
          <w:szCs w:val="24"/>
        </w:rPr>
        <w:t xml:space="preserve"> </w:t>
      </w:r>
      <w:r w:rsidR="00183A76">
        <w:rPr>
          <w:rFonts w:ascii="Times New Roman" w:hAnsi="Times New Roman" w:cs="Times New Roman"/>
          <w:sz w:val="24"/>
          <w:szCs w:val="24"/>
        </w:rPr>
        <w:t>y mujeres</w:t>
      </w:r>
      <w:r w:rsidR="00F93F62">
        <w:rPr>
          <w:rFonts w:ascii="Times New Roman" w:hAnsi="Times New Roman" w:cs="Times New Roman"/>
          <w:sz w:val="24"/>
          <w:szCs w:val="24"/>
        </w:rPr>
        <w:t xml:space="preserve">, de cualquier tipo </w:t>
      </w:r>
      <w:r w:rsidRPr="009F524A">
        <w:rPr>
          <w:rFonts w:ascii="Times New Roman" w:hAnsi="Times New Roman" w:cs="Times New Roman"/>
          <w:sz w:val="24"/>
          <w:szCs w:val="24"/>
        </w:rPr>
        <w:t xml:space="preserve">cultural y en </w:t>
      </w:r>
      <w:r w:rsidR="00F93F62" w:rsidRPr="009F524A">
        <w:rPr>
          <w:rFonts w:ascii="Times New Roman" w:hAnsi="Times New Roman" w:cs="Times New Roman"/>
          <w:sz w:val="24"/>
          <w:szCs w:val="24"/>
        </w:rPr>
        <w:t>diferentes</w:t>
      </w:r>
      <w:r w:rsidR="00F93F62">
        <w:rPr>
          <w:rFonts w:ascii="Times New Roman" w:hAnsi="Times New Roman" w:cs="Times New Roman"/>
          <w:sz w:val="24"/>
          <w:szCs w:val="24"/>
        </w:rPr>
        <w:t xml:space="preserve"> edades, por lo que se refleja más</w:t>
      </w:r>
      <w:r w:rsidRPr="009F524A">
        <w:rPr>
          <w:rFonts w:ascii="Times New Roman" w:hAnsi="Times New Roman" w:cs="Times New Roman"/>
          <w:sz w:val="24"/>
          <w:szCs w:val="24"/>
        </w:rPr>
        <w:t xml:space="preserve"> en niñas. Estas autolesiones suelen presentarse con más frecuencia en la etapa de la adolescencia a las edades de 10 y 16 añ</w:t>
      </w:r>
      <w:r>
        <w:rPr>
          <w:rFonts w:ascii="Times New Roman" w:hAnsi="Times New Roman" w:cs="Times New Roman"/>
          <w:sz w:val="24"/>
          <w:szCs w:val="24"/>
        </w:rPr>
        <w:t>os. Hay acciones de autolesión</w:t>
      </w:r>
      <w:r w:rsidRPr="009F524A">
        <w:rPr>
          <w:rFonts w:ascii="Times New Roman" w:hAnsi="Times New Roman" w:cs="Times New Roman"/>
          <w:sz w:val="24"/>
          <w:szCs w:val="24"/>
        </w:rPr>
        <w:t xml:space="preserve"> que se </w:t>
      </w:r>
      <w:r w:rsidR="00812800">
        <w:rPr>
          <w:rFonts w:ascii="Times New Roman" w:hAnsi="Times New Roman" w:cs="Times New Roman"/>
          <w:sz w:val="24"/>
          <w:szCs w:val="24"/>
        </w:rPr>
        <w:t>siguen practicando aun cuando son</w:t>
      </w:r>
      <w:r w:rsidRPr="009F524A">
        <w:rPr>
          <w:rFonts w:ascii="Times New Roman" w:hAnsi="Times New Roman" w:cs="Times New Roman"/>
          <w:sz w:val="24"/>
          <w:szCs w:val="24"/>
        </w:rPr>
        <w:t xml:space="preserve"> adulto entre los 18 y 25 años de edad</w:t>
      </w:r>
      <w:r w:rsidR="00695F16">
        <w:rPr>
          <w:rFonts w:ascii="Times New Roman" w:hAnsi="Times New Roman" w:cs="Times New Roman"/>
          <w:noProof/>
          <w:sz w:val="24"/>
          <w:szCs w:val="24"/>
          <w:lang w:val="es-PE"/>
        </w:rPr>
        <w:t xml:space="preserve"> </w:t>
      </w:r>
      <w:r w:rsidR="00695F16" w:rsidRPr="00AA6D7F">
        <w:rPr>
          <w:rFonts w:ascii="Times New Roman" w:hAnsi="Times New Roman" w:cs="Times New Roman"/>
          <w:noProof/>
          <w:sz w:val="24"/>
          <w:szCs w:val="24"/>
          <w:lang w:val="es-PE"/>
        </w:rPr>
        <w:t>(Carvajal, Aracibia, Díaz, Mendoza, &amp; Salgueiro, 2015)</w:t>
      </w:r>
      <w:r w:rsidRPr="00AA6D7F">
        <w:rPr>
          <w:rFonts w:ascii="Times New Roman" w:hAnsi="Times New Roman" w:cs="Times New Roman"/>
          <w:sz w:val="24"/>
          <w:szCs w:val="24"/>
        </w:rPr>
        <w:t>.</w:t>
      </w:r>
      <w:r w:rsidRPr="009F524A">
        <w:rPr>
          <w:rFonts w:ascii="Times New Roman" w:hAnsi="Times New Roman" w:cs="Times New Roman"/>
          <w:sz w:val="24"/>
          <w:szCs w:val="24"/>
        </w:rPr>
        <w:t xml:space="preserve">  </w:t>
      </w:r>
    </w:p>
    <w:p w14:paraId="50606BAE" w14:textId="6FA8E8C1" w:rsidR="000C18E3" w:rsidRDefault="000C18E3" w:rsidP="00E119C2">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Para los </w:t>
      </w:r>
      <w:r w:rsidR="00CC2BB8">
        <w:rPr>
          <w:rFonts w:ascii="Times New Roman" w:hAnsi="Times New Roman" w:cs="Times New Roman"/>
          <w:sz w:val="24"/>
          <w:szCs w:val="24"/>
        </w:rPr>
        <w:t xml:space="preserve">autores </w:t>
      </w:r>
      <w:r w:rsidR="00CC2BB8" w:rsidRPr="00E119C2">
        <w:rPr>
          <w:rFonts w:ascii="Times New Roman" w:hAnsi="Times New Roman" w:cs="Times New Roman"/>
          <w:sz w:val="24"/>
          <w:szCs w:val="24"/>
        </w:rPr>
        <w:t>(</w:t>
      </w:r>
      <w:r w:rsidR="00E119C2" w:rsidRPr="00E119C2">
        <w:rPr>
          <w:rFonts w:ascii="Times New Roman" w:hAnsi="Times New Roman" w:cs="Times New Roman"/>
          <w:sz w:val="24"/>
          <w:szCs w:val="24"/>
        </w:rPr>
        <w:t>O`Conno</w:t>
      </w:r>
      <w:r w:rsidR="00C0087C">
        <w:rPr>
          <w:rFonts w:ascii="Times New Roman" w:hAnsi="Times New Roman" w:cs="Times New Roman"/>
          <w:sz w:val="24"/>
          <w:szCs w:val="24"/>
        </w:rPr>
        <w:t>r et al., 2009; McMahon et al., 2010</w:t>
      </w:r>
      <w:r w:rsidR="00E119C2">
        <w:rPr>
          <w:rFonts w:ascii="Times New Roman" w:hAnsi="Times New Roman" w:cs="Times New Roman"/>
          <w:sz w:val="24"/>
          <w:szCs w:val="24"/>
        </w:rPr>
        <w:t>) c</w:t>
      </w:r>
      <w:r>
        <w:rPr>
          <w:rFonts w:ascii="Times New Roman" w:hAnsi="Times New Roman" w:cs="Times New Roman"/>
          <w:sz w:val="24"/>
          <w:szCs w:val="24"/>
        </w:rPr>
        <w:t>itado en</w:t>
      </w:r>
      <w:r w:rsidR="00F46A3A">
        <w:rPr>
          <w:rFonts w:ascii="Times New Roman" w:hAnsi="Times New Roman" w:cs="Times New Roman"/>
          <w:sz w:val="24"/>
          <w:szCs w:val="24"/>
        </w:rPr>
        <w:t xml:space="preserve"> </w:t>
      </w:r>
      <w:r w:rsidR="00695F16" w:rsidRPr="00AA6D7F">
        <w:rPr>
          <w:rFonts w:ascii="Times New Roman" w:hAnsi="Times New Roman" w:cs="Times New Roman"/>
          <w:noProof/>
          <w:sz w:val="24"/>
          <w:szCs w:val="24"/>
          <w:lang w:val="es-PE"/>
        </w:rPr>
        <w:t>(Yépez, 2017)</w:t>
      </w:r>
      <w:r w:rsidR="00C0087C">
        <w:rPr>
          <w:rFonts w:ascii="Times New Roman" w:hAnsi="Times New Roman" w:cs="Times New Roman"/>
          <w:sz w:val="24"/>
          <w:szCs w:val="24"/>
        </w:rPr>
        <w:t xml:space="preserve"> afirma </w:t>
      </w:r>
      <w:r w:rsidR="00CC2BB8">
        <w:rPr>
          <w:rFonts w:ascii="Times New Roman" w:hAnsi="Times New Roman" w:cs="Times New Roman"/>
          <w:sz w:val="24"/>
          <w:szCs w:val="24"/>
        </w:rPr>
        <w:t>que,</w:t>
      </w:r>
      <w:r w:rsidR="00C0087C">
        <w:rPr>
          <w:rFonts w:ascii="Times New Roman" w:hAnsi="Times New Roman" w:cs="Times New Roman"/>
          <w:sz w:val="24"/>
          <w:szCs w:val="24"/>
        </w:rPr>
        <w:t xml:space="preserve"> de acuerdo a las autole</w:t>
      </w:r>
      <w:r w:rsidR="00921385">
        <w:rPr>
          <w:rFonts w:ascii="Times New Roman" w:hAnsi="Times New Roman" w:cs="Times New Roman"/>
          <w:sz w:val="24"/>
          <w:szCs w:val="24"/>
        </w:rPr>
        <w:t xml:space="preserve">siones con mayor prevalencia en </w:t>
      </w:r>
      <w:r w:rsidR="00C0087C">
        <w:rPr>
          <w:rFonts w:ascii="Times New Roman" w:hAnsi="Times New Roman" w:cs="Times New Roman"/>
          <w:sz w:val="24"/>
          <w:szCs w:val="24"/>
        </w:rPr>
        <w:t>mujeres adolescentes</w:t>
      </w:r>
      <w:r w:rsidR="00921385">
        <w:rPr>
          <w:rFonts w:ascii="Times New Roman" w:hAnsi="Times New Roman" w:cs="Times New Roman"/>
          <w:sz w:val="24"/>
          <w:szCs w:val="24"/>
        </w:rPr>
        <w:t xml:space="preserve">, dichas investigaciones clínicas y comunitarias </w:t>
      </w:r>
      <w:r w:rsidR="00466933">
        <w:rPr>
          <w:rFonts w:ascii="Times New Roman" w:hAnsi="Times New Roman" w:cs="Times New Roman"/>
          <w:sz w:val="24"/>
          <w:szCs w:val="24"/>
        </w:rPr>
        <w:t>han encontrado que estas desigualdades de género pueden ser en parte reveladas por lo</w:t>
      </w:r>
      <w:r w:rsidR="00106615">
        <w:rPr>
          <w:rFonts w:ascii="Times New Roman" w:hAnsi="Times New Roman" w:cs="Times New Roman"/>
          <w:sz w:val="24"/>
          <w:szCs w:val="24"/>
        </w:rPr>
        <w:t xml:space="preserve"> </w:t>
      </w:r>
      <w:r w:rsidR="009D4441">
        <w:rPr>
          <w:rFonts w:ascii="Times New Roman" w:hAnsi="Times New Roman" w:cs="Times New Roman"/>
          <w:sz w:val="24"/>
          <w:szCs w:val="24"/>
        </w:rPr>
        <w:t>visible que existe en la</w:t>
      </w:r>
      <w:r w:rsidR="00466933">
        <w:rPr>
          <w:rFonts w:ascii="Times New Roman" w:hAnsi="Times New Roman" w:cs="Times New Roman"/>
          <w:sz w:val="24"/>
          <w:szCs w:val="24"/>
        </w:rPr>
        <w:t xml:space="preserve"> sintomatología como en el caso de la depresión, la baja autoestima y </w:t>
      </w:r>
      <w:r w:rsidR="00106615">
        <w:rPr>
          <w:rFonts w:ascii="Times New Roman" w:hAnsi="Times New Roman" w:cs="Times New Roman"/>
          <w:sz w:val="24"/>
          <w:szCs w:val="24"/>
        </w:rPr>
        <w:t>desequilibrio</w:t>
      </w:r>
      <w:r w:rsidR="00466933">
        <w:rPr>
          <w:rFonts w:ascii="Times New Roman" w:hAnsi="Times New Roman" w:cs="Times New Roman"/>
          <w:sz w:val="24"/>
          <w:szCs w:val="24"/>
        </w:rPr>
        <w:t xml:space="preserve"> emocional, </w:t>
      </w:r>
      <w:r w:rsidR="00106615">
        <w:rPr>
          <w:rFonts w:ascii="Times New Roman" w:hAnsi="Times New Roman" w:cs="Times New Roman"/>
          <w:sz w:val="24"/>
          <w:szCs w:val="24"/>
        </w:rPr>
        <w:t xml:space="preserve">en </w:t>
      </w:r>
      <w:r w:rsidR="00466933">
        <w:rPr>
          <w:rFonts w:ascii="Times New Roman" w:hAnsi="Times New Roman" w:cs="Times New Roman"/>
          <w:sz w:val="24"/>
          <w:szCs w:val="24"/>
        </w:rPr>
        <w:t xml:space="preserve">el sexo femenino. </w:t>
      </w:r>
    </w:p>
    <w:p w14:paraId="6C2753D2" w14:textId="2905DAB5" w:rsidR="00355A2E" w:rsidRDefault="00355A2E" w:rsidP="00E119C2">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Sin </w:t>
      </w:r>
      <w:r w:rsidR="00CC2BB8">
        <w:rPr>
          <w:rFonts w:ascii="Times New Roman" w:hAnsi="Times New Roman" w:cs="Times New Roman"/>
          <w:sz w:val="24"/>
          <w:szCs w:val="24"/>
        </w:rPr>
        <w:t>embargo,</w:t>
      </w:r>
      <w:r>
        <w:rPr>
          <w:rFonts w:ascii="Times New Roman" w:hAnsi="Times New Roman" w:cs="Times New Roman"/>
          <w:sz w:val="24"/>
          <w:szCs w:val="24"/>
        </w:rPr>
        <w:t xml:space="preserve"> para Kernberg</w:t>
      </w:r>
      <w:r w:rsidR="00350795">
        <w:rPr>
          <w:rFonts w:ascii="Times New Roman" w:hAnsi="Times New Roman" w:cs="Times New Roman"/>
          <w:sz w:val="24"/>
          <w:szCs w:val="24"/>
        </w:rPr>
        <w:t xml:space="preserve"> </w:t>
      </w:r>
      <w:r>
        <w:rPr>
          <w:rFonts w:ascii="Times New Roman" w:hAnsi="Times New Roman" w:cs="Times New Roman"/>
          <w:sz w:val="24"/>
          <w:szCs w:val="24"/>
        </w:rPr>
        <w:t xml:space="preserve">(1997), citado en </w:t>
      </w:r>
      <w:r w:rsidR="00695F16" w:rsidRPr="00AA6D7F">
        <w:rPr>
          <w:rFonts w:ascii="Times New Roman" w:hAnsi="Times New Roman" w:cs="Times New Roman"/>
          <w:noProof/>
          <w:sz w:val="24"/>
          <w:szCs w:val="24"/>
          <w:lang w:val="es-PE"/>
        </w:rPr>
        <w:t>(Yépez, 2017)</w:t>
      </w:r>
      <w:r w:rsidR="00350795">
        <w:rPr>
          <w:rFonts w:ascii="Times New Roman" w:hAnsi="Times New Roman" w:cs="Times New Roman"/>
          <w:sz w:val="24"/>
          <w:szCs w:val="24"/>
        </w:rPr>
        <w:t xml:space="preserve"> también afirma que las personas que se autolesionan</w:t>
      </w:r>
      <w:r w:rsidR="00EF2928">
        <w:rPr>
          <w:rFonts w:ascii="Times New Roman" w:hAnsi="Times New Roman" w:cs="Times New Roman"/>
          <w:sz w:val="24"/>
          <w:szCs w:val="24"/>
        </w:rPr>
        <w:t>,</w:t>
      </w:r>
      <w:r w:rsidR="00350795">
        <w:rPr>
          <w:rFonts w:ascii="Times New Roman" w:hAnsi="Times New Roman" w:cs="Times New Roman"/>
          <w:sz w:val="24"/>
          <w:szCs w:val="24"/>
        </w:rPr>
        <w:t xml:space="preserve"> lacerándose, arañándose, cortándose muestran tener un trastorno límite de personalidad que presenta</w:t>
      </w:r>
      <w:r w:rsidR="00D06414">
        <w:rPr>
          <w:rFonts w:ascii="Times New Roman" w:hAnsi="Times New Roman" w:cs="Times New Roman"/>
          <w:sz w:val="24"/>
          <w:szCs w:val="24"/>
        </w:rPr>
        <w:t xml:space="preserve"> </w:t>
      </w:r>
      <w:r w:rsidR="00350795">
        <w:rPr>
          <w:rFonts w:ascii="Times New Roman" w:hAnsi="Times New Roman" w:cs="Times New Roman"/>
          <w:sz w:val="24"/>
          <w:szCs w:val="24"/>
        </w:rPr>
        <w:t xml:space="preserve">características </w:t>
      </w:r>
      <w:r w:rsidR="00D06414">
        <w:rPr>
          <w:rFonts w:ascii="Times New Roman" w:hAnsi="Times New Roman" w:cs="Times New Roman"/>
          <w:sz w:val="24"/>
          <w:szCs w:val="24"/>
        </w:rPr>
        <w:t>como la repetición constante</w:t>
      </w:r>
      <w:r w:rsidR="00EF2928">
        <w:rPr>
          <w:rFonts w:ascii="Times New Roman" w:hAnsi="Times New Roman" w:cs="Times New Roman"/>
          <w:sz w:val="24"/>
          <w:szCs w:val="24"/>
        </w:rPr>
        <w:t xml:space="preserve"> </w:t>
      </w:r>
      <w:r w:rsidR="00D06414">
        <w:rPr>
          <w:rFonts w:ascii="Times New Roman" w:hAnsi="Times New Roman" w:cs="Times New Roman"/>
          <w:sz w:val="24"/>
          <w:szCs w:val="24"/>
        </w:rPr>
        <w:t>de la acción</w:t>
      </w:r>
      <w:r w:rsidR="0011710D">
        <w:rPr>
          <w:rFonts w:ascii="Times New Roman" w:hAnsi="Times New Roman" w:cs="Times New Roman"/>
          <w:sz w:val="24"/>
          <w:szCs w:val="24"/>
        </w:rPr>
        <w:t>, pensamientos de intento de suicidio, comportamientos delictivos, involucramiento con las adicciones, automutilación, inquietud y ansiedad direccionadas al propio cuerpo.</w:t>
      </w:r>
    </w:p>
    <w:p w14:paraId="5182BCCC" w14:textId="5A9CF366" w:rsidR="00045C2F" w:rsidRDefault="00045C2F" w:rsidP="00E119C2">
      <w:pPr>
        <w:spacing w:after="0"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 xml:space="preserve">Esto </w:t>
      </w:r>
      <w:r w:rsidR="00913873">
        <w:rPr>
          <w:rFonts w:ascii="Times New Roman" w:hAnsi="Times New Roman" w:cs="Times New Roman"/>
          <w:sz w:val="24"/>
          <w:szCs w:val="24"/>
        </w:rPr>
        <w:t>da entender</w:t>
      </w:r>
      <w:r>
        <w:rPr>
          <w:rFonts w:ascii="Times New Roman" w:hAnsi="Times New Roman" w:cs="Times New Roman"/>
          <w:sz w:val="24"/>
          <w:szCs w:val="24"/>
        </w:rPr>
        <w:t xml:space="preserve"> que</w:t>
      </w:r>
      <w:r w:rsidR="00A9425B">
        <w:rPr>
          <w:rFonts w:ascii="Times New Roman" w:hAnsi="Times New Roman" w:cs="Times New Roman"/>
          <w:sz w:val="24"/>
          <w:szCs w:val="24"/>
        </w:rPr>
        <w:t xml:space="preserve"> en</w:t>
      </w:r>
      <w:r>
        <w:rPr>
          <w:rFonts w:ascii="Times New Roman" w:hAnsi="Times New Roman" w:cs="Times New Roman"/>
          <w:sz w:val="24"/>
          <w:szCs w:val="24"/>
        </w:rPr>
        <w:t xml:space="preserve"> algunos individuos en esta etapa de la adolescencia y sobre todo en las mujeres</w:t>
      </w:r>
      <w:r w:rsidR="00913873">
        <w:rPr>
          <w:rFonts w:ascii="Times New Roman" w:hAnsi="Times New Roman" w:cs="Times New Roman"/>
          <w:sz w:val="24"/>
          <w:szCs w:val="24"/>
        </w:rPr>
        <w:t>,</w:t>
      </w:r>
      <w:r>
        <w:rPr>
          <w:rFonts w:ascii="Times New Roman" w:hAnsi="Times New Roman" w:cs="Times New Roman"/>
          <w:sz w:val="24"/>
          <w:szCs w:val="24"/>
        </w:rPr>
        <w:t xml:space="preserve"> hace que </w:t>
      </w:r>
      <w:r w:rsidR="00913873">
        <w:rPr>
          <w:rFonts w:ascii="Times New Roman" w:hAnsi="Times New Roman" w:cs="Times New Roman"/>
          <w:sz w:val="24"/>
          <w:szCs w:val="24"/>
        </w:rPr>
        <w:t>se presente</w:t>
      </w:r>
      <w:r>
        <w:rPr>
          <w:rFonts w:ascii="Times New Roman" w:hAnsi="Times New Roman" w:cs="Times New Roman"/>
          <w:sz w:val="24"/>
          <w:szCs w:val="24"/>
        </w:rPr>
        <w:t xml:space="preserve"> cambios de humor </w:t>
      </w:r>
      <w:r w:rsidR="00913873">
        <w:rPr>
          <w:rFonts w:ascii="Times New Roman" w:hAnsi="Times New Roman" w:cs="Times New Roman"/>
          <w:sz w:val="24"/>
          <w:szCs w:val="24"/>
        </w:rPr>
        <w:t>y</w:t>
      </w:r>
      <w:r>
        <w:rPr>
          <w:rFonts w:ascii="Times New Roman" w:hAnsi="Times New Roman" w:cs="Times New Roman"/>
          <w:sz w:val="24"/>
          <w:szCs w:val="24"/>
        </w:rPr>
        <w:t xml:space="preserve"> </w:t>
      </w:r>
      <w:r w:rsidR="00913873">
        <w:rPr>
          <w:rFonts w:ascii="Times New Roman" w:hAnsi="Times New Roman" w:cs="Times New Roman"/>
          <w:sz w:val="24"/>
          <w:szCs w:val="24"/>
        </w:rPr>
        <w:t>existan</w:t>
      </w:r>
      <w:r>
        <w:rPr>
          <w:rFonts w:ascii="Times New Roman" w:hAnsi="Times New Roman" w:cs="Times New Roman"/>
          <w:sz w:val="24"/>
          <w:szCs w:val="24"/>
        </w:rPr>
        <w:t xml:space="preserve"> alguna</w:t>
      </w:r>
      <w:r w:rsidR="00913873">
        <w:rPr>
          <w:rFonts w:ascii="Times New Roman" w:hAnsi="Times New Roman" w:cs="Times New Roman"/>
          <w:sz w:val="24"/>
          <w:szCs w:val="24"/>
        </w:rPr>
        <w:t>s</w:t>
      </w:r>
      <w:r>
        <w:rPr>
          <w:rFonts w:ascii="Times New Roman" w:hAnsi="Times New Roman" w:cs="Times New Roman"/>
          <w:sz w:val="24"/>
          <w:szCs w:val="24"/>
        </w:rPr>
        <w:t xml:space="preserve"> </w:t>
      </w:r>
      <w:r w:rsidR="00913873">
        <w:rPr>
          <w:rFonts w:ascii="Times New Roman" w:hAnsi="Times New Roman" w:cs="Times New Roman"/>
          <w:sz w:val="24"/>
          <w:szCs w:val="24"/>
        </w:rPr>
        <w:t xml:space="preserve">desregulaciones emocionales </w:t>
      </w:r>
      <w:r w:rsidR="00183A76">
        <w:rPr>
          <w:rFonts w:ascii="Times New Roman" w:hAnsi="Times New Roman" w:cs="Times New Roman"/>
          <w:sz w:val="24"/>
          <w:szCs w:val="24"/>
        </w:rPr>
        <w:t>como conflictos</w:t>
      </w:r>
      <w:r>
        <w:rPr>
          <w:rFonts w:ascii="Times New Roman" w:hAnsi="Times New Roman" w:cs="Times New Roman"/>
          <w:sz w:val="24"/>
          <w:szCs w:val="24"/>
        </w:rPr>
        <w:t xml:space="preserve"> de dolor </w:t>
      </w:r>
      <w:r w:rsidR="00913873">
        <w:rPr>
          <w:rFonts w:ascii="Times New Roman" w:hAnsi="Times New Roman" w:cs="Times New Roman"/>
          <w:sz w:val="24"/>
          <w:szCs w:val="24"/>
        </w:rPr>
        <w:t xml:space="preserve">que llevan acumulados y </w:t>
      </w:r>
      <w:r>
        <w:rPr>
          <w:rFonts w:ascii="Times New Roman" w:hAnsi="Times New Roman" w:cs="Times New Roman"/>
          <w:sz w:val="24"/>
          <w:szCs w:val="24"/>
        </w:rPr>
        <w:t xml:space="preserve">que hace que se produzca </w:t>
      </w:r>
      <w:r w:rsidR="00A9425B">
        <w:rPr>
          <w:rFonts w:ascii="Times New Roman" w:hAnsi="Times New Roman" w:cs="Times New Roman"/>
          <w:sz w:val="24"/>
          <w:szCs w:val="24"/>
        </w:rPr>
        <w:t xml:space="preserve">un acto de destrucción </w:t>
      </w:r>
      <w:r w:rsidR="00913873">
        <w:rPr>
          <w:rFonts w:ascii="Times New Roman" w:hAnsi="Times New Roman" w:cs="Times New Roman"/>
          <w:sz w:val="24"/>
          <w:szCs w:val="24"/>
        </w:rPr>
        <w:t>en el</w:t>
      </w:r>
      <w:r w:rsidR="00A9425B">
        <w:rPr>
          <w:rFonts w:ascii="Times New Roman" w:hAnsi="Times New Roman" w:cs="Times New Roman"/>
          <w:sz w:val="24"/>
          <w:szCs w:val="24"/>
        </w:rPr>
        <w:t xml:space="preserve"> </w:t>
      </w:r>
      <w:r w:rsidR="00A9425B">
        <w:rPr>
          <w:rFonts w:ascii="Times New Roman" w:hAnsi="Times New Roman" w:cs="Times New Roman"/>
          <w:sz w:val="24"/>
          <w:szCs w:val="24"/>
        </w:rPr>
        <w:lastRenderedPageBreak/>
        <w:t>propio cuerpo</w:t>
      </w:r>
      <w:r w:rsidR="00913873">
        <w:rPr>
          <w:rFonts w:ascii="Times New Roman" w:hAnsi="Times New Roman" w:cs="Times New Roman"/>
          <w:sz w:val="24"/>
          <w:szCs w:val="24"/>
        </w:rPr>
        <w:t xml:space="preserve"> físico con tal de encontrar un placer de bienestar</w:t>
      </w:r>
      <w:r w:rsidR="00086012">
        <w:rPr>
          <w:rFonts w:ascii="Times New Roman" w:hAnsi="Times New Roman" w:cs="Times New Roman"/>
          <w:sz w:val="24"/>
          <w:szCs w:val="24"/>
        </w:rPr>
        <w:t xml:space="preserve"> o tal vez desencadenado alguno trastorno como el de límite de personalidad</w:t>
      </w:r>
      <w:r w:rsidR="00A9425B">
        <w:rPr>
          <w:rFonts w:ascii="Times New Roman" w:hAnsi="Times New Roman" w:cs="Times New Roman"/>
          <w:sz w:val="24"/>
          <w:szCs w:val="24"/>
        </w:rPr>
        <w:t>.</w:t>
      </w:r>
    </w:p>
    <w:p w14:paraId="08F2F088" w14:textId="32229D93" w:rsidR="00814443" w:rsidRDefault="00814443" w:rsidP="00814443">
      <w:pPr>
        <w:pStyle w:val="Ttulo2"/>
        <w:numPr>
          <w:ilvl w:val="2"/>
          <w:numId w:val="34"/>
        </w:numPr>
        <w:spacing w:after="0" w:afterAutospacing="0" w:line="480" w:lineRule="auto"/>
        <w:rPr>
          <w:sz w:val="24"/>
          <w:szCs w:val="24"/>
        </w:rPr>
      </w:pPr>
      <w:bookmarkStart w:id="32" w:name="_Toc64381885"/>
      <w:r w:rsidRPr="00814443">
        <w:rPr>
          <w:sz w:val="24"/>
          <w:szCs w:val="24"/>
        </w:rPr>
        <w:t>Factores de riesgo de conductas aut</w:t>
      </w:r>
      <w:r w:rsidR="00C65B6A">
        <w:rPr>
          <w:sz w:val="24"/>
          <w:szCs w:val="24"/>
        </w:rPr>
        <w:t>olesivas</w:t>
      </w:r>
      <w:bookmarkEnd w:id="32"/>
      <w:r w:rsidR="00C65B6A">
        <w:rPr>
          <w:sz w:val="24"/>
          <w:szCs w:val="24"/>
        </w:rPr>
        <w:t xml:space="preserve"> </w:t>
      </w:r>
    </w:p>
    <w:p w14:paraId="64426094" w14:textId="60A40B72" w:rsidR="0086378A" w:rsidRPr="00183A76" w:rsidRDefault="00E416FD" w:rsidP="00510E3E">
      <w:pPr>
        <w:spacing w:line="480" w:lineRule="auto"/>
        <w:ind w:left="709" w:firstLine="515"/>
        <w:jc w:val="both"/>
        <w:rPr>
          <w:rFonts w:ascii="Times New Roman" w:hAnsi="Times New Roman" w:cs="Times New Roman"/>
          <w:sz w:val="24"/>
          <w:szCs w:val="24"/>
        </w:rPr>
      </w:pPr>
      <w:r w:rsidRPr="00183A76">
        <w:rPr>
          <w:rFonts w:ascii="Times New Roman" w:hAnsi="Times New Roman" w:cs="Times New Roman"/>
          <w:sz w:val="24"/>
          <w:szCs w:val="24"/>
          <w:lang w:val="es-PE"/>
        </w:rPr>
        <w:t>Pensamos</w:t>
      </w:r>
      <w:r w:rsidR="004D1BD9" w:rsidRPr="00183A76">
        <w:rPr>
          <w:rFonts w:ascii="Times New Roman" w:hAnsi="Times New Roman" w:cs="Times New Roman"/>
          <w:sz w:val="24"/>
          <w:szCs w:val="24"/>
        </w:rPr>
        <w:t xml:space="preserve"> que los </w:t>
      </w:r>
      <w:r w:rsidR="0076205E" w:rsidRPr="00183A76">
        <w:rPr>
          <w:rFonts w:ascii="Times New Roman" w:hAnsi="Times New Roman" w:cs="Times New Roman"/>
          <w:sz w:val="24"/>
          <w:szCs w:val="24"/>
        </w:rPr>
        <w:t>jóvenes en este</w:t>
      </w:r>
      <w:r w:rsidR="00F81DF8" w:rsidRPr="00183A76">
        <w:rPr>
          <w:rFonts w:ascii="Times New Roman" w:hAnsi="Times New Roman" w:cs="Times New Roman"/>
          <w:sz w:val="24"/>
          <w:szCs w:val="24"/>
        </w:rPr>
        <w:t xml:space="preserve"> </w:t>
      </w:r>
      <w:r w:rsidR="0076205E" w:rsidRPr="00183A76">
        <w:rPr>
          <w:rFonts w:ascii="Times New Roman" w:hAnsi="Times New Roman" w:cs="Times New Roman"/>
          <w:sz w:val="24"/>
          <w:szCs w:val="24"/>
        </w:rPr>
        <w:t>ciclo</w:t>
      </w:r>
      <w:r w:rsidR="00F81DF8" w:rsidRPr="00183A76">
        <w:rPr>
          <w:rFonts w:ascii="Times New Roman" w:hAnsi="Times New Roman" w:cs="Times New Roman"/>
          <w:sz w:val="24"/>
          <w:szCs w:val="24"/>
        </w:rPr>
        <w:t xml:space="preserve"> </w:t>
      </w:r>
      <w:r w:rsidR="00EB2E97" w:rsidRPr="00183A76">
        <w:rPr>
          <w:rFonts w:ascii="Times New Roman" w:hAnsi="Times New Roman" w:cs="Times New Roman"/>
          <w:sz w:val="24"/>
          <w:szCs w:val="24"/>
        </w:rPr>
        <w:t>de cambios</w:t>
      </w:r>
      <w:r w:rsidR="0076205E" w:rsidRPr="00183A76">
        <w:rPr>
          <w:rFonts w:ascii="Times New Roman" w:hAnsi="Times New Roman" w:cs="Times New Roman"/>
          <w:sz w:val="24"/>
          <w:szCs w:val="24"/>
        </w:rPr>
        <w:t xml:space="preserve"> </w:t>
      </w:r>
      <w:r w:rsidR="00F81DF8" w:rsidRPr="00183A76">
        <w:rPr>
          <w:rFonts w:ascii="Times New Roman" w:hAnsi="Times New Roman" w:cs="Times New Roman"/>
          <w:sz w:val="24"/>
          <w:szCs w:val="24"/>
        </w:rPr>
        <w:t xml:space="preserve">se encuentras </w:t>
      </w:r>
      <w:r w:rsidR="0076205E" w:rsidRPr="00183A76">
        <w:rPr>
          <w:rFonts w:ascii="Times New Roman" w:hAnsi="Times New Roman" w:cs="Times New Roman"/>
          <w:sz w:val="24"/>
          <w:szCs w:val="24"/>
        </w:rPr>
        <w:t>desorientados</w:t>
      </w:r>
      <w:r w:rsidR="00F81DF8" w:rsidRPr="00183A76">
        <w:rPr>
          <w:rFonts w:ascii="Times New Roman" w:hAnsi="Times New Roman" w:cs="Times New Roman"/>
          <w:sz w:val="24"/>
          <w:szCs w:val="24"/>
        </w:rPr>
        <w:t xml:space="preserve">, </w:t>
      </w:r>
      <w:r w:rsidR="006865ED" w:rsidRPr="00183A76">
        <w:rPr>
          <w:rFonts w:ascii="Times New Roman" w:hAnsi="Times New Roman" w:cs="Times New Roman"/>
          <w:sz w:val="24"/>
          <w:szCs w:val="24"/>
        </w:rPr>
        <w:t>porque</w:t>
      </w:r>
      <w:r w:rsidR="00F81DF8" w:rsidRPr="00183A76">
        <w:rPr>
          <w:rFonts w:ascii="Times New Roman" w:hAnsi="Times New Roman" w:cs="Times New Roman"/>
          <w:sz w:val="24"/>
          <w:szCs w:val="24"/>
        </w:rPr>
        <w:t xml:space="preserve"> en realidad </w:t>
      </w:r>
      <w:r w:rsidR="006865ED" w:rsidRPr="00183A76">
        <w:rPr>
          <w:rFonts w:ascii="Times New Roman" w:hAnsi="Times New Roman" w:cs="Times New Roman"/>
          <w:sz w:val="24"/>
          <w:szCs w:val="24"/>
        </w:rPr>
        <w:t xml:space="preserve">tienden </w:t>
      </w:r>
      <w:r w:rsidR="00B715FE" w:rsidRPr="00183A76">
        <w:rPr>
          <w:rFonts w:ascii="Times New Roman" w:hAnsi="Times New Roman" w:cs="Times New Roman"/>
          <w:sz w:val="24"/>
          <w:szCs w:val="24"/>
        </w:rPr>
        <w:t xml:space="preserve">a mostrarse </w:t>
      </w:r>
      <w:r w:rsidR="0076205E" w:rsidRPr="00183A76">
        <w:rPr>
          <w:rFonts w:ascii="Times New Roman" w:hAnsi="Times New Roman" w:cs="Times New Roman"/>
          <w:sz w:val="24"/>
          <w:szCs w:val="24"/>
        </w:rPr>
        <w:t>indecisos e</w:t>
      </w:r>
      <w:r w:rsidR="006865ED" w:rsidRPr="00183A76">
        <w:rPr>
          <w:rFonts w:ascii="Times New Roman" w:hAnsi="Times New Roman" w:cs="Times New Roman"/>
          <w:sz w:val="24"/>
          <w:szCs w:val="24"/>
        </w:rPr>
        <w:t xml:space="preserve"> interpretar que la mayoría</w:t>
      </w:r>
      <w:r w:rsidR="00B715FE" w:rsidRPr="00183A76">
        <w:rPr>
          <w:rFonts w:ascii="Times New Roman" w:hAnsi="Times New Roman" w:cs="Times New Roman"/>
          <w:sz w:val="24"/>
          <w:szCs w:val="24"/>
        </w:rPr>
        <w:t xml:space="preserve"> de personas</w:t>
      </w:r>
      <w:r w:rsidR="006865ED" w:rsidRPr="00183A76">
        <w:rPr>
          <w:rFonts w:ascii="Times New Roman" w:hAnsi="Times New Roman" w:cs="Times New Roman"/>
          <w:sz w:val="24"/>
          <w:szCs w:val="24"/>
        </w:rPr>
        <w:t xml:space="preserve"> están en contra de ellos, quieren explorar y buscar nueva</w:t>
      </w:r>
      <w:r w:rsidR="00B715FE" w:rsidRPr="00183A76">
        <w:rPr>
          <w:rFonts w:ascii="Times New Roman" w:hAnsi="Times New Roman" w:cs="Times New Roman"/>
          <w:sz w:val="24"/>
          <w:szCs w:val="24"/>
        </w:rPr>
        <w:t>s experiencias en el mundo de manera individual</w:t>
      </w:r>
      <w:r w:rsidR="006865ED" w:rsidRPr="00183A76">
        <w:rPr>
          <w:rFonts w:ascii="Times New Roman" w:hAnsi="Times New Roman" w:cs="Times New Roman"/>
          <w:sz w:val="24"/>
          <w:szCs w:val="24"/>
        </w:rPr>
        <w:t>,</w:t>
      </w:r>
      <w:r w:rsidR="00B715FE" w:rsidRPr="00183A76">
        <w:rPr>
          <w:rFonts w:ascii="Times New Roman" w:hAnsi="Times New Roman" w:cs="Times New Roman"/>
          <w:sz w:val="24"/>
          <w:szCs w:val="24"/>
        </w:rPr>
        <w:t xml:space="preserve"> además en esta fase es donde </w:t>
      </w:r>
      <w:r w:rsidR="006865ED" w:rsidRPr="00183A76">
        <w:rPr>
          <w:rFonts w:ascii="Times New Roman" w:hAnsi="Times New Roman" w:cs="Times New Roman"/>
          <w:sz w:val="24"/>
          <w:szCs w:val="24"/>
        </w:rPr>
        <w:t>se muestran más sensible a escenarios o sucesos</w:t>
      </w:r>
      <w:r w:rsidR="00053E86" w:rsidRPr="00183A76">
        <w:rPr>
          <w:rFonts w:ascii="Times New Roman" w:hAnsi="Times New Roman" w:cs="Times New Roman"/>
          <w:sz w:val="24"/>
          <w:szCs w:val="24"/>
        </w:rPr>
        <w:t xml:space="preserve"> que los exponen a alto</w:t>
      </w:r>
      <w:r w:rsidR="00A365BA" w:rsidRPr="00183A76">
        <w:rPr>
          <w:rFonts w:ascii="Times New Roman" w:hAnsi="Times New Roman" w:cs="Times New Roman"/>
          <w:sz w:val="24"/>
          <w:szCs w:val="24"/>
        </w:rPr>
        <w:t>s</w:t>
      </w:r>
      <w:r w:rsidR="00053E86" w:rsidRPr="00183A76">
        <w:rPr>
          <w:rFonts w:ascii="Times New Roman" w:hAnsi="Times New Roman" w:cs="Times New Roman"/>
          <w:sz w:val="24"/>
          <w:szCs w:val="24"/>
        </w:rPr>
        <w:t xml:space="preserve"> riesgo</w:t>
      </w:r>
      <w:r w:rsidR="00A365BA" w:rsidRPr="00183A76">
        <w:rPr>
          <w:rFonts w:ascii="Times New Roman" w:hAnsi="Times New Roman" w:cs="Times New Roman"/>
          <w:sz w:val="24"/>
          <w:szCs w:val="24"/>
        </w:rPr>
        <w:t>s, lo cual solo buscan conseguir un placer</w:t>
      </w:r>
      <w:r w:rsidR="00AD345B" w:rsidRPr="00183A76">
        <w:rPr>
          <w:rFonts w:ascii="Times New Roman" w:hAnsi="Times New Roman" w:cs="Times New Roman"/>
          <w:sz w:val="24"/>
          <w:szCs w:val="24"/>
        </w:rPr>
        <w:t xml:space="preserve">, tal vez llamar la atención o imitar a sus </w:t>
      </w:r>
      <w:r w:rsidR="00EE5CA9" w:rsidRPr="00183A76">
        <w:rPr>
          <w:rFonts w:ascii="Times New Roman" w:hAnsi="Times New Roman" w:cs="Times New Roman"/>
          <w:sz w:val="24"/>
          <w:szCs w:val="24"/>
        </w:rPr>
        <w:t>iguales</w:t>
      </w:r>
      <w:r w:rsidR="00AD345B" w:rsidRPr="00183A76">
        <w:rPr>
          <w:rFonts w:ascii="Times New Roman" w:hAnsi="Times New Roman" w:cs="Times New Roman"/>
          <w:sz w:val="24"/>
          <w:szCs w:val="24"/>
        </w:rPr>
        <w:t xml:space="preserve"> que si consumen </w:t>
      </w:r>
      <w:r w:rsidR="00EE5CA9" w:rsidRPr="00183A76">
        <w:rPr>
          <w:rFonts w:ascii="Times New Roman" w:hAnsi="Times New Roman" w:cs="Times New Roman"/>
          <w:sz w:val="24"/>
          <w:szCs w:val="24"/>
        </w:rPr>
        <w:t>alguna sustancia indebida</w:t>
      </w:r>
      <w:r w:rsidR="00AD345B" w:rsidRPr="00183A76">
        <w:rPr>
          <w:rFonts w:ascii="Times New Roman" w:hAnsi="Times New Roman" w:cs="Times New Roman"/>
          <w:sz w:val="24"/>
          <w:szCs w:val="24"/>
        </w:rPr>
        <w:t xml:space="preserve">, estar depresivos, cambios de estado de ánimo lesionarse o tal vez la </w:t>
      </w:r>
      <w:r w:rsidR="00C1600B" w:rsidRPr="00183A76">
        <w:rPr>
          <w:rFonts w:ascii="Times New Roman" w:hAnsi="Times New Roman" w:cs="Times New Roman"/>
          <w:sz w:val="24"/>
          <w:szCs w:val="24"/>
        </w:rPr>
        <w:t xml:space="preserve">exploración </w:t>
      </w:r>
      <w:r w:rsidR="00AD345B" w:rsidRPr="00183A76">
        <w:rPr>
          <w:rFonts w:ascii="Times New Roman" w:hAnsi="Times New Roman" w:cs="Times New Roman"/>
          <w:sz w:val="24"/>
          <w:szCs w:val="24"/>
        </w:rPr>
        <w:t>de experiencias más excitantes</w:t>
      </w:r>
      <w:r w:rsidR="00EE5CA9" w:rsidRPr="00183A76">
        <w:rPr>
          <w:rFonts w:ascii="Times New Roman" w:hAnsi="Times New Roman" w:cs="Times New Roman"/>
          <w:sz w:val="24"/>
          <w:szCs w:val="24"/>
        </w:rPr>
        <w:t xml:space="preserve">, </w:t>
      </w:r>
      <w:r w:rsidR="00AD345B" w:rsidRPr="00183A76">
        <w:rPr>
          <w:rFonts w:ascii="Times New Roman" w:hAnsi="Times New Roman" w:cs="Times New Roman"/>
          <w:sz w:val="24"/>
          <w:szCs w:val="24"/>
        </w:rPr>
        <w:t>tal vez en épocas anteriores no se hacía</w:t>
      </w:r>
      <w:r w:rsidR="00EE5CA9" w:rsidRPr="00183A76">
        <w:rPr>
          <w:rFonts w:ascii="Times New Roman" w:hAnsi="Times New Roman" w:cs="Times New Roman"/>
          <w:sz w:val="24"/>
          <w:szCs w:val="24"/>
        </w:rPr>
        <w:t xml:space="preserve"> o practicaba</w:t>
      </w:r>
      <w:r w:rsidR="00AD345B" w:rsidRPr="00183A76">
        <w:rPr>
          <w:rFonts w:ascii="Times New Roman" w:hAnsi="Times New Roman" w:cs="Times New Roman"/>
          <w:sz w:val="24"/>
          <w:szCs w:val="24"/>
        </w:rPr>
        <w:t xml:space="preserve"> porque eran más vigilados y pocos se interactuaba con los demás. </w:t>
      </w:r>
      <w:r w:rsidR="00053E86" w:rsidRPr="00183A76">
        <w:rPr>
          <w:rFonts w:ascii="Times New Roman" w:hAnsi="Times New Roman" w:cs="Times New Roman"/>
          <w:sz w:val="24"/>
          <w:szCs w:val="24"/>
        </w:rPr>
        <w:t xml:space="preserve"> </w:t>
      </w:r>
      <w:r w:rsidR="00EC2618" w:rsidRPr="00183A76">
        <w:rPr>
          <w:rFonts w:ascii="Times New Roman" w:hAnsi="Times New Roman" w:cs="Times New Roman"/>
          <w:sz w:val="24"/>
          <w:szCs w:val="24"/>
        </w:rPr>
        <w:t xml:space="preserve">En este punto se desglosan de manera genérica ciertos factores de riesgo según Clayton, (1992) citado en </w:t>
      </w:r>
      <w:r w:rsidR="00695F16" w:rsidRPr="005616C1">
        <w:rPr>
          <w:rFonts w:ascii="Times New Roman" w:hAnsi="Times New Roman" w:cs="Times New Roman"/>
          <w:noProof/>
          <w:sz w:val="24"/>
          <w:szCs w:val="24"/>
          <w:lang w:val="es-PE"/>
        </w:rPr>
        <w:t>(Bazán &amp; Tapia, 2011)</w:t>
      </w:r>
      <w:r w:rsidR="0086378A" w:rsidRPr="005616C1">
        <w:rPr>
          <w:rFonts w:ascii="Times New Roman" w:hAnsi="Times New Roman" w:cs="Times New Roman"/>
          <w:sz w:val="24"/>
          <w:szCs w:val="24"/>
        </w:rPr>
        <w:t>.</w:t>
      </w:r>
    </w:p>
    <w:p w14:paraId="3DED2A06" w14:textId="41F88484"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Presencia de</w:t>
      </w:r>
      <w:r w:rsidR="0086378A" w:rsidRPr="00183A76">
        <w:rPr>
          <w:rFonts w:ascii="Times New Roman" w:hAnsi="Times New Roman" w:cs="Times New Roman"/>
          <w:sz w:val="24"/>
          <w:szCs w:val="24"/>
        </w:rPr>
        <w:t xml:space="preserve"> problemas económicos.</w:t>
      </w:r>
    </w:p>
    <w:p w14:paraId="7E45BEBE" w14:textId="76FC56AF" w:rsidR="0086378A" w:rsidRPr="00183A76" w:rsidRDefault="0086378A"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 xml:space="preserve">Ser hijos de padres con problemas </w:t>
      </w:r>
      <w:r w:rsidR="00D55A89" w:rsidRPr="00183A76">
        <w:rPr>
          <w:rFonts w:ascii="Times New Roman" w:hAnsi="Times New Roman" w:cs="Times New Roman"/>
          <w:sz w:val="24"/>
          <w:szCs w:val="24"/>
        </w:rPr>
        <w:t>de sustancias adictivas</w:t>
      </w:r>
      <w:r w:rsidRPr="00183A76">
        <w:rPr>
          <w:rFonts w:ascii="Times New Roman" w:hAnsi="Times New Roman" w:cs="Times New Roman"/>
          <w:sz w:val="24"/>
          <w:szCs w:val="24"/>
        </w:rPr>
        <w:t>.</w:t>
      </w:r>
    </w:p>
    <w:p w14:paraId="285E9069" w14:textId="6EB3EE32" w:rsidR="0086378A" w:rsidRPr="00183A76" w:rsidRDefault="0086378A"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 xml:space="preserve">Ser víctima de abuso físico, sexual o psicológico. </w:t>
      </w:r>
    </w:p>
    <w:p w14:paraId="76F3F36C" w14:textId="792E6BDF"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Adolescentes</w:t>
      </w:r>
      <w:r w:rsidR="0086378A" w:rsidRPr="00183A76">
        <w:rPr>
          <w:rFonts w:ascii="Times New Roman" w:hAnsi="Times New Roman" w:cs="Times New Roman"/>
          <w:sz w:val="24"/>
          <w:szCs w:val="24"/>
        </w:rPr>
        <w:t xml:space="preserve"> sin hogar.</w:t>
      </w:r>
    </w:p>
    <w:p w14:paraId="4B60BD05" w14:textId="711665F2" w:rsidR="0086378A" w:rsidRPr="00183A76" w:rsidRDefault="0086378A"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Ser</w:t>
      </w:r>
      <w:r w:rsidR="00D55A89" w:rsidRPr="00183A76">
        <w:rPr>
          <w:rFonts w:ascii="Times New Roman" w:hAnsi="Times New Roman" w:cs="Times New Roman"/>
          <w:sz w:val="24"/>
          <w:szCs w:val="24"/>
        </w:rPr>
        <w:t xml:space="preserve"> Adolescentes</w:t>
      </w:r>
      <w:r w:rsidRPr="00183A76">
        <w:rPr>
          <w:rFonts w:ascii="Times New Roman" w:hAnsi="Times New Roman" w:cs="Times New Roman"/>
          <w:sz w:val="24"/>
          <w:szCs w:val="24"/>
        </w:rPr>
        <w:t xml:space="preserve"> que abandona el colegio.</w:t>
      </w:r>
    </w:p>
    <w:p w14:paraId="74C078D4" w14:textId="1076934D"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Adolescentes</w:t>
      </w:r>
      <w:r w:rsidR="0086378A" w:rsidRPr="00183A76">
        <w:rPr>
          <w:rFonts w:ascii="Times New Roman" w:hAnsi="Times New Roman" w:cs="Times New Roman"/>
          <w:sz w:val="24"/>
          <w:szCs w:val="24"/>
        </w:rPr>
        <w:t xml:space="preserve"> embarazadas.</w:t>
      </w:r>
    </w:p>
    <w:p w14:paraId="4A53EE5B" w14:textId="3380CC62"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 xml:space="preserve">Adolescentes </w:t>
      </w:r>
      <w:r w:rsidR="00D55A89" w:rsidRPr="00183A76">
        <w:rPr>
          <w:rFonts w:ascii="Times New Roman" w:hAnsi="Times New Roman" w:cs="Times New Roman"/>
          <w:sz w:val="24"/>
          <w:szCs w:val="24"/>
        </w:rPr>
        <w:t>vinculado</w:t>
      </w:r>
      <w:r w:rsidR="0086378A" w:rsidRPr="00183A76">
        <w:rPr>
          <w:rFonts w:ascii="Times New Roman" w:hAnsi="Times New Roman" w:cs="Times New Roman"/>
          <w:sz w:val="24"/>
          <w:szCs w:val="24"/>
        </w:rPr>
        <w:t>s en actos delictivos y/o violentos.</w:t>
      </w:r>
    </w:p>
    <w:p w14:paraId="725EB2B5" w14:textId="44397CD8"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lastRenderedPageBreak/>
        <w:t>Adolescentes</w:t>
      </w:r>
      <w:r w:rsidR="0086378A" w:rsidRPr="00183A76">
        <w:rPr>
          <w:rFonts w:ascii="Times New Roman" w:hAnsi="Times New Roman" w:cs="Times New Roman"/>
          <w:sz w:val="24"/>
          <w:szCs w:val="24"/>
        </w:rPr>
        <w:t xml:space="preserve"> con</w:t>
      </w:r>
      <w:r w:rsidR="00D55A89" w:rsidRPr="00183A76">
        <w:rPr>
          <w:rFonts w:ascii="Times New Roman" w:hAnsi="Times New Roman" w:cs="Times New Roman"/>
          <w:sz w:val="24"/>
          <w:szCs w:val="24"/>
        </w:rPr>
        <w:t xml:space="preserve"> complicaciones</w:t>
      </w:r>
      <w:r w:rsidR="0086378A" w:rsidRPr="00183A76">
        <w:rPr>
          <w:rFonts w:ascii="Times New Roman" w:hAnsi="Times New Roman" w:cs="Times New Roman"/>
          <w:sz w:val="24"/>
          <w:szCs w:val="24"/>
        </w:rPr>
        <w:t xml:space="preserve"> de salud mental.</w:t>
      </w:r>
    </w:p>
    <w:p w14:paraId="3317D4B2" w14:textId="5658E80F" w:rsidR="0086378A" w:rsidRPr="00183A76" w:rsidRDefault="00E416FD" w:rsidP="0086378A">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Adolescentes</w:t>
      </w:r>
      <w:r w:rsidR="0086378A" w:rsidRPr="00183A76">
        <w:rPr>
          <w:rFonts w:ascii="Times New Roman" w:hAnsi="Times New Roman" w:cs="Times New Roman"/>
          <w:sz w:val="24"/>
          <w:szCs w:val="24"/>
        </w:rPr>
        <w:t xml:space="preserve"> que han intentado cometer</w:t>
      </w:r>
      <w:r w:rsidR="0045253D" w:rsidRPr="00183A76">
        <w:rPr>
          <w:rFonts w:ascii="Times New Roman" w:hAnsi="Times New Roman" w:cs="Times New Roman"/>
          <w:sz w:val="24"/>
          <w:szCs w:val="24"/>
        </w:rPr>
        <w:t xml:space="preserve"> actos de</w:t>
      </w:r>
      <w:r w:rsidR="0086378A" w:rsidRPr="00183A76">
        <w:rPr>
          <w:rFonts w:ascii="Times New Roman" w:hAnsi="Times New Roman" w:cs="Times New Roman"/>
          <w:sz w:val="24"/>
          <w:szCs w:val="24"/>
        </w:rPr>
        <w:t xml:space="preserve"> suicidio. </w:t>
      </w:r>
    </w:p>
    <w:p w14:paraId="184B3F63" w14:textId="565E72F4" w:rsidR="00870B71" w:rsidRPr="00183A76" w:rsidRDefault="00870B71" w:rsidP="00191D84">
      <w:pPr>
        <w:spacing w:line="480" w:lineRule="auto"/>
        <w:ind w:left="709" w:firstLine="425"/>
        <w:jc w:val="both"/>
        <w:rPr>
          <w:rFonts w:ascii="Times New Roman" w:hAnsi="Times New Roman" w:cs="Times New Roman"/>
          <w:sz w:val="24"/>
          <w:szCs w:val="24"/>
        </w:rPr>
      </w:pPr>
      <w:r w:rsidRPr="00183A76">
        <w:rPr>
          <w:rFonts w:ascii="Times New Roman" w:hAnsi="Times New Roman" w:cs="Times New Roman"/>
          <w:sz w:val="24"/>
          <w:szCs w:val="24"/>
        </w:rPr>
        <w:t xml:space="preserve">Por otro </w:t>
      </w:r>
      <w:r w:rsidRPr="005616C1">
        <w:rPr>
          <w:rFonts w:ascii="Times New Roman" w:hAnsi="Times New Roman" w:cs="Times New Roman"/>
          <w:sz w:val="24"/>
          <w:szCs w:val="24"/>
        </w:rPr>
        <w:t xml:space="preserve">lado </w:t>
      </w:r>
      <w:r w:rsidR="009B1AD4" w:rsidRPr="005616C1">
        <w:rPr>
          <w:rFonts w:ascii="Times New Roman" w:hAnsi="Times New Roman" w:cs="Times New Roman"/>
          <w:noProof/>
          <w:sz w:val="24"/>
          <w:szCs w:val="24"/>
          <w:lang w:val="es-PE"/>
        </w:rPr>
        <w:t>(Garcia , 2005)</w:t>
      </w:r>
      <w:r w:rsidR="009B1AD4" w:rsidRPr="00183A76">
        <w:rPr>
          <w:rFonts w:ascii="Times New Roman" w:hAnsi="Times New Roman" w:cs="Times New Roman"/>
          <w:noProof/>
          <w:sz w:val="24"/>
          <w:szCs w:val="24"/>
          <w:lang w:val="es-PE"/>
        </w:rPr>
        <w:t xml:space="preserve"> </w:t>
      </w:r>
      <w:r w:rsidRPr="00183A76">
        <w:rPr>
          <w:rFonts w:ascii="Times New Roman" w:hAnsi="Times New Roman" w:cs="Times New Roman"/>
          <w:sz w:val="24"/>
          <w:szCs w:val="24"/>
        </w:rPr>
        <w:t>afirma que uno de los</w:t>
      </w:r>
      <w:r w:rsidR="00950416" w:rsidRPr="00183A76">
        <w:rPr>
          <w:rFonts w:ascii="Times New Roman" w:hAnsi="Times New Roman" w:cs="Times New Roman"/>
          <w:sz w:val="24"/>
          <w:szCs w:val="24"/>
        </w:rPr>
        <w:t xml:space="preserve"> primeros</w:t>
      </w:r>
      <w:r w:rsidRPr="00183A76">
        <w:rPr>
          <w:rFonts w:ascii="Times New Roman" w:hAnsi="Times New Roman" w:cs="Times New Roman"/>
          <w:sz w:val="24"/>
          <w:szCs w:val="24"/>
        </w:rPr>
        <w:t xml:space="preserve"> factores de riesgo </w:t>
      </w:r>
      <w:r w:rsidR="00950416" w:rsidRPr="00183A76">
        <w:rPr>
          <w:rFonts w:ascii="Times New Roman" w:hAnsi="Times New Roman" w:cs="Times New Roman"/>
          <w:sz w:val="24"/>
          <w:szCs w:val="24"/>
        </w:rPr>
        <w:t>es el</w:t>
      </w:r>
      <w:r w:rsidRPr="00183A76">
        <w:rPr>
          <w:rFonts w:ascii="Times New Roman" w:hAnsi="Times New Roman" w:cs="Times New Roman"/>
          <w:sz w:val="24"/>
          <w:szCs w:val="24"/>
        </w:rPr>
        <w:t xml:space="preserve"> género</w:t>
      </w:r>
      <w:r w:rsidR="00950416" w:rsidRPr="00183A76">
        <w:rPr>
          <w:rFonts w:ascii="Times New Roman" w:hAnsi="Times New Roman" w:cs="Times New Roman"/>
          <w:sz w:val="24"/>
          <w:szCs w:val="24"/>
        </w:rPr>
        <w:t xml:space="preserve">, siendo el </w:t>
      </w:r>
      <w:r w:rsidRPr="00183A76">
        <w:rPr>
          <w:rFonts w:ascii="Times New Roman" w:hAnsi="Times New Roman" w:cs="Times New Roman"/>
          <w:sz w:val="24"/>
          <w:szCs w:val="24"/>
        </w:rPr>
        <w:t xml:space="preserve">sexo femenino </w:t>
      </w:r>
      <w:r w:rsidR="00950416" w:rsidRPr="00183A76">
        <w:rPr>
          <w:rFonts w:ascii="Times New Roman" w:hAnsi="Times New Roman" w:cs="Times New Roman"/>
          <w:sz w:val="24"/>
          <w:szCs w:val="24"/>
        </w:rPr>
        <w:t xml:space="preserve">quienes más lo practican y en </w:t>
      </w:r>
      <w:r w:rsidRPr="00183A76">
        <w:rPr>
          <w:rFonts w:ascii="Times New Roman" w:hAnsi="Times New Roman" w:cs="Times New Roman"/>
          <w:sz w:val="24"/>
          <w:szCs w:val="24"/>
        </w:rPr>
        <w:t>varones</w:t>
      </w:r>
      <w:r w:rsidR="009B1AD4" w:rsidRPr="00183A76">
        <w:rPr>
          <w:rFonts w:ascii="Times New Roman" w:hAnsi="Times New Roman" w:cs="Times New Roman"/>
          <w:sz w:val="24"/>
          <w:szCs w:val="24"/>
        </w:rPr>
        <w:t xml:space="preserve"> poco probable</w:t>
      </w:r>
      <w:r w:rsidR="00950416" w:rsidRPr="00183A76">
        <w:rPr>
          <w:rFonts w:ascii="Times New Roman" w:hAnsi="Times New Roman" w:cs="Times New Roman"/>
          <w:sz w:val="24"/>
          <w:szCs w:val="24"/>
        </w:rPr>
        <w:t>. Las acciones que más se realizan son</w:t>
      </w:r>
      <w:r w:rsidR="006238F8" w:rsidRPr="00183A76">
        <w:rPr>
          <w:rFonts w:ascii="Times New Roman" w:hAnsi="Times New Roman" w:cs="Times New Roman"/>
          <w:sz w:val="24"/>
          <w:szCs w:val="24"/>
        </w:rPr>
        <w:t xml:space="preserve"> cortes,</w:t>
      </w:r>
      <w:r w:rsidRPr="00183A76">
        <w:rPr>
          <w:rFonts w:ascii="Times New Roman" w:hAnsi="Times New Roman" w:cs="Times New Roman"/>
          <w:sz w:val="24"/>
          <w:szCs w:val="24"/>
        </w:rPr>
        <w:t xml:space="preserve"> lesiones en brazos y piernas o tórax</w:t>
      </w:r>
      <w:r w:rsidR="00950416" w:rsidRPr="00183A76">
        <w:rPr>
          <w:rFonts w:ascii="Times New Roman" w:hAnsi="Times New Roman" w:cs="Times New Roman"/>
          <w:sz w:val="24"/>
          <w:szCs w:val="24"/>
        </w:rPr>
        <w:t xml:space="preserve"> vinculadas a la depresión, baja autoestima o algunos desequilibrios emocionales. Y el segundo factor hace referencia a</w:t>
      </w:r>
      <w:r w:rsidR="00DD4440" w:rsidRPr="00183A76">
        <w:rPr>
          <w:rFonts w:ascii="Times New Roman" w:hAnsi="Times New Roman" w:cs="Times New Roman"/>
          <w:sz w:val="24"/>
          <w:szCs w:val="24"/>
        </w:rPr>
        <w:t xml:space="preserve"> </w:t>
      </w:r>
      <w:r w:rsidR="009F020B" w:rsidRPr="00183A76">
        <w:rPr>
          <w:rFonts w:ascii="Times New Roman" w:hAnsi="Times New Roman" w:cs="Times New Roman"/>
          <w:sz w:val="24"/>
          <w:szCs w:val="24"/>
        </w:rPr>
        <w:t>ciertas</w:t>
      </w:r>
      <w:r w:rsidR="00DD4440" w:rsidRPr="00183A76">
        <w:rPr>
          <w:rFonts w:ascii="Times New Roman" w:hAnsi="Times New Roman" w:cs="Times New Roman"/>
          <w:sz w:val="24"/>
          <w:szCs w:val="24"/>
        </w:rPr>
        <w:t xml:space="preserve"> dificultad</w:t>
      </w:r>
      <w:r w:rsidR="009F020B" w:rsidRPr="00183A76">
        <w:rPr>
          <w:rFonts w:ascii="Times New Roman" w:hAnsi="Times New Roman" w:cs="Times New Roman"/>
          <w:sz w:val="24"/>
          <w:szCs w:val="24"/>
        </w:rPr>
        <w:t>es</w:t>
      </w:r>
      <w:r w:rsidR="00DD4440" w:rsidRPr="00183A76">
        <w:rPr>
          <w:rFonts w:ascii="Times New Roman" w:hAnsi="Times New Roman" w:cs="Times New Roman"/>
          <w:sz w:val="24"/>
          <w:szCs w:val="24"/>
        </w:rPr>
        <w:t xml:space="preserve"> </w:t>
      </w:r>
      <w:r w:rsidR="009B1AD4" w:rsidRPr="00183A76">
        <w:rPr>
          <w:rFonts w:ascii="Times New Roman" w:hAnsi="Times New Roman" w:cs="Times New Roman"/>
          <w:sz w:val="24"/>
          <w:szCs w:val="24"/>
        </w:rPr>
        <w:t>como la falta de gestión a</w:t>
      </w:r>
      <w:r w:rsidR="00DD4440" w:rsidRPr="00183A76">
        <w:rPr>
          <w:rFonts w:ascii="Times New Roman" w:hAnsi="Times New Roman" w:cs="Times New Roman"/>
          <w:sz w:val="24"/>
          <w:szCs w:val="24"/>
        </w:rPr>
        <w:t xml:space="preserve"> las emociones que puede ser un principal</w:t>
      </w:r>
      <w:r w:rsidR="009F020B" w:rsidRPr="00183A76">
        <w:rPr>
          <w:rFonts w:ascii="Times New Roman" w:hAnsi="Times New Roman" w:cs="Times New Roman"/>
          <w:sz w:val="24"/>
          <w:szCs w:val="24"/>
        </w:rPr>
        <w:t xml:space="preserve"> generador a conducir a estas acciones autolesivas.</w:t>
      </w:r>
      <w:r w:rsidR="00C90227" w:rsidRPr="00183A76">
        <w:rPr>
          <w:rFonts w:ascii="Times New Roman" w:hAnsi="Times New Roman" w:cs="Times New Roman"/>
          <w:sz w:val="24"/>
          <w:szCs w:val="24"/>
        </w:rPr>
        <w:t xml:space="preserve"> Asimismo</w:t>
      </w:r>
      <w:r w:rsidR="00950416" w:rsidRPr="00183A76">
        <w:rPr>
          <w:rFonts w:ascii="Times New Roman" w:hAnsi="Times New Roman" w:cs="Times New Roman"/>
          <w:sz w:val="24"/>
          <w:szCs w:val="24"/>
        </w:rPr>
        <w:t xml:space="preserve"> </w:t>
      </w:r>
      <w:r w:rsidR="00695F16" w:rsidRPr="005616C1">
        <w:rPr>
          <w:rFonts w:ascii="Times New Roman" w:hAnsi="Times New Roman" w:cs="Times New Roman"/>
          <w:noProof/>
          <w:sz w:val="24"/>
          <w:szCs w:val="24"/>
          <w:lang w:val="es-PE"/>
        </w:rPr>
        <w:t>(Rais, 2011)</w:t>
      </w:r>
      <w:r w:rsidR="00C90227" w:rsidRPr="00183A76">
        <w:rPr>
          <w:rFonts w:ascii="Times New Roman" w:hAnsi="Times New Roman" w:cs="Times New Roman"/>
          <w:sz w:val="24"/>
          <w:szCs w:val="24"/>
        </w:rPr>
        <w:t xml:space="preserve"> desglosa los factores de riesgos con más probabilidad:</w:t>
      </w:r>
    </w:p>
    <w:p w14:paraId="5EFF1DAC" w14:textId="27D72AE2"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Abuso sexual, físico o emocional durante la niñez</w:t>
      </w:r>
      <w:r w:rsidR="00384AED" w:rsidRPr="00183A76">
        <w:rPr>
          <w:rFonts w:ascii="Times New Roman" w:hAnsi="Times New Roman" w:cs="Times New Roman"/>
          <w:sz w:val="24"/>
          <w:szCs w:val="24"/>
        </w:rPr>
        <w:t>.</w:t>
      </w:r>
    </w:p>
    <w:p w14:paraId="7C223FB9" w14:textId="0494D71A"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Violencia o algún otro abuso de familiares en el hogar</w:t>
      </w:r>
      <w:r w:rsidR="00384AED" w:rsidRPr="00183A76">
        <w:rPr>
          <w:rFonts w:ascii="Times New Roman" w:hAnsi="Times New Roman" w:cs="Times New Roman"/>
          <w:sz w:val="24"/>
          <w:szCs w:val="24"/>
        </w:rPr>
        <w:t>.</w:t>
      </w:r>
    </w:p>
    <w:p w14:paraId="48F3A028" w14:textId="5D0CC05C"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Trastorno de estrés postraumático</w:t>
      </w:r>
      <w:r w:rsidR="00384AED" w:rsidRPr="00183A76">
        <w:rPr>
          <w:rFonts w:ascii="Times New Roman" w:hAnsi="Times New Roman" w:cs="Times New Roman"/>
          <w:sz w:val="24"/>
          <w:szCs w:val="24"/>
        </w:rPr>
        <w:t>.</w:t>
      </w:r>
    </w:p>
    <w:p w14:paraId="4553F36D" w14:textId="4D3C60F0"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Reclusión en prisión</w:t>
      </w:r>
      <w:r w:rsidR="00384AED" w:rsidRPr="00183A76">
        <w:rPr>
          <w:rFonts w:ascii="Times New Roman" w:hAnsi="Times New Roman" w:cs="Times New Roman"/>
          <w:sz w:val="24"/>
          <w:szCs w:val="24"/>
        </w:rPr>
        <w:t>.</w:t>
      </w:r>
    </w:p>
    <w:p w14:paraId="40AE6EB8" w14:textId="205FB706"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Sexo: femenino</w:t>
      </w:r>
      <w:r w:rsidR="00384AED" w:rsidRPr="00183A76">
        <w:rPr>
          <w:rFonts w:ascii="Times New Roman" w:hAnsi="Times New Roman" w:cs="Times New Roman"/>
          <w:sz w:val="24"/>
          <w:szCs w:val="24"/>
        </w:rPr>
        <w:t>.</w:t>
      </w:r>
    </w:p>
    <w:p w14:paraId="7EDA65AD" w14:textId="12FD20DF"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Edad: adolescencia</w:t>
      </w:r>
      <w:r w:rsidR="00384AED" w:rsidRPr="00183A76">
        <w:rPr>
          <w:rFonts w:ascii="Times New Roman" w:hAnsi="Times New Roman" w:cs="Times New Roman"/>
          <w:sz w:val="24"/>
          <w:szCs w:val="24"/>
        </w:rPr>
        <w:t>.</w:t>
      </w:r>
    </w:p>
    <w:p w14:paraId="1B7BA013" w14:textId="13E2CDA0"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Retraso mental</w:t>
      </w:r>
      <w:r w:rsidR="00384AED" w:rsidRPr="00183A76">
        <w:rPr>
          <w:rFonts w:ascii="Times New Roman" w:hAnsi="Times New Roman" w:cs="Times New Roman"/>
          <w:sz w:val="24"/>
          <w:szCs w:val="24"/>
        </w:rPr>
        <w:t>.</w:t>
      </w:r>
    </w:p>
    <w:p w14:paraId="70B8C70D" w14:textId="7EF738F4" w:rsidR="00C90227" w:rsidRPr="00183A76"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Autismo</w:t>
      </w:r>
      <w:r w:rsidR="00384AED" w:rsidRPr="00183A76">
        <w:rPr>
          <w:rFonts w:ascii="Times New Roman" w:hAnsi="Times New Roman" w:cs="Times New Roman"/>
          <w:sz w:val="24"/>
          <w:szCs w:val="24"/>
        </w:rPr>
        <w:t>.</w:t>
      </w:r>
    </w:p>
    <w:p w14:paraId="7BB928DE" w14:textId="75DE113D" w:rsidR="00C90227" w:rsidRDefault="00C90227" w:rsidP="00C90227">
      <w:pPr>
        <w:pStyle w:val="Prrafodelista"/>
        <w:numPr>
          <w:ilvl w:val="0"/>
          <w:numId w:val="36"/>
        </w:numPr>
        <w:spacing w:line="480" w:lineRule="auto"/>
        <w:jc w:val="both"/>
        <w:rPr>
          <w:rFonts w:ascii="Times New Roman" w:hAnsi="Times New Roman" w:cs="Times New Roman"/>
          <w:sz w:val="24"/>
          <w:szCs w:val="24"/>
        </w:rPr>
      </w:pPr>
      <w:r w:rsidRPr="00183A76">
        <w:rPr>
          <w:rFonts w:ascii="Times New Roman" w:hAnsi="Times New Roman" w:cs="Times New Roman"/>
          <w:sz w:val="24"/>
          <w:szCs w:val="24"/>
        </w:rPr>
        <w:t>Ciertos trastornos metabólicos</w:t>
      </w:r>
      <w:r w:rsidR="00384AED" w:rsidRPr="00183A76">
        <w:rPr>
          <w:rFonts w:ascii="Times New Roman" w:hAnsi="Times New Roman" w:cs="Times New Roman"/>
          <w:sz w:val="24"/>
          <w:szCs w:val="24"/>
        </w:rPr>
        <w:t>.</w:t>
      </w:r>
    </w:p>
    <w:p w14:paraId="0272025F" w14:textId="33947536" w:rsidR="00191D84" w:rsidRPr="00DB3D33" w:rsidRDefault="00191D84" w:rsidP="00191D84">
      <w:pPr>
        <w:spacing w:line="480" w:lineRule="auto"/>
        <w:ind w:left="709" w:firstLine="425"/>
        <w:jc w:val="both"/>
        <w:rPr>
          <w:rFonts w:ascii="Times New Roman" w:hAnsi="Times New Roman" w:cs="Times New Roman"/>
          <w:sz w:val="24"/>
          <w:szCs w:val="24"/>
        </w:rPr>
      </w:pPr>
      <w:r w:rsidRPr="00DB3D33">
        <w:rPr>
          <w:rFonts w:ascii="Times New Roman" w:hAnsi="Times New Roman" w:cs="Times New Roman"/>
          <w:sz w:val="24"/>
          <w:szCs w:val="24"/>
        </w:rPr>
        <w:t xml:space="preserve">Del mismo modo, el problema multifactorial mencionado por </w:t>
      </w:r>
      <w:r w:rsidR="00453A09" w:rsidRPr="00DB3D33">
        <w:rPr>
          <w:rFonts w:ascii="Times New Roman" w:hAnsi="Times New Roman" w:cs="Times New Roman"/>
          <w:noProof/>
          <w:sz w:val="24"/>
          <w:szCs w:val="24"/>
          <w:lang w:val="es-PE"/>
        </w:rPr>
        <w:t>(Sánchez, 2018)</w:t>
      </w:r>
      <w:r w:rsidRPr="00DB3D33">
        <w:rPr>
          <w:rFonts w:ascii="Times New Roman" w:hAnsi="Times New Roman" w:cs="Times New Roman"/>
          <w:sz w:val="24"/>
          <w:szCs w:val="24"/>
        </w:rPr>
        <w:t xml:space="preserve"> por lo que da a conocer la influencia de los siguientes factores:</w:t>
      </w:r>
    </w:p>
    <w:p w14:paraId="6AD19B00" w14:textId="77777777" w:rsidR="00191D84" w:rsidRPr="00DB3D33" w:rsidRDefault="00191D84" w:rsidP="00191D84">
      <w:pPr>
        <w:spacing w:line="480" w:lineRule="auto"/>
        <w:ind w:left="709"/>
        <w:jc w:val="both"/>
        <w:rPr>
          <w:rFonts w:ascii="Times New Roman" w:hAnsi="Times New Roman" w:cs="Times New Roman"/>
          <w:sz w:val="24"/>
          <w:szCs w:val="24"/>
        </w:rPr>
      </w:pPr>
      <w:r w:rsidRPr="00DB3D33">
        <w:rPr>
          <w:rFonts w:ascii="Times New Roman" w:hAnsi="Times New Roman" w:cs="Times New Roman"/>
          <w:b/>
          <w:bCs/>
          <w:sz w:val="24"/>
          <w:szCs w:val="24"/>
        </w:rPr>
        <w:lastRenderedPageBreak/>
        <w:t>Factores sociales:</w:t>
      </w:r>
      <w:r w:rsidRPr="00DB3D33">
        <w:rPr>
          <w:rFonts w:ascii="Times New Roman" w:hAnsi="Times New Roman" w:cs="Times New Roman"/>
          <w:sz w:val="24"/>
          <w:szCs w:val="24"/>
        </w:rPr>
        <w:t xml:space="preserve"> Se relaciona con lo más cercano, el contexto familia, presión del grupo o de iguales y es mas en aquellas experiencias traumáticas.</w:t>
      </w:r>
    </w:p>
    <w:p w14:paraId="63483962" w14:textId="06343A74" w:rsidR="00191D84" w:rsidRPr="00191D84" w:rsidRDefault="00191D84" w:rsidP="00191D84">
      <w:pPr>
        <w:spacing w:line="480" w:lineRule="auto"/>
        <w:ind w:left="709"/>
        <w:jc w:val="both"/>
        <w:rPr>
          <w:rFonts w:ascii="Times New Roman" w:hAnsi="Times New Roman" w:cs="Times New Roman"/>
          <w:sz w:val="24"/>
          <w:szCs w:val="24"/>
        </w:rPr>
      </w:pPr>
      <w:r w:rsidRPr="00DB3D33">
        <w:rPr>
          <w:rFonts w:ascii="Times New Roman" w:hAnsi="Times New Roman" w:cs="Times New Roman"/>
          <w:b/>
          <w:bCs/>
          <w:sz w:val="24"/>
          <w:szCs w:val="24"/>
        </w:rPr>
        <w:t>Factores individuales:</w:t>
      </w:r>
      <w:r w:rsidRPr="00DB3D33">
        <w:rPr>
          <w:rFonts w:ascii="Times New Roman" w:hAnsi="Times New Roman" w:cs="Times New Roman"/>
          <w:sz w:val="24"/>
          <w:szCs w:val="24"/>
        </w:rPr>
        <w:t xml:space="preserve"> Muchas veces vinculado con el temperamento propios de la persona en cuanto a la reactividad a estímulos emocionales, sentimientos, enojos, sobre todo aquellas emociones difíciles de manejar o también la personalidad direccionado a la impulsividad.</w:t>
      </w:r>
    </w:p>
    <w:p w14:paraId="58AD339D" w14:textId="5049B141" w:rsidR="00C90227" w:rsidRDefault="00634BBD" w:rsidP="00510E3E">
      <w:pPr>
        <w:pStyle w:val="Prrafodelista"/>
        <w:spacing w:line="480" w:lineRule="auto"/>
        <w:ind w:firstLine="504"/>
        <w:jc w:val="both"/>
        <w:rPr>
          <w:rFonts w:ascii="Times New Roman" w:hAnsi="Times New Roman" w:cs="Times New Roman"/>
          <w:sz w:val="24"/>
          <w:szCs w:val="24"/>
        </w:rPr>
      </w:pPr>
      <w:r w:rsidRPr="00183A76">
        <w:rPr>
          <w:rFonts w:ascii="Times New Roman" w:hAnsi="Times New Roman" w:cs="Times New Roman"/>
          <w:sz w:val="24"/>
          <w:szCs w:val="24"/>
        </w:rPr>
        <w:t>Clara</w:t>
      </w:r>
      <w:r w:rsidR="00191D84">
        <w:rPr>
          <w:rFonts w:ascii="Times New Roman" w:hAnsi="Times New Roman" w:cs="Times New Roman"/>
          <w:sz w:val="24"/>
          <w:szCs w:val="24"/>
        </w:rPr>
        <w:t>s</w:t>
      </w:r>
      <w:r w:rsidRPr="00183A76">
        <w:rPr>
          <w:rFonts w:ascii="Times New Roman" w:hAnsi="Times New Roman" w:cs="Times New Roman"/>
          <w:sz w:val="24"/>
          <w:szCs w:val="24"/>
        </w:rPr>
        <w:t xml:space="preserve"> ideas y aportaciones de</w:t>
      </w:r>
      <w:r w:rsidR="00172A56" w:rsidRPr="00183A76">
        <w:rPr>
          <w:rFonts w:ascii="Times New Roman" w:hAnsi="Times New Roman" w:cs="Times New Roman"/>
          <w:sz w:val="24"/>
          <w:szCs w:val="24"/>
        </w:rPr>
        <w:t xml:space="preserve"> cada autor </w:t>
      </w:r>
      <w:r w:rsidRPr="00183A76">
        <w:rPr>
          <w:rFonts w:ascii="Times New Roman" w:hAnsi="Times New Roman" w:cs="Times New Roman"/>
          <w:sz w:val="24"/>
          <w:szCs w:val="24"/>
        </w:rPr>
        <w:t>por lo que ha dado a deducir</w:t>
      </w:r>
      <w:r w:rsidR="00172A56" w:rsidRPr="00183A76">
        <w:rPr>
          <w:rFonts w:ascii="Times New Roman" w:hAnsi="Times New Roman" w:cs="Times New Roman"/>
          <w:sz w:val="24"/>
          <w:szCs w:val="24"/>
        </w:rPr>
        <w:t xml:space="preserve"> que los factores de riesgos son muchos y semejantes, todos ellos están relacionados con diversas características ya sea genético, psicológico o social</w:t>
      </w:r>
      <w:r w:rsidR="004A3E94" w:rsidRPr="00183A76">
        <w:rPr>
          <w:rFonts w:ascii="Times New Roman" w:hAnsi="Times New Roman" w:cs="Times New Roman"/>
          <w:sz w:val="24"/>
          <w:szCs w:val="24"/>
        </w:rPr>
        <w:t>,</w:t>
      </w:r>
      <w:r w:rsidR="00172A56" w:rsidRPr="00183A76">
        <w:rPr>
          <w:rFonts w:ascii="Times New Roman" w:hAnsi="Times New Roman" w:cs="Times New Roman"/>
          <w:sz w:val="24"/>
          <w:szCs w:val="24"/>
        </w:rPr>
        <w:t xml:space="preserve"> y es más si existe alguna desregulación emocional en la etapa de la adolescencia</w:t>
      </w:r>
      <w:r w:rsidR="004B4FD3" w:rsidRPr="00183A76">
        <w:rPr>
          <w:rFonts w:ascii="Times New Roman" w:hAnsi="Times New Roman" w:cs="Times New Roman"/>
          <w:sz w:val="24"/>
          <w:szCs w:val="24"/>
        </w:rPr>
        <w:t>, s</w:t>
      </w:r>
      <w:r w:rsidR="00172A56" w:rsidRPr="00183A76">
        <w:rPr>
          <w:rFonts w:ascii="Times New Roman" w:hAnsi="Times New Roman" w:cs="Times New Roman"/>
          <w:sz w:val="24"/>
          <w:szCs w:val="24"/>
        </w:rPr>
        <w:t>on</w:t>
      </w:r>
      <w:r w:rsidR="004B4FD3" w:rsidRPr="00183A76">
        <w:rPr>
          <w:rFonts w:ascii="Times New Roman" w:hAnsi="Times New Roman" w:cs="Times New Roman"/>
          <w:sz w:val="24"/>
          <w:szCs w:val="24"/>
        </w:rPr>
        <w:t xml:space="preserve"> ellos quienes están expuestos</w:t>
      </w:r>
      <w:r w:rsidR="00172A56" w:rsidRPr="00183A76">
        <w:rPr>
          <w:rFonts w:ascii="Times New Roman" w:hAnsi="Times New Roman" w:cs="Times New Roman"/>
          <w:sz w:val="24"/>
          <w:szCs w:val="24"/>
        </w:rPr>
        <w:t xml:space="preserve"> </w:t>
      </w:r>
      <w:r w:rsidR="004B4FD3" w:rsidRPr="00183A76">
        <w:rPr>
          <w:rFonts w:ascii="Times New Roman" w:hAnsi="Times New Roman" w:cs="Times New Roman"/>
          <w:sz w:val="24"/>
          <w:szCs w:val="24"/>
        </w:rPr>
        <w:t>a</w:t>
      </w:r>
      <w:r w:rsidR="00172A56" w:rsidRPr="00183A76">
        <w:rPr>
          <w:rFonts w:ascii="Times New Roman" w:hAnsi="Times New Roman" w:cs="Times New Roman"/>
          <w:sz w:val="24"/>
          <w:szCs w:val="24"/>
        </w:rPr>
        <w:t xml:space="preserve"> estos cambios</w:t>
      </w:r>
      <w:r w:rsidR="004B4FD3" w:rsidRPr="00183A76">
        <w:rPr>
          <w:rFonts w:ascii="Times New Roman" w:hAnsi="Times New Roman" w:cs="Times New Roman"/>
          <w:sz w:val="24"/>
          <w:szCs w:val="24"/>
        </w:rPr>
        <w:t xml:space="preserve"> bruscos</w:t>
      </w:r>
      <w:r w:rsidR="00172A56" w:rsidRPr="00183A76">
        <w:rPr>
          <w:rFonts w:ascii="Times New Roman" w:hAnsi="Times New Roman" w:cs="Times New Roman"/>
          <w:sz w:val="24"/>
          <w:szCs w:val="24"/>
        </w:rPr>
        <w:t xml:space="preserve"> </w:t>
      </w:r>
      <w:r w:rsidR="004A3E94" w:rsidRPr="00183A76">
        <w:rPr>
          <w:rFonts w:ascii="Times New Roman" w:hAnsi="Times New Roman" w:cs="Times New Roman"/>
          <w:sz w:val="24"/>
          <w:szCs w:val="24"/>
        </w:rPr>
        <w:t>ya sea por</w:t>
      </w:r>
      <w:r w:rsidR="00172A56" w:rsidRPr="00183A76">
        <w:rPr>
          <w:rFonts w:ascii="Times New Roman" w:hAnsi="Times New Roman" w:cs="Times New Roman"/>
          <w:sz w:val="24"/>
          <w:szCs w:val="24"/>
        </w:rPr>
        <w:t xml:space="preserve"> experimentación o </w:t>
      </w:r>
      <w:r w:rsidR="004B4FD3" w:rsidRPr="00183A76">
        <w:rPr>
          <w:rFonts w:ascii="Times New Roman" w:hAnsi="Times New Roman" w:cs="Times New Roman"/>
          <w:sz w:val="24"/>
          <w:szCs w:val="24"/>
        </w:rPr>
        <w:t>liberación emocional.</w:t>
      </w:r>
    </w:p>
    <w:p w14:paraId="747E4BE2" w14:textId="430C339A" w:rsidR="00646AEC" w:rsidRPr="00183A76" w:rsidRDefault="00646AEC" w:rsidP="00646AEC">
      <w:pPr>
        <w:pStyle w:val="Ttulo2"/>
        <w:numPr>
          <w:ilvl w:val="2"/>
          <w:numId w:val="34"/>
        </w:numPr>
        <w:spacing w:after="0" w:afterAutospacing="0" w:line="480" w:lineRule="auto"/>
        <w:rPr>
          <w:sz w:val="24"/>
          <w:szCs w:val="24"/>
        </w:rPr>
      </w:pPr>
      <w:bookmarkStart w:id="33" w:name="_Toc64381886"/>
      <w:r w:rsidRPr="00183A76">
        <w:rPr>
          <w:sz w:val="24"/>
          <w:szCs w:val="24"/>
        </w:rPr>
        <w:t>Criterio de diagnóstico</w:t>
      </w:r>
      <w:bookmarkEnd w:id="33"/>
    </w:p>
    <w:p w14:paraId="1D528C20" w14:textId="0A89B5D9" w:rsidR="00CC2BB8" w:rsidRDefault="00CC2BB8" w:rsidP="00510E3E">
      <w:pPr>
        <w:spacing w:line="480" w:lineRule="auto"/>
        <w:ind w:left="709" w:firstLine="515"/>
        <w:jc w:val="both"/>
        <w:rPr>
          <w:rFonts w:ascii="Times New Roman" w:hAnsi="Times New Roman" w:cs="Times New Roman"/>
          <w:sz w:val="24"/>
          <w:szCs w:val="24"/>
        </w:rPr>
      </w:pPr>
      <w:r w:rsidRPr="00DB3D33">
        <w:rPr>
          <w:rFonts w:ascii="Times New Roman" w:hAnsi="Times New Roman" w:cs="Times New Roman"/>
          <w:sz w:val="24"/>
          <w:szCs w:val="24"/>
        </w:rPr>
        <w:t>Para el CIE10 (OMS, 1992) o DSM V (2013) citado en Sánchez (2018) menciona haber analizado en diversos lugares clínicos, que son necesarios en el diagnóstico, tomar nota diferentes puntos que encajen o sean indispensables. El comportamiento autolesivo se efectúa con la posibilidad de solo generarse un deterioro físico leve o moderado en el individuo.</w:t>
      </w:r>
    </w:p>
    <w:p w14:paraId="05059DD3" w14:textId="6ECED513" w:rsidR="00D40203" w:rsidRDefault="00CC2BB8" w:rsidP="00510E3E">
      <w:pPr>
        <w:spacing w:line="480" w:lineRule="auto"/>
        <w:ind w:left="709" w:firstLine="515"/>
        <w:jc w:val="both"/>
        <w:rPr>
          <w:rFonts w:ascii="Times New Roman" w:hAnsi="Times New Roman" w:cs="Times New Roman"/>
          <w:sz w:val="24"/>
          <w:szCs w:val="24"/>
        </w:rPr>
      </w:pPr>
      <w:r>
        <w:rPr>
          <w:rFonts w:ascii="Times New Roman" w:hAnsi="Times New Roman" w:cs="Times New Roman"/>
          <w:sz w:val="24"/>
          <w:szCs w:val="24"/>
        </w:rPr>
        <w:t>Además, las</w:t>
      </w:r>
      <w:r w:rsidR="00D40203">
        <w:rPr>
          <w:rFonts w:ascii="Times New Roman" w:hAnsi="Times New Roman" w:cs="Times New Roman"/>
          <w:sz w:val="24"/>
          <w:szCs w:val="24"/>
        </w:rPr>
        <w:t xml:space="preserve"> autolesiones no suicidas las encontramos registradas en el </w:t>
      </w:r>
      <w:r w:rsidR="00D40203" w:rsidRPr="00D40203">
        <w:rPr>
          <w:rFonts w:ascii="Times New Roman" w:hAnsi="Times New Roman" w:cs="Times New Roman"/>
          <w:sz w:val="24"/>
          <w:szCs w:val="24"/>
        </w:rPr>
        <w:t>Manual Diagnóstico y Estadístico de los Trastornos</w:t>
      </w:r>
      <w:r w:rsidR="00D40203">
        <w:rPr>
          <w:rFonts w:ascii="Times New Roman" w:hAnsi="Times New Roman" w:cs="Times New Roman"/>
          <w:sz w:val="24"/>
          <w:szCs w:val="24"/>
        </w:rPr>
        <w:t xml:space="preserve"> </w:t>
      </w:r>
      <w:r w:rsidR="00D40203" w:rsidRPr="00D40203">
        <w:rPr>
          <w:rFonts w:ascii="Times New Roman" w:hAnsi="Times New Roman" w:cs="Times New Roman"/>
          <w:sz w:val="24"/>
          <w:szCs w:val="24"/>
        </w:rPr>
        <w:t>Mentales-5ª</w:t>
      </w:r>
      <w:r w:rsidR="00D40203">
        <w:rPr>
          <w:rFonts w:ascii="Times New Roman" w:hAnsi="Times New Roman" w:cs="Times New Roman"/>
          <w:sz w:val="24"/>
          <w:szCs w:val="24"/>
        </w:rPr>
        <w:t xml:space="preserve"> edición, las mismas que están actualizadas y editadas por la</w:t>
      </w:r>
      <w:r w:rsidR="00025E0B">
        <w:rPr>
          <w:rFonts w:ascii="Times New Roman" w:hAnsi="Times New Roman" w:cs="Times New Roman"/>
          <w:noProof/>
          <w:sz w:val="24"/>
          <w:szCs w:val="24"/>
          <w:lang w:val="es-PE"/>
        </w:rPr>
        <w:t xml:space="preserve"> </w:t>
      </w:r>
      <w:r w:rsidR="00025E0B" w:rsidRPr="005616C1">
        <w:rPr>
          <w:rFonts w:ascii="Times New Roman" w:hAnsi="Times New Roman" w:cs="Times New Roman"/>
          <w:noProof/>
          <w:sz w:val="24"/>
          <w:szCs w:val="24"/>
          <w:lang w:val="es-PE"/>
        </w:rPr>
        <w:t xml:space="preserve">(American Psychiatric </w:t>
      </w:r>
      <w:r w:rsidR="00025E0B" w:rsidRPr="005616C1">
        <w:rPr>
          <w:rFonts w:ascii="Times New Roman" w:hAnsi="Times New Roman" w:cs="Times New Roman"/>
          <w:noProof/>
          <w:sz w:val="24"/>
          <w:szCs w:val="24"/>
          <w:lang w:val="es-PE"/>
        </w:rPr>
        <w:lastRenderedPageBreak/>
        <w:t>Association, 2018)</w:t>
      </w:r>
      <w:r w:rsidR="00D40203" w:rsidRPr="005616C1">
        <w:rPr>
          <w:rFonts w:ascii="Times New Roman" w:hAnsi="Times New Roman" w:cs="Times New Roman"/>
          <w:sz w:val="24"/>
          <w:szCs w:val="24"/>
        </w:rPr>
        <w:t>.</w:t>
      </w:r>
      <w:r w:rsidR="00D40203">
        <w:rPr>
          <w:rFonts w:ascii="Times New Roman" w:hAnsi="Times New Roman" w:cs="Times New Roman"/>
          <w:sz w:val="24"/>
          <w:szCs w:val="24"/>
        </w:rPr>
        <w:t xml:space="preserve"> A </w:t>
      </w:r>
      <w:r w:rsidR="00980517">
        <w:rPr>
          <w:rFonts w:ascii="Times New Roman" w:hAnsi="Times New Roman" w:cs="Times New Roman"/>
          <w:sz w:val="24"/>
          <w:szCs w:val="24"/>
        </w:rPr>
        <w:t xml:space="preserve">continuación, se cita los criterios de diagnóstico, según este manual. </w:t>
      </w:r>
    </w:p>
    <w:p w14:paraId="6442230D" w14:textId="305C0E27" w:rsidR="00980517" w:rsidRDefault="004D7975" w:rsidP="004D7975">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En al menos 5 días del último año, el individuo se ha infligido intencionadamente lesiones en la superficie corporal del tipo que suele producir sangrado, hematoma o dolor (p.ej; cortar, quemar, pinchar, golpear, frotar en exceso), con la expectativa de que la lesión sólo conllevará un daño físico leve o moderado (es decir, no hay intención suicida).</w:t>
      </w:r>
    </w:p>
    <w:p w14:paraId="26B34420" w14:textId="0E491558" w:rsidR="00333DEA" w:rsidRDefault="00333DEA" w:rsidP="00333DEA">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El individuo realiza los comportamientos autolesivos con una o más de las siguientes expectativas: </w:t>
      </w:r>
    </w:p>
    <w:p w14:paraId="24C47875" w14:textId="4CE8B667" w:rsidR="00333DEA" w:rsidRDefault="00333DEA" w:rsidP="00333DEA">
      <w:pPr>
        <w:pStyle w:val="Prrafodelista"/>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Para aliviar un sentimiento o estado cognitivo negativo.</w:t>
      </w:r>
    </w:p>
    <w:p w14:paraId="6ECFE501" w14:textId="5E206B93" w:rsidR="00333DEA" w:rsidRDefault="00333DEA" w:rsidP="00333DEA">
      <w:pPr>
        <w:pStyle w:val="Prrafodelista"/>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Para resolver una dificultad interpersonal.</w:t>
      </w:r>
    </w:p>
    <w:p w14:paraId="1CCBD1ED" w14:textId="441A8A39" w:rsidR="00333DEA" w:rsidRDefault="00333DEA" w:rsidP="00333DEA">
      <w:pPr>
        <w:pStyle w:val="Prrafodelista"/>
        <w:numPr>
          <w:ilvl w:val="0"/>
          <w:numId w:val="44"/>
        </w:numPr>
        <w:spacing w:line="480" w:lineRule="auto"/>
        <w:jc w:val="both"/>
        <w:rPr>
          <w:rFonts w:ascii="Times New Roman" w:hAnsi="Times New Roman" w:cs="Times New Roman"/>
          <w:sz w:val="24"/>
          <w:szCs w:val="24"/>
        </w:rPr>
      </w:pPr>
      <w:r>
        <w:rPr>
          <w:rFonts w:ascii="Times New Roman" w:hAnsi="Times New Roman" w:cs="Times New Roman"/>
          <w:sz w:val="24"/>
          <w:szCs w:val="24"/>
        </w:rPr>
        <w:t>Para inducir un estado de sentimientos positivos.</w:t>
      </w:r>
    </w:p>
    <w:p w14:paraId="49358858" w14:textId="40DF15FC" w:rsidR="00333DEA" w:rsidRDefault="00333DEA" w:rsidP="00333DEA">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Las autolesiones intencionadas se asocian con al menos una de las siguientes:</w:t>
      </w:r>
    </w:p>
    <w:p w14:paraId="495B3DB6" w14:textId="2BE01B74" w:rsidR="00333DEA" w:rsidRDefault="00333DEA" w:rsidP="00333DEA">
      <w:pPr>
        <w:pStyle w:val="Prrafodelista"/>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Dificultades interpersonales o sentimientos o pensamientos negativos, tales como la depresión, la ansiedad, la tensión, el enfado, el sufrimiento generalizado o la autocrítica, que tienen un lugar en el periodo inmediatamente anterior al acto autolesivo.</w:t>
      </w:r>
    </w:p>
    <w:p w14:paraId="4F8A02D0" w14:textId="0C9CF2CA" w:rsidR="00333DEA" w:rsidRDefault="00333DEA" w:rsidP="00333DEA">
      <w:pPr>
        <w:pStyle w:val="Prrafodelista"/>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Un periodo de preocupación con el comportamiento que se pretenda realizar que es difícil de controlar y que aparece antes de realizar el acto.</w:t>
      </w:r>
    </w:p>
    <w:p w14:paraId="7C1AF596" w14:textId="27297D43" w:rsidR="00333DEA" w:rsidRDefault="00333DEA" w:rsidP="00333DEA">
      <w:pPr>
        <w:pStyle w:val="Prrafodelista"/>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Pensamientos acerca de au</w:t>
      </w:r>
      <w:r w:rsidR="00F0462D">
        <w:rPr>
          <w:rFonts w:ascii="Times New Roman" w:hAnsi="Times New Roman" w:cs="Times New Roman"/>
          <w:sz w:val="24"/>
          <w:szCs w:val="24"/>
        </w:rPr>
        <w:t>to</w:t>
      </w:r>
      <w:r>
        <w:rPr>
          <w:rFonts w:ascii="Times New Roman" w:hAnsi="Times New Roman" w:cs="Times New Roman"/>
          <w:sz w:val="24"/>
          <w:szCs w:val="24"/>
        </w:rPr>
        <w:t xml:space="preserve">lesionarse </w:t>
      </w:r>
      <w:r w:rsidR="00F0462D">
        <w:rPr>
          <w:rFonts w:ascii="Times New Roman" w:hAnsi="Times New Roman" w:cs="Times New Roman"/>
          <w:sz w:val="24"/>
          <w:szCs w:val="24"/>
        </w:rPr>
        <w:t>que aparecen frecuentemente, incluso cuando no se actúan.</w:t>
      </w:r>
    </w:p>
    <w:p w14:paraId="7DB73EA4" w14:textId="419D55A9" w:rsidR="00F0462D" w:rsidRDefault="00F0462D" w:rsidP="00F0462D">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comportamiento no está aceptado socialmente (p. ej., </w:t>
      </w:r>
      <w:r>
        <w:rPr>
          <w:rFonts w:ascii="Times New Roman" w:hAnsi="Times New Roman" w:cs="Times New Roman"/>
          <w:i/>
          <w:sz w:val="24"/>
          <w:szCs w:val="24"/>
        </w:rPr>
        <w:t xml:space="preserve">piercings, </w:t>
      </w:r>
      <w:r>
        <w:rPr>
          <w:rFonts w:ascii="Times New Roman" w:hAnsi="Times New Roman" w:cs="Times New Roman"/>
          <w:sz w:val="24"/>
          <w:szCs w:val="24"/>
        </w:rPr>
        <w:t>tatuajes, parte de un ritual religioso o cultural), y no se limita a arrancarse una costra o morderse las uñas.</w:t>
      </w:r>
    </w:p>
    <w:p w14:paraId="4BEC0BFC" w14:textId="21176236" w:rsidR="00F0462D" w:rsidRDefault="00F0462D" w:rsidP="00F0462D">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El comportamiento o sus consecuencias provocan malestar clínicamente significativo o interfieren con las áreas interpersonal, académica u otras áreas importantes del funcionamiento.</w:t>
      </w:r>
    </w:p>
    <w:p w14:paraId="191F7D99" w14:textId="0EB969D0" w:rsidR="00F0462D" w:rsidRDefault="00F0462D" w:rsidP="00F0462D">
      <w:pPr>
        <w:pStyle w:val="Prrafodelista"/>
        <w:numPr>
          <w:ilvl w:val="0"/>
          <w:numId w:val="43"/>
        </w:numPr>
        <w:spacing w:line="480" w:lineRule="auto"/>
        <w:jc w:val="both"/>
        <w:rPr>
          <w:rFonts w:ascii="Times New Roman" w:hAnsi="Times New Roman" w:cs="Times New Roman"/>
          <w:sz w:val="24"/>
          <w:szCs w:val="24"/>
        </w:rPr>
      </w:pPr>
      <w:r>
        <w:rPr>
          <w:rFonts w:ascii="Times New Roman" w:hAnsi="Times New Roman" w:cs="Times New Roman"/>
          <w:sz w:val="24"/>
          <w:szCs w:val="24"/>
        </w:rPr>
        <w:t>El comportamiento no aparece exclusivamente durante los episodios psic</w:t>
      </w:r>
      <w:r w:rsidR="00AA060B">
        <w:rPr>
          <w:rFonts w:ascii="Times New Roman" w:hAnsi="Times New Roman" w:cs="Times New Roman"/>
          <w:sz w:val="24"/>
          <w:szCs w:val="24"/>
        </w:rPr>
        <w:t>óticos, el delirium, la intoxicación por sustancias o la abstinencia de sustancias. En individuos con un trastorno de neurodesarrollo, el comportamiento no es parte de un patrón de estereotipias repetitivas. El comportamiento no se explica mejor por otro trastorno mental o afección médica (p.ej., trastorno psicótico, trastorno de espectro autista, discapacidad intelectual, síndrome de Lesch-Nyhan, trastorno de movi</w:t>
      </w:r>
      <w:r w:rsidR="007123E6">
        <w:rPr>
          <w:rFonts w:ascii="Times New Roman" w:hAnsi="Times New Roman" w:cs="Times New Roman"/>
          <w:sz w:val="24"/>
          <w:szCs w:val="24"/>
        </w:rPr>
        <w:t>mi</w:t>
      </w:r>
      <w:r w:rsidR="00AA060B">
        <w:rPr>
          <w:rFonts w:ascii="Times New Roman" w:hAnsi="Times New Roman" w:cs="Times New Roman"/>
          <w:sz w:val="24"/>
          <w:szCs w:val="24"/>
        </w:rPr>
        <w:t>entos estereotipados con comportamiento autolesivo, tricotilomanía [trastorno de arrancarse el cabello], trastorno de excoriación [dañarse la piel]).</w:t>
      </w:r>
    </w:p>
    <w:p w14:paraId="0A1D877E" w14:textId="0E9DA81E" w:rsidR="00646AEC" w:rsidRPr="00183A76" w:rsidRDefault="00FD4A28" w:rsidP="00646AEC">
      <w:pPr>
        <w:pStyle w:val="Ttulo2"/>
        <w:numPr>
          <w:ilvl w:val="2"/>
          <w:numId w:val="34"/>
        </w:numPr>
        <w:spacing w:after="0" w:afterAutospacing="0" w:line="480" w:lineRule="auto"/>
        <w:rPr>
          <w:sz w:val="24"/>
          <w:szCs w:val="24"/>
        </w:rPr>
      </w:pPr>
      <w:bookmarkStart w:id="34" w:name="_Toc64381887"/>
      <w:r>
        <w:rPr>
          <w:sz w:val="24"/>
          <w:szCs w:val="24"/>
        </w:rPr>
        <w:t xml:space="preserve">Acciones de </w:t>
      </w:r>
      <w:r w:rsidR="00145890">
        <w:rPr>
          <w:sz w:val="24"/>
          <w:szCs w:val="24"/>
        </w:rPr>
        <w:t>p</w:t>
      </w:r>
      <w:r w:rsidR="00646AEC" w:rsidRPr="00183A76">
        <w:rPr>
          <w:sz w:val="24"/>
          <w:szCs w:val="24"/>
        </w:rPr>
        <w:t>revención</w:t>
      </w:r>
      <w:r w:rsidR="00145890">
        <w:rPr>
          <w:sz w:val="24"/>
          <w:szCs w:val="24"/>
        </w:rPr>
        <w:t>.</w:t>
      </w:r>
      <w:bookmarkEnd w:id="34"/>
      <w:r w:rsidR="00646AEC" w:rsidRPr="00183A76">
        <w:rPr>
          <w:sz w:val="24"/>
          <w:szCs w:val="24"/>
        </w:rPr>
        <w:t xml:space="preserve"> </w:t>
      </w:r>
    </w:p>
    <w:p w14:paraId="4EA72D55" w14:textId="2A6B5E5C" w:rsidR="00646AEC" w:rsidRPr="00183A76"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 xml:space="preserve">Estrategias para evitar autolesiones en la adolescencia según </w:t>
      </w:r>
      <w:r w:rsidR="00025E0B" w:rsidRPr="005616C1">
        <w:rPr>
          <w:rFonts w:ascii="Times New Roman" w:hAnsi="Times New Roman" w:cs="Times New Roman"/>
          <w:noProof/>
          <w:sz w:val="24"/>
          <w:szCs w:val="24"/>
          <w:lang w:val="es-PE"/>
        </w:rPr>
        <w:t>(Zaragozano, 2017)</w:t>
      </w:r>
      <w:r w:rsidRPr="005616C1">
        <w:rPr>
          <w:rFonts w:ascii="Times New Roman" w:hAnsi="Times New Roman" w:cs="Times New Roman"/>
          <w:sz w:val="24"/>
          <w:szCs w:val="24"/>
        </w:rPr>
        <w:t>:</w:t>
      </w:r>
    </w:p>
    <w:p w14:paraId="6618BF85" w14:textId="77777777" w:rsidR="00646AEC" w:rsidRPr="00977823" w:rsidRDefault="00646AEC" w:rsidP="003C63BC">
      <w:pPr>
        <w:spacing w:line="480" w:lineRule="auto"/>
        <w:ind w:left="709"/>
        <w:jc w:val="both"/>
        <w:rPr>
          <w:rFonts w:ascii="Times New Roman" w:hAnsi="Times New Roman" w:cs="Times New Roman"/>
          <w:b/>
          <w:sz w:val="24"/>
          <w:szCs w:val="24"/>
        </w:rPr>
      </w:pPr>
      <w:r w:rsidRPr="00977823">
        <w:rPr>
          <w:rFonts w:ascii="Times New Roman" w:hAnsi="Times New Roman" w:cs="Times New Roman"/>
          <w:b/>
          <w:sz w:val="24"/>
          <w:szCs w:val="24"/>
        </w:rPr>
        <w:t>A. Terapia basada en solución de problemas</w:t>
      </w:r>
    </w:p>
    <w:p w14:paraId="5E783F9C" w14:textId="22467B3E" w:rsidR="00646AEC"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Estrategia basada en que el individuo tiene un déficit en su capacidad para resolver problemas de otra manera.</w:t>
      </w:r>
    </w:p>
    <w:p w14:paraId="462D2BE6" w14:textId="3D7DDFB7" w:rsidR="00646AEC" w:rsidRPr="00183A76" w:rsidRDefault="00646AEC" w:rsidP="003C63BC">
      <w:pPr>
        <w:spacing w:line="480" w:lineRule="auto"/>
        <w:ind w:left="709"/>
        <w:jc w:val="both"/>
        <w:rPr>
          <w:rFonts w:ascii="Times New Roman" w:hAnsi="Times New Roman" w:cs="Times New Roman"/>
          <w:sz w:val="24"/>
          <w:szCs w:val="24"/>
        </w:rPr>
      </w:pPr>
      <w:r w:rsidRPr="00977823">
        <w:rPr>
          <w:rFonts w:ascii="Times New Roman" w:hAnsi="Times New Roman" w:cs="Times New Roman"/>
          <w:b/>
          <w:sz w:val="24"/>
          <w:szCs w:val="24"/>
        </w:rPr>
        <w:lastRenderedPageBreak/>
        <w:t xml:space="preserve">Primera </w:t>
      </w:r>
      <w:r w:rsidR="00C45705" w:rsidRPr="00977823">
        <w:rPr>
          <w:rFonts w:ascii="Times New Roman" w:hAnsi="Times New Roman" w:cs="Times New Roman"/>
          <w:b/>
          <w:sz w:val="24"/>
          <w:szCs w:val="24"/>
        </w:rPr>
        <w:t>etapa</w:t>
      </w:r>
      <w:r w:rsidRPr="00977823">
        <w:rPr>
          <w:rFonts w:ascii="Times New Roman" w:hAnsi="Times New Roman" w:cs="Times New Roman"/>
          <w:b/>
          <w:sz w:val="24"/>
          <w:szCs w:val="24"/>
        </w:rPr>
        <w:t>:</w:t>
      </w:r>
      <w:r w:rsidRPr="00183A76">
        <w:rPr>
          <w:rFonts w:ascii="Times New Roman" w:hAnsi="Times New Roman" w:cs="Times New Roman"/>
          <w:sz w:val="24"/>
          <w:szCs w:val="24"/>
        </w:rPr>
        <w:t xml:space="preserve"> el terapeuta </w:t>
      </w:r>
      <w:r w:rsidR="00C45705" w:rsidRPr="00183A76">
        <w:rPr>
          <w:rFonts w:ascii="Times New Roman" w:hAnsi="Times New Roman" w:cs="Times New Roman"/>
          <w:sz w:val="24"/>
          <w:szCs w:val="24"/>
        </w:rPr>
        <w:t>apoy</w:t>
      </w:r>
      <w:r w:rsidR="00C45705">
        <w:rPr>
          <w:rFonts w:ascii="Times New Roman" w:hAnsi="Times New Roman" w:cs="Times New Roman"/>
          <w:sz w:val="24"/>
          <w:szCs w:val="24"/>
        </w:rPr>
        <w:t>a al paciente a reconocer</w:t>
      </w:r>
      <w:r w:rsidRPr="00183A76">
        <w:rPr>
          <w:rFonts w:ascii="Times New Roman" w:hAnsi="Times New Roman" w:cs="Times New Roman"/>
          <w:sz w:val="24"/>
          <w:szCs w:val="24"/>
        </w:rPr>
        <w:t xml:space="preserve"> y definir los problemas y los factores que contribuyen al mismo.</w:t>
      </w:r>
    </w:p>
    <w:p w14:paraId="4DF9E36E" w14:textId="784D7C3F" w:rsidR="00646AEC" w:rsidRPr="00183A76" w:rsidRDefault="00646AEC" w:rsidP="003C63BC">
      <w:pPr>
        <w:spacing w:line="480" w:lineRule="auto"/>
        <w:ind w:left="709"/>
        <w:jc w:val="both"/>
        <w:rPr>
          <w:rFonts w:ascii="Times New Roman" w:hAnsi="Times New Roman" w:cs="Times New Roman"/>
          <w:sz w:val="24"/>
          <w:szCs w:val="24"/>
        </w:rPr>
      </w:pPr>
      <w:r w:rsidRPr="00977823">
        <w:rPr>
          <w:rFonts w:ascii="Times New Roman" w:hAnsi="Times New Roman" w:cs="Times New Roman"/>
          <w:b/>
          <w:sz w:val="24"/>
          <w:szCs w:val="24"/>
        </w:rPr>
        <w:t xml:space="preserve">Segunda </w:t>
      </w:r>
      <w:r w:rsidR="00C45705">
        <w:rPr>
          <w:rFonts w:ascii="Times New Roman" w:hAnsi="Times New Roman" w:cs="Times New Roman"/>
          <w:b/>
          <w:sz w:val="24"/>
          <w:szCs w:val="24"/>
        </w:rPr>
        <w:t>etapa</w:t>
      </w:r>
      <w:r w:rsidRPr="00977823">
        <w:rPr>
          <w:rFonts w:ascii="Times New Roman" w:hAnsi="Times New Roman" w:cs="Times New Roman"/>
          <w:b/>
          <w:sz w:val="24"/>
          <w:szCs w:val="24"/>
        </w:rPr>
        <w:t>:</w:t>
      </w:r>
      <w:r w:rsidRPr="00183A76">
        <w:rPr>
          <w:rFonts w:ascii="Times New Roman" w:hAnsi="Times New Roman" w:cs="Times New Roman"/>
          <w:sz w:val="24"/>
          <w:szCs w:val="24"/>
        </w:rPr>
        <w:t xml:space="preserve"> el terapeuta </w:t>
      </w:r>
      <w:r w:rsidR="00C45705">
        <w:rPr>
          <w:rFonts w:ascii="Times New Roman" w:hAnsi="Times New Roman" w:cs="Times New Roman"/>
          <w:sz w:val="24"/>
          <w:szCs w:val="24"/>
        </w:rPr>
        <w:t>apoya</w:t>
      </w:r>
      <w:r w:rsidRPr="00183A76">
        <w:rPr>
          <w:rFonts w:ascii="Times New Roman" w:hAnsi="Times New Roman" w:cs="Times New Roman"/>
          <w:sz w:val="24"/>
          <w:szCs w:val="24"/>
        </w:rPr>
        <w:t xml:space="preserve"> al paciente a generar soluciones al problema identificado («brainstorming»).</w:t>
      </w:r>
    </w:p>
    <w:p w14:paraId="1167439C" w14:textId="1BEB298D" w:rsidR="006F4A88" w:rsidRDefault="00646AEC" w:rsidP="003C63BC">
      <w:pPr>
        <w:spacing w:line="480" w:lineRule="auto"/>
        <w:ind w:left="709"/>
        <w:jc w:val="both"/>
        <w:rPr>
          <w:rFonts w:ascii="Times New Roman" w:hAnsi="Times New Roman" w:cs="Times New Roman"/>
          <w:sz w:val="24"/>
          <w:szCs w:val="24"/>
        </w:rPr>
      </w:pPr>
      <w:r w:rsidRPr="00977823">
        <w:rPr>
          <w:rFonts w:ascii="Times New Roman" w:hAnsi="Times New Roman" w:cs="Times New Roman"/>
          <w:b/>
          <w:sz w:val="24"/>
          <w:szCs w:val="24"/>
        </w:rPr>
        <w:t xml:space="preserve">Tercera </w:t>
      </w:r>
      <w:r w:rsidR="00C45705">
        <w:rPr>
          <w:rFonts w:ascii="Times New Roman" w:hAnsi="Times New Roman" w:cs="Times New Roman"/>
          <w:b/>
          <w:sz w:val="24"/>
          <w:szCs w:val="24"/>
        </w:rPr>
        <w:t>etapa</w:t>
      </w:r>
      <w:r w:rsidRPr="00977823">
        <w:rPr>
          <w:rFonts w:ascii="Times New Roman" w:hAnsi="Times New Roman" w:cs="Times New Roman"/>
          <w:b/>
          <w:sz w:val="24"/>
          <w:szCs w:val="24"/>
        </w:rPr>
        <w:t>:</w:t>
      </w:r>
      <w:r w:rsidRPr="00183A76">
        <w:rPr>
          <w:rFonts w:ascii="Times New Roman" w:hAnsi="Times New Roman" w:cs="Times New Roman"/>
          <w:sz w:val="24"/>
          <w:szCs w:val="24"/>
        </w:rPr>
        <w:t xml:space="preserve"> el terapeuta apoya al paciente en decidir cuál es la mejor solución desde un punto de vista cognitivo y conductual.</w:t>
      </w:r>
    </w:p>
    <w:p w14:paraId="64524E17" w14:textId="77777777" w:rsidR="00646AEC" w:rsidRPr="00977823" w:rsidRDefault="00646AEC" w:rsidP="003C63BC">
      <w:pPr>
        <w:spacing w:line="480" w:lineRule="auto"/>
        <w:ind w:left="709"/>
        <w:jc w:val="both"/>
        <w:rPr>
          <w:rFonts w:ascii="Times New Roman" w:hAnsi="Times New Roman" w:cs="Times New Roman"/>
          <w:b/>
          <w:sz w:val="24"/>
          <w:szCs w:val="24"/>
        </w:rPr>
      </w:pPr>
      <w:r w:rsidRPr="00977823">
        <w:rPr>
          <w:rFonts w:ascii="Times New Roman" w:hAnsi="Times New Roman" w:cs="Times New Roman"/>
          <w:b/>
          <w:sz w:val="24"/>
          <w:szCs w:val="24"/>
        </w:rPr>
        <w:t>B. Terapia Cognitivo Conductual</w:t>
      </w:r>
    </w:p>
    <w:p w14:paraId="1588A952" w14:textId="2EAB25D0" w:rsidR="00646AEC" w:rsidRPr="00183A76"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Abordaje similar llevado a cabo en casos de depresión. Se basa en la idea de que la forma en que el individuo interpreta acontecimientos está relacionada con el ánimo y el comportamiento.</w:t>
      </w:r>
    </w:p>
    <w:p w14:paraId="36D477B2" w14:textId="77777777" w:rsidR="00646AEC" w:rsidRPr="00183A76"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El objetivo es cambiar el contenido cognitivo del comportamiento suicida y el afecto asociado al mismo.</w:t>
      </w:r>
    </w:p>
    <w:p w14:paraId="1000B764" w14:textId="77777777" w:rsidR="00646AEC" w:rsidRPr="00977823" w:rsidRDefault="00646AEC" w:rsidP="003C63BC">
      <w:pPr>
        <w:spacing w:line="480" w:lineRule="auto"/>
        <w:ind w:left="709"/>
        <w:jc w:val="both"/>
        <w:rPr>
          <w:rFonts w:ascii="Times New Roman" w:hAnsi="Times New Roman" w:cs="Times New Roman"/>
          <w:b/>
          <w:sz w:val="24"/>
          <w:szCs w:val="24"/>
        </w:rPr>
      </w:pPr>
      <w:r w:rsidRPr="00977823">
        <w:rPr>
          <w:rFonts w:ascii="Times New Roman" w:hAnsi="Times New Roman" w:cs="Times New Roman"/>
          <w:b/>
          <w:sz w:val="24"/>
          <w:szCs w:val="24"/>
        </w:rPr>
        <w:t>C. Entrenamiento en habilidades sociales</w:t>
      </w:r>
    </w:p>
    <w:p w14:paraId="3265E0EC" w14:textId="046176DD" w:rsidR="00646AEC" w:rsidRPr="00183A76" w:rsidRDefault="00646AEC" w:rsidP="003C63BC">
      <w:pPr>
        <w:spacing w:line="480" w:lineRule="auto"/>
        <w:ind w:left="709"/>
        <w:jc w:val="both"/>
        <w:rPr>
          <w:rFonts w:ascii="Times New Roman" w:hAnsi="Times New Roman" w:cs="Times New Roman"/>
          <w:sz w:val="24"/>
          <w:szCs w:val="24"/>
        </w:rPr>
      </w:pPr>
      <w:r w:rsidRPr="00977823">
        <w:rPr>
          <w:rFonts w:ascii="Times New Roman" w:hAnsi="Times New Roman" w:cs="Times New Roman"/>
          <w:b/>
          <w:sz w:val="24"/>
          <w:szCs w:val="24"/>
        </w:rPr>
        <w:t>Objetivo:</w:t>
      </w:r>
      <w:r w:rsidRPr="00183A76">
        <w:rPr>
          <w:rFonts w:ascii="Times New Roman" w:hAnsi="Times New Roman" w:cs="Times New Roman"/>
          <w:sz w:val="24"/>
          <w:szCs w:val="24"/>
        </w:rPr>
        <w:t xml:space="preserve"> conseguir que el adolescente se comunique de una forma más efectiva con aquellas personas con las que se encuentra en desacuerdo.</w:t>
      </w:r>
    </w:p>
    <w:p w14:paraId="09727FC0" w14:textId="716A4342" w:rsidR="00646AEC" w:rsidRPr="00183A76"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A menudo s</w:t>
      </w:r>
      <w:r w:rsidR="00220DBE">
        <w:rPr>
          <w:rFonts w:ascii="Times New Roman" w:hAnsi="Times New Roman" w:cs="Times New Roman"/>
          <w:sz w:val="24"/>
          <w:szCs w:val="24"/>
        </w:rPr>
        <w:t>e utilizan técnicas de role-play</w:t>
      </w:r>
      <w:r w:rsidRPr="00183A76">
        <w:rPr>
          <w:rFonts w:ascii="Times New Roman" w:hAnsi="Times New Roman" w:cs="Times New Roman"/>
          <w:sz w:val="24"/>
          <w:szCs w:val="24"/>
        </w:rPr>
        <w:t>.</w:t>
      </w:r>
    </w:p>
    <w:p w14:paraId="089B9D34" w14:textId="1A93FFB5" w:rsidR="00646AEC" w:rsidRPr="00183A76" w:rsidRDefault="00646AEC" w:rsidP="003C63BC">
      <w:pPr>
        <w:spacing w:line="480" w:lineRule="auto"/>
        <w:ind w:left="709"/>
        <w:jc w:val="both"/>
        <w:rPr>
          <w:rFonts w:ascii="Times New Roman" w:hAnsi="Times New Roman" w:cs="Times New Roman"/>
          <w:sz w:val="24"/>
          <w:szCs w:val="24"/>
        </w:rPr>
      </w:pPr>
      <w:r w:rsidRPr="00C45705">
        <w:rPr>
          <w:rFonts w:ascii="Times New Roman" w:hAnsi="Times New Roman" w:cs="Times New Roman"/>
          <w:b/>
          <w:sz w:val="24"/>
          <w:szCs w:val="24"/>
        </w:rPr>
        <w:t>Objetivos secundarios:</w:t>
      </w:r>
      <w:r w:rsidRPr="00183A76">
        <w:rPr>
          <w:rFonts w:ascii="Times New Roman" w:hAnsi="Times New Roman" w:cs="Times New Roman"/>
          <w:sz w:val="24"/>
          <w:szCs w:val="24"/>
        </w:rPr>
        <w:t xml:space="preserve"> mejorar </w:t>
      </w:r>
      <w:r w:rsidR="00C45705" w:rsidRPr="00183A76">
        <w:rPr>
          <w:rFonts w:ascii="Times New Roman" w:hAnsi="Times New Roman" w:cs="Times New Roman"/>
          <w:sz w:val="24"/>
          <w:szCs w:val="24"/>
        </w:rPr>
        <w:t>el asertividad</w:t>
      </w:r>
      <w:r w:rsidRPr="00183A76">
        <w:rPr>
          <w:rFonts w:ascii="Times New Roman" w:hAnsi="Times New Roman" w:cs="Times New Roman"/>
          <w:sz w:val="24"/>
          <w:szCs w:val="24"/>
        </w:rPr>
        <w:t xml:space="preserve"> y la confianza en uno mismo, sobre todo en situaciones sociales.</w:t>
      </w:r>
    </w:p>
    <w:p w14:paraId="54EA8D0F" w14:textId="77777777" w:rsidR="00646AEC" w:rsidRPr="00977823" w:rsidRDefault="00646AEC" w:rsidP="003C63BC">
      <w:pPr>
        <w:spacing w:line="480" w:lineRule="auto"/>
        <w:ind w:left="709"/>
        <w:jc w:val="both"/>
        <w:rPr>
          <w:rFonts w:ascii="Times New Roman" w:hAnsi="Times New Roman" w:cs="Times New Roman"/>
          <w:b/>
          <w:sz w:val="24"/>
          <w:szCs w:val="24"/>
        </w:rPr>
      </w:pPr>
      <w:r w:rsidRPr="00977823">
        <w:rPr>
          <w:rFonts w:ascii="Times New Roman" w:hAnsi="Times New Roman" w:cs="Times New Roman"/>
          <w:b/>
          <w:sz w:val="24"/>
          <w:szCs w:val="24"/>
        </w:rPr>
        <w:t>D. Reconocimiento y control de la ira</w:t>
      </w:r>
    </w:p>
    <w:p w14:paraId="453268FE" w14:textId="77777777" w:rsidR="00646AEC" w:rsidRPr="00183A76" w:rsidRDefault="00646AEC" w:rsidP="003C63BC">
      <w:pPr>
        <w:spacing w:line="480" w:lineRule="auto"/>
        <w:ind w:left="709"/>
        <w:jc w:val="both"/>
        <w:rPr>
          <w:rFonts w:ascii="Times New Roman" w:hAnsi="Times New Roman" w:cs="Times New Roman"/>
          <w:sz w:val="24"/>
          <w:szCs w:val="24"/>
        </w:rPr>
      </w:pPr>
      <w:r w:rsidRPr="00977823">
        <w:rPr>
          <w:rFonts w:ascii="Times New Roman" w:hAnsi="Times New Roman" w:cs="Times New Roman"/>
          <w:b/>
          <w:sz w:val="24"/>
          <w:szCs w:val="24"/>
        </w:rPr>
        <w:lastRenderedPageBreak/>
        <w:t>Objetivo:</w:t>
      </w:r>
      <w:r w:rsidRPr="00183A76">
        <w:rPr>
          <w:rFonts w:ascii="Times New Roman" w:hAnsi="Times New Roman" w:cs="Times New Roman"/>
          <w:sz w:val="24"/>
          <w:szCs w:val="24"/>
        </w:rPr>
        <w:t xml:space="preserve"> reconocer y controlar los sentimientos de ira antes de que la conducta se agrave y se provoquen autolesiones.</w:t>
      </w:r>
    </w:p>
    <w:p w14:paraId="45AC88F5" w14:textId="1C44D487" w:rsidR="006F4A88"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Se emplean técnicas como «termómetro de sentimientos» y «distracción» tras identificar sentimientos que están llegando al punto de «sin retorno».</w:t>
      </w:r>
    </w:p>
    <w:p w14:paraId="32C3947C" w14:textId="77777777" w:rsidR="00646AEC" w:rsidRPr="00977823" w:rsidRDefault="00646AEC" w:rsidP="003C63BC">
      <w:pPr>
        <w:spacing w:line="480" w:lineRule="auto"/>
        <w:ind w:left="709"/>
        <w:jc w:val="both"/>
        <w:rPr>
          <w:rFonts w:ascii="Times New Roman" w:hAnsi="Times New Roman" w:cs="Times New Roman"/>
          <w:b/>
          <w:sz w:val="24"/>
          <w:szCs w:val="24"/>
        </w:rPr>
      </w:pPr>
      <w:r w:rsidRPr="00977823">
        <w:rPr>
          <w:rFonts w:ascii="Times New Roman" w:hAnsi="Times New Roman" w:cs="Times New Roman"/>
          <w:b/>
          <w:sz w:val="24"/>
          <w:szCs w:val="24"/>
        </w:rPr>
        <w:t>E. Terapia de Familia</w:t>
      </w:r>
    </w:p>
    <w:p w14:paraId="4AB5AC2A" w14:textId="6029AD4D" w:rsidR="00646AEC" w:rsidRPr="00183A76"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A menudo se emplea un enfoque educacional, cuyo objetivo es la solución de conflicto intrafamiliar y la mejora en las habilidades de comunicación.</w:t>
      </w:r>
    </w:p>
    <w:p w14:paraId="0F9259A1" w14:textId="2B2FCCCE" w:rsidR="00646AEC" w:rsidRDefault="00646AEC" w:rsidP="003C63BC">
      <w:pPr>
        <w:spacing w:line="480" w:lineRule="auto"/>
        <w:ind w:left="709"/>
        <w:jc w:val="both"/>
        <w:rPr>
          <w:rFonts w:ascii="Times New Roman" w:hAnsi="Times New Roman" w:cs="Times New Roman"/>
          <w:sz w:val="24"/>
          <w:szCs w:val="24"/>
        </w:rPr>
      </w:pPr>
      <w:r w:rsidRPr="00183A76">
        <w:rPr>
          <w:rFonts w:ascii="Times New Roman" w:hAnsi="Times New Roman" w:cs="Times New Roman"/>
          <w:sz w:val="24"/>
          <w:szCs w:val="24"/>
        </w:rPr>
        <w:t>Un estudio casos control aleatorizado muestra cómo las terapias familiares breves en el domicilio de los pacientes NO son más efectivas que un número reglado de sesiones en un entorno clínico.</w:t>
      </w:r>
    </w:p>
    <w:p w14:paraId="221C8FCE" w14:textId="7DC9AB03" w:rsidR="001E4471" w:rsidRPr="001E4471" w:rsidRDefault="007A6B89" w:rsidP="00C45705">
      <w:pPr>
        <w:spacing w:line="480" w:lineRule="auto"/>
        <w:ind w:left="709" w:firstLine="284"/>
        <w:jc w:val="both"/>
        <w:rPr>
          <w:rFonts w:ascii="Times New Roman" w:hAnsi="Times New Roman" w:cs="Times New Roman"/>
          <w:sz w:val="24"/>
          <w:szCs w:val="24"/>
        </w:rPr>
      </w:pPr>
      <w:r>
        <w:rPr>
          <w:rFonts w:ascii="Times New Roman" w:hAnsi="Times New Roman" w:cs="Times New Roman"/>
          <w:sz w:val="24"/>
          <w:szCs w:val="24"/>
        </w:rPr>
        <w:t xml:space="preserve">En </w:t>
      </w:r>
      <w:r w:rsidR="00025E0B" w:rsidRPr="005616C1">
        <w:rPr>
          <w:rFonts w:ascii="Times New Roman" w:hAnsi="Times New Roman" w:cs="Times New Roman"/>
          <w:sz w:val="24"/>
          <w:szCs w:val="24"/>
        </w:rPr>
        <w:t>(Méndez, 2019)</w:t>
      </w:r>
      <w:r w:rsidR="00451B19" w:rsidRPr="007A6B89">
        <w:rPr>
          <w:rFonts w:ascii="Times New Roman" w:hAnsi="Times New Roman" w:cs="Times New Roman"/>
          <w:color w:val="102A43"/>
          <w:sz w:val="24"/>
          <w:szCs w:val="24"/>
        </w:rPr>
        <w:t xml:space="preserve"> </w:t>
      </w:r>
      <w:r w:rsidRPr="001E4471">
        <w:rPr>
          <w:rFonts w:ascii="Times New Roman" w:hAnsi="Times New Roman" w:cs="Times New Roman"/>
          <w:sz w:val="24"/>
          <w:szCs w:val="24"/>
        </w:rPr>
        <w:t xml:space="preserve">se </w:t>
      </w:r>
      <w:r w:rsidR="001E4471" w:rsidRPr="001E4471">
        <w:rPr>
          <w:rFonts w:ascii="Times New Roman" w:hAnsi="Times New Roman" w:cs="Times New Roman"/>
          <w:sz w:val="24"/>
          <w:szCs w:val="24"/>
        </w:rPr>
        <w:t>menciona aspectos de prevención acerca de las autolesiones en adolescentes, los cuales se ha creído conveniente citarlos en dicha investigación académica:</w:t>
      </w:r>
    </w:p>
    <w:p w14:paraId="1E9052EE" w14:textId="16049477" w:rsidR="00451B19" w:rsidRPr="001E4471" w:rsidRDefault="00451B19" w:rsidP="001E4471">
      <w:pPr>
        <w:pStyle w:val="Prrafodelista"/>
        <w:numPr>
          <w:ilvl w:val="0"/>
          <w:numId w:val="46"/>
        </w:numPr>
        <w:spacing w:line="480" w:lineRule="auto"/>
        <w:ind w:left="993" w:hanging="284"/>
        <w:jc w:val="both"/>
        <w:rPr>
          <w:rFonts w:ascii="Times New Roman" w:hAnsi="Times New Roman" w:cs="Times New Roman"/>
          <w:sz w:val="24"/>
          <w:szCs w:val="24"/>
          <w:lang w:val="es-ES"/>
        </w:rPr>
      </w:pPr>
      <w:r w:rsidRPr="001E4471">
        <w:rPr>
          <w:rFonts w:ascii="Times New Roman" w:hAnsi="Times New Roman" w:cs="Times New Roman"/>
          <w:sz w:val="24"/>
          <w:szCs w:val="24"/>
          <w:lang w:val="es-ES"/>
        </w:rPr>
        <w:t xml:space="preserve">Identificar a </w:t>
      </w:r>
      <w:r w:rsidR="001E4471">
        <w:rPr>
          <w:rFonts w:ascii="Times New Roman" w:hAnsi="Times New Roman" w:cs="Times New Roman"/>
          <w:sz w:val="24"/>
          <w:szCs w:val="24"/>
          <w:lang w:val="es-ES"/>
        </w:rPr>
        <w:t xml:space="preserve">los adolescentes que se encuentran en </w:t>
      </w:r>
      <w:r w:rsidRPr="001E4471">
        <w:rPr>
          <w:rFonts w:ascii="Times New Roman" w:hAnsi="Times New Roman" w:cs="Times New Roman"/>
          <w:sz w:val="24"/>
          <w:szCs w:val="24"/>
          <w:lang w:val="es-ES"/>
        </w:rPr>
        <w:t xml:space="preserve">riesgo y </w:t>
      </w:r>
      <w:r w:rsidR="001E4471">
        <w:rPr>
          <w:rFonts w:ascii="Times New Roman" w:hAnsi="Times New Roman" w:cs="Times New Roman"/>
          <w:sz w:val="24"/>
          <w:szCs w:val="24"/>
          <w:lang w:val="es-ES"/>
        </w:rPr>
        <w:t xml:space="preserve">brindarles </w:t>
      </w:r>
      <w:r w:rsidRPr="001E4471">
        <w:rPr>
          <w:rFonts w:ascii="Times New Roman" w:hAnsi="Times New Roman" w:cs="Times New Roman"/>
          <w:sz w:val="24"/>
          <w:szCs w:val="24"/>
          <w:lang w:val="es-ES"/>
        </w:rPr>
        <w:t>estrategias para afrontar el estrés.</w:t>
      </w:r>
    </w:p>
    <w:p w14:paraId="711664F8" w14:textId="3302E8B7" w:rsidR="00451B19" w:rsidRPr="001E4471" w:rsidRDefault="001E4471" w:rsidP="001E4471">
      <w:pPr>
        <w:pStyle w:val="Prrafodelista"/>
        <w:numPr>
          <w:ilvl w:val="0"/>
          <w:numId w:val="46"/>
        </w:numPr>
        <w:spacing w:line="480" w:lineRule="auto"/>
        <w:ind w:left="993" w:hanging="284"/>
        <w:jc w:val="both"/>
        <w:rPr>
          <w:rFonts w:ascii="Times New Roman" w:hAnsi="Times New Roman" w:cs="Times New Roman"/>
          <w:sz w:val="24"/>
          <w:szCs w:val="24"/>
          <w:lang w:val="es-ES"/>
        </w:rPr>
      </w:pPr>
      <w:r w:rsidRPr="001E4471">
        <w:rPr>
          <w:rFonts w:ascii="Times New Roman" w:hAnsi="Times New Roman" w:cs="Times New Roman"/>
          <w:sz w:val="24"/>
          <w:szCs w:val="24"/>
          <w:lang w:val="es-ES"/>
        </w:rPr>
        <w:t>Promover</w:t>
      </w:r>
      <w:r w:rsidR="00451B19" w:rsidRPr="001E4471">
        <w:rPr>
          <w:rFonts w:ascii="Times New Roman" w:hAnsi="Times New Roman" w:cs="Times New Roman"/>
          <w:sz w:val="24"/>
          <w:szCs w:val="24"/>
          <w:lang w:val="es-ES"/>
        </w:rPr>
        <w:t xml:space="preserve"> las relaciones </w:t>
      </w:r>
      <w:r>
        <w:rPr>
          <w:rFonts w:ascii="Times New Roman" w:hAnsi="Times New Roman" w:cs="Times New Roman"/>
          <w:sz w:val="24"/>
          <w:szCs w:val="24"/>
          <w:lang w:val="es-ES"/>
        </w:rPr>
        <w:t xml:space="preserve">familiares, generando </w:t>
      </w:r>
      <w:r w:rsidR="00451B19" w:rsidRPr="001E4471">
        <w:rPr>
          <w:rFonts w:ascii="Times New Roman" w:hAnsi="Times New Roman" w:cs="Times New Roman"/>
          <w:sz w:val="24"/>
          <w:szCs w:val="24"/>
          <w:lang w:val="es-ES"/>
        </w:rPr>
        <w:t xml:space="preserve">un </w:t>
      </w:r>
      <w:r>
        <w:rPr>
          <w:rFonts w:ascii="Times New Roman" w:hAnsi="Times New Roman" w:cs="Times New Roman"/>
          <w:sz w:val="24"/>
          <w:szCs w:val="24"/>
          <w:lang w:val="es-ES"/>
        </w:rPr>
        <w:t>espacio</w:t>
      </w:r>
      <w:r w:rsidR="00451B19" w:rsidRPr="001E4471">
        <w:rPr>
          <w:rFonts w:ascii="Times New Roman" w:hAnsi="Times New Roman" w:cs="Times New Roman"/>
          <w:sz w:val="24"/>
          <w:szCs w:val="24"/>
          <w:lang w:val="es-ES"/>
        </w:rPr>
        <w:t xml:space="preserve"> en </w:t>
      </w:r>
      <w:r>
        <w:rPr>
          <w:rFonts w:ascii="Times New Roman" w:hAnsi="Times New Roman" w:cs="Times New Roman"/>
          <w:sz w:val="24"/>
          <w:szCs w:val="24"/>
          <w:lang w:val="es-ES"/>
        </w:rPr>
        <w:t>el hogar donde haya confianza entre sus miembros</w:t>
      </w:r>
      <w:r w:rsidR="00451B19" w:rsidRPr="001E4471">
        <w:rPr>
          <w:rFonts w:ascii="Times New Roman" w:hAnsi="Times New Roman" w:cs="Times New Roman"/>
          <w:sz w:val="24"/>
          <w:szCs w:val="24"/>
          <w:lang w:val="es-ES"/>
        </w:rPr>
        <w:t>.</w:t>
      </w:r>
      <w:r>
        <w:rPr>
          <w:rFonts w:ascii="Times New Roman" w:hAnsi="Times New Roman" w:cs="Times New Roman"/>
          <w:sz w:val="24"/>
          <w:szCs w:val="24"/>
          <w:lang w:val="es-ES"/>
        </w:rPr>
        <w:t xml:space="preserve"> Así como e</w:t>
      </w:r>
      <w:r w:rsidRPr="001E4471">
        <w:rPr>
          <w:rFonts w:ascii="Times New Roman" w:hAnsi="Times New Roman" w:cs="Times New Roman"/>
          <w:sz w:val="24"/>
          <w:szCs w:val="24"/>
          <w:lang w:val="es-ES"/>
        </w:rPr>
        <w:t>jecutar</w:t>
      </w:r>
      <w:r w:rsidR="00451B19" w:rsidRPr="001E4471">
        <w:rPr>
          <w:rFonts w:ascii="Times New Roman" w:hAnsi="Times New Roman" w:cs="Times New Roman"/>
          <w:sz w:val="24"/>
          <w:szCs w:val="24"/>
          <w:lang w:val="es-ES"/>
        </w:rPr>
        <w:t xml:space="preserve"> </w:t>
      </w:r>
      <w:r w:rsidRPr="001E4471">
        <w:rPr>
          <w:rFonts w:ascii="Times New Roman" w:hAnsi="Times New Roman" w:cs="Times New Roman"/>
          <w:sz w:val="24"/>
          <w:szCs w:val="24"/>
          <w:lang w:val="es-ES"/>
        </w:rPr>
        <w:t>acciones</w:t>
      </w:r>
      <w:r w:rsidR="00451B19" w:rsidRPr="001E4471">
        <w:rPr>
          <w:rFonts w:ascii="Times New Roman" w:hAnsi="Times New Roman" w:cs="Times New Roman"/>
          <w:sz w:val="24"/>
          <w:szCs w:val="24"/>
          <w:lang w:val="es-ES"/>
        </w:rPr>
        <w:t xml:space="preserve"> de </w:t>
      </w:r>
      <w:r w:rsidRPr="001E4471">
        <w:rPr>
          <w:rFonts w:ascii="Times New Roman" w:hAnsi="Times New Roman" w:cs="Times New Roman"/>
          <w:sz w:val="24"/>
          <w:szCs w:val="24"/>
          <w:lang w:val="es-ES"/>
        </w:rPr>
        <w:t>entretenimiento</w:t>
      </w:r>
      <w:r>
        <w:rPr>
          <w:rFonts w:ascii="Times New Roman" w:hAnsi="Times New Roman" w:cs="Times New Roman"/>
          <w:sz w:val="24"/>
          <w:szCs w:val="24"/>
          <w:lang w:val="es-ES"/>
        </w:rPr>
        <w:t xml:space="preserve"> y/o recreación</w:t>
      </w:r>
      <w:r w:rsidR="00451B19" w:rsidRPr="001E4471">
        <w:rPr>
          <w:rFonts w:ascii="Times New Roman" w:hAnsi="Times New Roman" w:cs="Times New Roman"/>
          <w:sz w:val="24"/>
          <w:szCs w:val="24"/>
          <w:lang w:val="es-ES"/>
        </w:rPr>
        <w:t xml:space="preserve"> </w:t>
      </w:r>
      <w:r>
        <w:rPr>
          <w:rFonts w:ascii="Times New Roman" w:hAnsi="Times New Roman" w:cs="Times New Roman"/>
          <w:sz w:val="24"/>
          <w:szCs w:val="24"/>
          <w:lang w:val="es-ES"/>
        </w:rPr>
        <w:t>entre todo el contexto familiar.</w:t>
      </w:r>
      <w:r w:rsidR="00451B19" w:rsidRPr="001E4471">
        <w:rPr>
          <w:rFonts w:ascii="Times New Roman" w:hAnsi="Times New Roman" w:cs="Times New Roman"/>
          <w:sz w:val="24"/>
          <w:szCs w:val="24"/>
          <w:lang w:val="es-ES"/>
        </w:rPr>
        <w:t> </w:t>
      </w:r>
    </w:p>
    <w:p w14:paraId="1B7E7E61" w14:textId="46103941" w:rsidR="00451B19" w:rsidRPr="001E4471" w:rsidRDefault="00F94E11" w:rsidP="001E4471">
      <w:pPr>
        <w:pStyle w:val="Prrafodelista"/>
        <w:numPr>
          <w:ilvl w:val="0"/>
          <w:numId w:val="46"/>
        </w:num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Impulsar</w:t>
      </w:r>
      <w:r w:rsidR="00451B19" w:rsidRPr="001E4471">
        <w:rPr>
          <w:rFonts w:ascii="Times New Roman" w:hAnsi="Times New Roman" w:cs="Times New Roman"/>
          <w:sz w:val="24"/>
          <w:szCs w:val="24"/>
          <w:lang w:val="es-ES"/>
        </w:rPr>
        <w:t xml:space="preserve"> las relaciones sociales. </w:t>
      </w:r>
      <w:r w:rsidR="00F53AE4">
        <w:rPr>
          <w:rFonts w:ascii="Times New Roman" w:hAnsi="Times New Roman" w:cs="Times New Roman"/>
          <w:sz w:val="24"/>
          <w:szCs w:val="24"/>
          <w:lang w:val="es-ES"/>
        </w:rPr>
        <w:t>Ya que mucho</w:t>
      </w:r>
      <w:r w:rsidR="00451B19" w:rsidRPr="001E4471">
        <w:rPr>
          <w:rFonts w:ascii="Times New Roman" w:hAnsi="Times New Roman" w:cs="Times New Roman"/>
          <w:sz w:val="24"/>
          <w:szCs w:val="24"/>
          <w:lang w:val="es-ES"/>
        </w:rPr>
        <w:t xml:space="preserve">s </w:t>
      </w:r>
      <w:r w:rsidR="00F53AE4">
        <w:rPr>
          <w:rFonts w:ascii="Times New Roman" w:hAnsi="Times New Roman" w:cs="Times New Roman"/>
          <w:sz w:val="24"/>
          <w:szCs w:val="24"/>
          <w:lang w:val="es-ES"/>
        </w:rPr>
        <w:t>adolescentes que se auto agreden es porque se sienten solos y aislado</w:t>
      </w:r>
      <w:r w:rsidR="00451B19" w:rsidRPr="001E4471">
        <w:rPr>
          <w:rFonts w:ascii="Times New Roman" w:hAnsi="Times New Roman" w:cs="Times New Roman"/>
          <w:sz w:val="24"/>
          <w:szCs w:val="24"/>
          <w:lang w:val="es-ES"/>
        </w:rPr>
        <w:t xml:space="preserve">s. </w:t>
      </w:r>
      <w:r w:rsidR="00F53AE4">
        <w:rPr>
          <w:rFonts w:ascii="Times New Roman" w:hAnsi="Times New Roman" w:cs="Times New Roman"/>
          <w:sz w:val="24"/>
          <w:szCs w:val="24"/>
          <w:lang w:val="es-ES"/>
        </w:rPr>
        <w:t xml:space="preserve">Es por ello que, la autora </w:t>
      </w:r>
      <w:r w:rsidR="00025E0B" w:rsidRPr="005616C1">
        <w:rPr>
          <w:rFonts w:ascii="Times New Roman" w:hAnsi="Times New Roman" w:cs="Times New Roman"/>
          <w:noProof/>
          <w:sz w:val="24"/>
          <w:szCs w:val="24"/>
        </w:rPr>
        <w:t>(Méndez, 2019)</w:t>
      </w:r>
      <w:r w:rsidR="00F53AE4">
        <w:rPr>
          <w:rFonts w:ascii="Times New Roman" w:hAnsi="Times New Roman" w:cs="Times New Roman"/>
          <w:sz w:val="24"/>
          <w:szCs w:val="24"/>
          <w:lang w:val="es-ES"/>
        </w:rPr>
        <w:t xml:space="preserve"> recomienda, a manera de prevención, conversar</w:t>
      </w:r>
      <w:r w:rsidR="00451B19" w:rsidRPr="001E4471">
        <w:rPr>
          <w:rFonts w:ascii="Times New Roman" w:hAnsi="Times New Roman" w:cs="Times New Roman"/>
          <w:sz w:val="24"/>
          <w:szCs w:val="24"/>
          <w:lang w:val="es-ES"/>
        </w:rPr>
        <w:t xml:space="preserve"> </w:t>
      </w:r>
      <w:r w:rsidR="00451B19" w:rsidRPr="001E4471">
        <w:rPr>
          <w:rFonts w:ascii="Times New Roman" w:hAnsi="Times New Roman" w:cs="Times New Roman"/>
          <w:sz w:val="24"/>
          <w:szCs w:val="24"/>
          <w:lang w:val="es-ES"/>
        </w:rPr>
        <w:lastRenderedPageBreak/>
        <w:t xml:space="preserve">con personas que no se autolesionan </w:t>
      </w:r>
      <w:r w:rsidR="00F53AE4">
        <w:rPr>
          <w:rFonts w:ascii="Times New Roman" w:hAnsi="Times New Roman" w:cs="Times New Roman"/>
          <w:sz w:val="24"/>
          <w:szCs w:val="24"/>
          <w:lang w:val="es-ES"/>
        </w:rPr>
        <w:t xml:space="preserve">para </w:t>
      </w:r>
      <w:r w:rsidR="00451B19" w:rsidRPr="001E4471">
        <w:rPr>
          <w:rFonts w:ascii="Times New Roman" w:hAnsi="Times New Roman" w:cs="Times New Roman"/>
          <w:sz w:val="24"/>
          <w:szCs w:val="24"/>
          <w:lang w:val="es-ES"/>
        </w:rPr>
        <w:t>mejorar las habilidades de relación y comunicación.</w:t>
      </w:r>
    </w:p>
    <w:p w14:paraId="60E12445" w14:textId="4487FA7B" w:rsidR="00451B19" w:rsidRPr="00F53AE4" w:rsidRDefault="00F53AE4" w:rsidP="00F53AE4">
      <w:pPr>
        <w:pStyle w:val="Prrafodelista"/>
        <w:numPr>
          <w:ilvl w:val="0"/>
          <w:numId w:val="46"/>
        </w:numPr>
        <w:spacing w:line="480" w:lineRule="auto"/>
        <w:jc w:val="both"/>
        <w:rPr>
          <w:rFonts w:ascii="Times New Roman" w:hAnsi="Times New Roman" w:cs="Times New Roman"/>
          <w:sz w:val="24"/>
          <w:szCs w:val="24"/>
        </w:rPr>
      </w:pPr>
      <w:r>
        <w:rPr>
          <w:rFonts w:ascii="Times New Roman" w:hAnsi="Times New Roman" w:cs="Times New Roman"/>
          <w:sz w:val="24"/>
          <w:szCs w:val="24"/>
        </w:rPr>
        <w:t>La sociedad debe sentirse involucrada en el problema de autolesión; para esto, deben estar sensibilizados, en especial aquellas personas que tienen contacto directo o trabajan con</w:t>
      </w:r>
      <w:r w:rsidR="00451B19" w:rsidRPr="00F53AE4">
        <w:rPr>
          <w:rFonts w:ascii="Times New Roman" w:hAnsi="Times New Roman" w:cs="Times New Roman"/>
          <w:sz w:val="24"/>
          <w:szCs w:val="24"/>
        </w:rPr>
        <w:t xml:space="preserve"> menores o adolescentes</w:t>
      </w:r>
      <w:r>
        <w:rPr>
          <w:rFonts w:ascii="Times New Roman" w:hAnsi="Times New Roman" w:cs="Times New Roman"/>
          <w:sz w:val="24"/>
          <w:szCs w:val="24"/>
        </w:rPr>
        <w:t xml:space="preserve">; detectando </w:t>
      </w:r>
      <w:r w:rsidR="00451B19" w:rsidRPr="00F53AE4">
        <w:rPr>
          <w:rFonts w:ascii="Times New Roman" w:hAnsi="Times New Roman" w:cs="Times New Roman"/>
          <w:sz w:val="24"/>
          <w:szCs w:val="24"/>
        </w:rPr>
        <w:t xml:space="preserve">las </w:t>
      </w:r>
      <w:r>
        <w:rPr>
          <w:rFonts w:ascii="Times New Roman" w:hAnsi="Times New Roman" w:cs="Times New Roman"/>
          <w:sz w:val="24"/>
          <w:szCs w:val="24"/>
        </w:rPr>
        <w:t>auto agresiones y buscando estrategias para ayudarlos, como, por ejemplo, el diseño de programas que alienten a los menores o adolescentes a buscar apoyo.</w:t>
      </w:r>
      <w:r w:rsidR="00451B19" w:rsidRPr="00F53AE4">
        <w:rPr>
          <w:rFonts w:ascii="Times New Roman" w:hAnsi="Times New Roman" w:cs="Times New Roman"/>
          <w:sz w:val="24"/>
          <w:szCs w:val="24"/>
        </w:rPr>
        <w:t xml:space="preserve"> </w:t>
      </w:r>
    </w:p>
    <w:p w14:paraId="3DD9DE0C" w14:textId="78FF4DF7" w:rsidR="00451B19" w:rsidRPr="001E4471" w:rsidRDefault="00DF3E65" w:rsidP="001E4471">
      <w:pPr>
        <w:pStyle w:val="Prrafodelista"/>
        <w:numPr>
          <w:ilvl w:val="0"/>
          <w:numId w:val="46"/>
        </w:numPr>
        <w:spacing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El internet puede ser uno de los causantes para llegar a autolesionarse; por lo tanto, se recomienda a manera de prevención, s</w:t>
      </w:r>
      <w:r w:rsidR="00451B19" w:rsidRPr="001E4471">
        <w:rPr>
          <w:rFonts w:ascii="Times New Roman" w:hAnsi="Times New Roman" w:cs="Times New Roman"/>
          <w:sz w:val="24"/>
          <w:szCs w:val="24"/>
          <w:lang w:val="es-ES"/>
        </w:rPr>
        <w:t xml:space="preserve">upervisar y regular el uso de </w:t>
      </w:r>
      <w:r>
        <w:rPr>
          <w:rFonts w:ascii="Times New Roman" w:hAnsi="Times New Roman" w:cs="Times New Roman"/>
          <w:sz w:val="24"/>
          <w:szCs w:val="24"/>
          <w:lang w:val="es-ES"/>
        </w:rPr>
        <w:t>las diversas herramientas tecnológicas que los adolescentes suelen utilizar con este medio</w:t>
      </w:r>
      <w:r w:rsidR="00451B19" w:rsidRPr="001E4471">
        <w:rPr>
          <w:rFonts w:ascii="Times New Roman" w:hAnsi="Times New Roman" w:cs="Times New Roman"/>
          <w:sz w:val="24"/>
          <w:szCs w:val="24"/>
          <w:lang w:val="es-ES"/>
        </w:rPr>
        <w:t>. </w:t>
      </w:r>
    </w:p>
    <w:p w14:paraId="3C5A7D83" w14:textId="0F82CAC6" w:rsidR="00451B19" w:rsidRDefault="004B7785" w:rsidP="001E4471">
      <w:pPr>
        <w:pStyle w:val="Prrafodelista"/>
        <w:numPr>
          <w:ilvl w:val="0"/>
          <w:numId w:val="46"/>
        </w:numPr>
        <w:spacing w:line="480" w:lineRule="auto"/>
        <w:jc w:val="both"/>
        <w:rPr>
          <w:rFonts w:ascii="Times New Roman" w:hAnsi="Times New Roman" w:cs="Times New Roman"/>
          <w:sz w:val="24"/>
          <w:szCs w:val="24"/>
          <w:lang w:val="es-ES"/>
        </w:rPr>
      </w:pPr>
      <w:r w:rsidRPr="001E4471">
        <w:rPr>
          <w:rFonts w:ascii="Times New Roman" w:hAnsi="Times New Roman" w:cs="Times New Roman"/>
          <w:sz w:val="24"/>
          <w:szCs w:val="24"/>
          <w:lang w:val="es-ES"/>
        </w:rPr>
        <w:t>Educar</w:t>
      </w:r>
      <w:r w:rsidR="00451B19" w:rsidRPr="001E4471">
        <w:rPr>
          <w:rFonts w:ascii="Times New Roman" w:hAnsi="Times New Roman" w:cs="Times New Roman"/>
          <w:sz w:val="24"/>
          <w:szCs w:val="24"/>
          <w:lang w:val="es-ES"/>
        </w:rPr>
        <w:t xml:space="preserve"> a los adolescentes a tener un pensamiento crítico</w:t>
      </w:r>
      <w:r>
        <w:rPr>
          <w:rFonts w:ascii="Times New Roman" w:hAnsi="Times New Roman" w:cs="Times New Roman"/>
          <w:sz w:val="24"/>
          <w:szCs w:val="24"/>
          <w:lang w:val="es-ES"/>
        </w:rPr>
        <w:t xml:space="preserve"> reflexivo</w:t>
      </w:r>
      <w:r w:rsidR="00451B19" w:rsidRPr="001E4471">
        <w:rPr>
          <w:rFonts w:ascii="Times New Roman" w:hAnsi="Times New Roman" w:cs="Times New Roman"/>
          <w:sz w:val="24"/>
          <w:szCs w:val="24"/>
          <w:lang w:val="es-ES"/>
        </w:rPr>
        <w:t xml:space="preserve"> hacia </w:t>
      </w:r>
      <w:r>
        <w:rPr>
          <w:rFonts w:ascii="Times New Roman" w:hAnsi="Times New Roman" w:cs="Times New Roman"/>
          <w:sz w:val="24"/>
          <w:szCs w:val="24"/>
          <w:lang w:val="es-ES"/>
        </w:rPr>
        <w:t xml:space="preserve">los diferentes géneros musicales o </w:t>
      </w:r>
      <w:r w:rsidR="00451B19" w:rsidRPr="001E4471">
        <w:rPr>
          <w:rFonts w:ascii="Times New Roman" w:hAnsi="Times New Roman" w:cs="Times New Roman"/>
          <w:sz w:val="24"/>
          <w:szCs w:val="24"/>
          <w:lang w:val="es-ES"/>
        </w:rPr>
        <w:t xml:space="preserve">redes sociales </w:t>
      </w:r>
      <w:r>
        <w:rPr>
          <w:rFonts w:ascii="Times New Roman" w:hAnsi="Times New Roman" w:cs="Times New Roman"/>
          <w:sz w:val="24"/>
          <w:szCs w:val="24"/>
          <w:lang w:val="es-ES"/>
        </w:rPr>
        <w:t xml:space="preserve">que los puede conducir a </w:t>
      </w:r>
      <w:r w:rsidR="00451B19" w:rsidRPr="001E4471">
        <w:rPr>
          <w:rFonts w:ascii="Times New Roman" w:hAnsi="Times New Roman" w:cs="Times New Roman"/>
          <w:sz w:val="24"/>
          <w:szCs w:val="24"/>
          <w:lang w:val="es-ES"/>
        </w:rPr>
        <w:t>las autolesiones.</w:t>
      </w:r>
    </w:p>
    <w:p w14:paraId="27A9BD96" w14:textId="38FE1208" w:rsidR="00C45705" w:rsidRDefault="00C45705" w:rsidP="00C45705">
      <w:pPr>
        <w:pStyle w:val="Prrafodelista"/>
        <w:spacing w:line="480" w:lineRule="auto"/>
        <w:ind w:left="0"/>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Ambos autores coinciden </w:t>
      </w:r>
      <w:r w:rsidR="00405333">
        <w:rPr>
          <w:rFonts w:ascii="Times New Roman" w:hAnsi="Times New Roman" w:cs="Times New Roman"/>
          <w:sz w:val="24"/>
          <w:szCs w:val="24"/>
          <w:lang w:val="es-ES"/>
        </w:rPr>
        <w:t>que la comunicación es básica y primordial para mejorar las relaciones familiares, pues como se ha visto en acápites anteriores, la familia cumple un rol importante en el proceso de desarrollo biopsicosocial del adolescente.</w:t>
      </w:r>
    </w:p>
    <w:p w14:paraId="06068A29" w14:textId="236BC345" w:rsidR="00FE6CD3" w:rsidRDefault="00FE6CD3" w:rsidP="00C45705">
      <w:pPr>
        <w:pStyle w:val="Prrafodelista"/>
        <w:spacing w:line="480" w:lineRule="auto"/>
        <w:ind w:left="0"/>
        <w:jc w:val="both"/>
        <w:rPr>
          <w:rFonts w:ascii="Times New Roman" w:hAnsi="Times New Roman" w:cs="Times New Roman"/>
          <w:sz w:val="24"/>
          <w:szCs w:val="24"/>
          <w:lang w:val="es-ES"/>
        </w:rPr>
      </w:pPr>
    </w:p>
    <w:p w14:paraId="22653692" w14:textId="77777777" w:rsidR="00FE6CD3" w:rsidRDefault="00FE6CD3" w:rsidP="00C45705">
      <w:pPr>
        <w:pStyle w:val="Prrafodelista"/>
        <w:spacing w:line="480" w:lineRule="auto"/>
        <w:ind w:left="0"/>
        <w:jc w:val="both"/>
        <w:rPr>
          <w:rFonts w:ascii="Times New Roman" w:hAnsi="Times New Roman" w:cs="Times New Roman"/>
          <w:sz w:val="24"/>
          <w:szCs w:val="24"/>
          <w:lang w:val="es-ES"/>
        </w:rPr>
      </w:pPr>
    </w:p>
    <w:p w14:paraId="73AD3C38" w14:textId="2A24507A" w:rsidR="00FE503F" w:rsidRDefault="00FE503F" w:rsidP="00FE503F">
      <w:pPr>
        <w:pStyle w:val="Ttulo1"/>
        <w:numPr>
          <w:ilvl w:val="0"/>
          <w:numId w:val="34"/>
        </w:numPr>
        <w:spacing w:line="480" w:lineRule="auto"/>
        <w:rPr>
          <w:rFonts w:ascii="Times New Roman" w:hAnsi="Times New Roman" w:cs="Times New Roman"/>
          <w:b/>
          <w:bCs/>
          <w:color w:val="auto"/>
          <w:sz w:val="28"/>
        </w:rPr>
      </w:pPr>
      <w:bookmarkStart w:id="35" w:name="_Toc64381888"/>
      <w:r w:rsidRPr="00FE503F">
        <w:rPr>
          <w:rFonts w:ascii="Times New Roman" w:hAnsi="Times New Roman" w:cs="Times New Roman"/>
          <w:b/>
          <w:bCs/>
          <w:color w:val="auto"/>
          <w:sz w:val="28"/>
        </w:rPr>
        <w:lastRenderedPageBreak/>
        <w:t>CONCLUSIONES</w:t>
      </w:r>
      <w:bookmarkEnd w:id="35"/>
      <w:r w:rsidRPr="00FE503F">
        <w:rPr>
          <w:rFonts w:ascii="Times New Roman" w:hAnsi="Times New Roman" w:cs="Times New Roman"/>
          <w:b/>
          <w:bCs/>
          <w:color w:val="auto"/>
          <w:sz w:val="28"/>
        </w:rPr>
        <w:t xml:space="preserve"> </w:t>
      </w:r>
    </w:p>
    <w:p w14:paraId="4E302831" w14:textId="37AA8A1F" w:rsidR="00DE2D7A" w:rsidRDefault="00DE2D7A" w:rsidP="00DE2D7A">
      <w:pPr>
        <w:spacing w:line="480" w:lineRule="auto"/>
        <w:ind w:left="426" w:firstLine="282"/>
        <w:jc w:val="both"/>
        <w:rPr>
          <w:rFonts w:ascii="Times New Roman" w:hAnsi="Times New Roman" w:cs="Times New Roman"/>
          <w:sz w:val="24"/>
          <w:szCs w:val="24"/>
          <w:lang w:val="es-PE"/>
        </w:rPr>
      </w:pPr>
      <w:r>
        <w:rPr>
          <w:rFonts w:ascii="Times New Roman" w:hAnsi="Times New Roman" w:cs="Times New Roman"/>
          <w:sz w:val="24"/>
          <w:szCs w:val="24"/>
          <w:lang w:val="es-PE"/>
        </w:rPr>
        <w:t xml:space="preserve">  Luego de haber inves</w:t>
      </w:r>
      <w:r w:rsidRPr="00DE2D7A">
        <w:rPr>
          <w:rFonts w:ascii="Times New Roman" w:hAnsi="Times New Roman" w:cs="Times New Roman"/>
          <w:sz w:val="24"/>
          <w:szCs w:val="24"/>
          <w:lang w:val="es-PE"/>
        </w:rPr>
        <w:t xml:space="preserve">tigado </w:t>
      </w:r>
      <w:r>
        <w:rPr>
          <w:rFonts w:ascii="Times New Roman" w:hAnsi="Times New Roman" w:cs="Times New Roman"/>
          <w:sz w:val="24"/>
          <w:szCs w:val="24"/>
          <w:lang w:val="es-PE"/>
        </w:rPr>
        <w:t>acerca de las autolesiones en adolescentes, se concluye:</w:t>
      </w:r>
    </w:p>
    <w:p w14:paraId="673CB75C" w14:textId="4E63EBF3" w:rsidR="00FF3ADB" w:rsidRPr="00257A76" w:rsidRDefault="00DE2D7A" w:rsidP="00FF3ADB">
      <w:pPr>
        <w:pStyle w:val="Prrafodelista"/>
        <w:numPr>
          <w:ilvl w:val="0"/>
          <w:numId w:val="36"/>
        </w:numPr>
        <w:spacing w:line="480" w:lineRule="auto"/>
        <w:jc w:val="both"/>
        <w:rPr>
          <w:rFonts w:ascii="Times New Roman" w:hAnsi="Times New Roman" w:cs="Times New Roman"/>
          <w:sz w:val="24"/>
          <w:szCs w:val="24"/>
        </w:rPr>
      </w:pPr>
      <w:r w:rsidRPr="00620E71">
        <w:rPr>
          <w:rFonts w:ascii="Times New Roman" w:hAnsi="Times New Roman" w:cs="Times New Roman"/>
          <w:sz w:val="24"/>
          <w:szCs w:val="24"/>
        </w:rPr>
        <w:t>De la mayor parte de adolescentes que se autolesionan, su entorno inmediato no se da cuenta, ya que aparentemente llevan una vida “normal” e incluso suelen ser empáticos y altruistas con los demás.</w:t>
      </w:r>
      <w:r w:rsidR="00FF3ADB">
        <w:rPr>
          <w:rFonts w:ascii="Times New Roman" w:hAnsi="Times New Roman" w:cs="Times New Roman"/>
          <w:sz w:val="24"/>
          <w:szCs w:val="24"/>
        </w:rPr>
        <w:t xml:space="preserve"> Por lo tanto, l</w:t>
      </w:r>
      <w:r w:rsidR="00FF3ADB" w:rsidRPr="00257A76">
        <w:rPr>
          <w:rFonts w:ascii="Times New Roman" w:hAnsi="Times New Roman" w:cs="Times New Roman"/>
          <w:sz w:val="24"/>
          <w:szCs w:val="24"/>
        </w:rPr>
        <w:t xml:space="preserve">a prevalencia </w:t>
      </w:r>
      <w:r w:rsidR="00FF3ADB">
        <w:rPr>
          <w:rFonts w:ascii="Times New Roman" w:hAnsi="Times New Roman" w:cs="Times New Roman"/>
          <w:sz w:val="24"/>
          <w:szCs w:val="24"/>
        </w:rPr>
        <w:t>de las autolesiones</w:t>
      </w:r>
      <w:r w:rsidR="00FF3ADB" w:rsidRPr="00257A76">
        <w:rPr>
          <w:rFonts w:ascii="Times New Roman" w:hAnsi="Times New Roman" w:cs="Times New Roman"/>
          <w:sz w:val="24"/>
          <w:szCs w:val="24"/>
        </w:rPr>
        <w:t xml:space="preserve"> es perjudicial </w:t>
      </w:r>
      <w:r w:rsidR="00FF3ADB">
        <w:rPr>
          <w:rFonts w:ascii="Times New Roman" w:hAnsi="Times New Roman" w:cs="Times New Roman"/>
          <w:sz w:val="24"/>
          <w:szCs w:val="24"/>
        </w:rPr>
        <w:t>al no</w:t>
      </w:r>
      <w:r w:rsidR="00FF3ADB" w:rsidRPr="00257A76">
        <w:rPr>
          <w:rFonts w:ascii="Times New Roman" w:hAnsi="Times New Roman" w:cs="Times New Roman"/>
          <w:sz w:val="24"/>
          <w:szCs w:val="24"/>
        </w:rPr>
        <w:t xml:space="preserve"> </w:t>
      </w:r>
      <w:r w:rsidR="00FF3ADB">
        <w:rPr>
          <w:rFonts w:ascii="Times New Roman" w:hAnsi="Times New Roman" w:cs="Times New Roman"/>
          <w:sz w:val="24"/>
          <w:szCs w:val="24"/>
        </w:rPr>
        <w:t>buscar</w:t>
      </w:r>
      <w:r w:rsidR="00FF3ADB" w:rsidRPr="00257A76">
        <w:rPr>
          <w:rFonts w:ascii="Times New Roman" w:hAnsi="Times New Roman" w:cs="Times New Roman"/>
          <w:sz w:val="24"/>
          <w:szCs w:val="24"/>
        </w:rPr>
        <w:t xml:space="preserve"> ayuda </w:t>
      </w:r>
      <w:r w:rsidR="00FF3ADB">
        <w:rPr>
          <w:rFonts w:ascii="Times New Roman" w:hAnsi="Times New Roman" w:cs="Times New Roman"/>
          <w:sz w:val="24"/>
          <w:szCs w:val="24"/>
        </w:rPr>
        <w:t>de</w:t>
      </w:r>
      <w:r w:rsidR="00FF3ADB" w:rsidRPr="00257A76">
        <w:rPr>
          <w:rFonts w:ascii="Times New Roman" w:hAnsi="Times New Roman" w:cs="Times New Roman"/>
          <w:sz w:val="24"/>
          <w:szCs w:val="24"/>
        </w:rPr>
        <w:t xml:space="preserve"> un profesional, </w:t>
      </w:r>
      <w:r w:rsidR="00FF3ADB">
        <w:rPr>
          <w:rFonts w:ascii="Times New Roman" w:hAnsi="Times New Roman" w:cs="Times New Roman"/>
          <w:sz w:val="24"/>
          <w:szCs w:val="24"/>
        </w:rPr>
        <w:t>ya que incluso puede desencadenar en un trastorno.</w:t>
      </w:r>
    </w:p>
    <w:p w14:paraId="288FB73F" w14:textId="77777777" w:rsidR="00DE2D7A" w:rsidRPr="007874B9" w:rsidRDefault="00DE2D7A" w:rsidP="00DE2D7A">
      <w:pPr>
        <w:pStyle w:val="Prrafodelista"/>
        <w:numPr>
          <w:ilvl w:val="0"/>
          <w:numId w:val="36"/>
        </w:numPr>
        <w:spacing w:line="480" w:lineRule="auto"/>
        <w:jc w:val="both"/>
        <w:rPr>
          <w:rFonts w:ascii="Times New Roman" w:hAnsi="Times New Roman" w:cs="Times New Roman"/>
          <w:sz w:val="24"/>
          <w:szCs w:val="24"/>
        </w:rPr>
      </w:pPr>
      <w:r w:rsidRPr="007874B9">
        <w:rPr>
          <w:rFonts w:ascii="Times New Roman" w:hAnsi="Times New Roman" w:cs="Times New Roman"/>
          <w:sz w:val="24"/>
          <w:szCs w:val="24"/>
        </w:rPr>
        <w:t>Un factor de carácter biológico que señala la autolesión es la disminución de producción de neurotransmisores</w:t>
      </w:r>
      <w:r>
        <w:rPr>
          <w:rFonts w:ascii="Times New Roman" w:hAnsi="Times New Roman" w:cs="Times New Roman"/>
          <w:sz w:val="24"/>
          <w:szCs w:val="24"/>
        </w:rPr>
        <w:t xml:space="preserve">, </w:t>
      </w:r>
      <w:r w:rsidRPr="007874B9">
        <w:rPr>
          <w:rFonts w:ascii="Times New Roman" w:hAnsi="Times New Roman" w:cs="Times New Roman"/>
          <w:sz w:val="24"/>
          <w:szCs w:val="24"/>
        </w:rPr>
        <w:t xml:space="preserve">como </w:t>
      </w:r>
      <w:r>
        <w:rPr>
          <w:rFonts w:ascii="Times New Roman" w:hAnsi="Times New Roman" w:cs="Times New Roman"/>
          <w:sz w:val="24"/>
          <w:szCs w:val="24"/>
        </w:rPr>
        <w:t xml:space="preserve">lo es </w:t>
      </w:r>
      <w:r w:rsidRPr="007874B9">
        <w:rPr>
          <w:rFonts w:ascii="Times New Roman" w:hAnsi="Times New Roman" w:cs="Times New Roman"/>
          <w:sz w:val="24"/>
          <w:szCs w:val="24"/>
        </w:rPr>
        <w:t>la serotonina, encargad</w:t>
      </w:r>
      <w:r>
        <w:rPr>
          <w:rFonts w:ascii="Times New Roman" w:hAnsi="Times New Roman" w:cs="Times New Roman"/>
          <w:sz w:val="24"/>
          <w:szCs w:val="24"/>
        </w:rPr>
        <w:t>a</w:t>
      </w:r>
      <w:r w:rsidRPr="007874B9">
        <w:rPr>
          <w:rFonts w:ascii="Times New Roman" w:hAnsi="Times New Roman" w:cs="Times New Roman"/>
          <w:sz w:val="24"/>
          <w:szCs w:val="24"/>
        </w:rPr>
        <w:t xml:space="preserve"> de regul</w:t>
      </w:r>
      <w:r>
        <w:rPr>
          <w:rFonts w:ascii="Times New Roman" w:hAnsi="Times New Roman" w:cs="Times New Roman"/>
          <w:sz w:val="24"/>
          <w:szCs w:val="24"/>
        </w:rPr>
        <w:t>arizar los estados emocionales.</w:t>
      </w:r>
    </w:p>
    <w:p w14:paraId="2C75B278" w14:textId="77777777" w:rsidR="00DE2D7A" w:rsidRPr="007874B9" w:rsidRDefault="00DE2D7A" w:rsidP="00DE2D7A">
      <w:pPr>
        <w:pStyle w:val="Prrafodelista"/>
        <w:numPr>
          <w:ilvl w:val="0"/>
          <w:numId w:val="36"/>
        </w:numPr>
        <w:spacing w:line="480" w:lineRule="auto"/>
        <w:jc w:val="both"/>
        <w:rPr>
          <w:rFonts w:ascii="Times New Roman" w:hAnsi="Times New Roman" w:cs="Times New Roman"/>
          <w:sz w:val="24"/>
          <w:szCs w:val="24"/>
        </w:rPr>
      </w:pPr>
      <w:r w:rsidRPr="007874B9">
        <w:rPr>
          <w:rFonts w:ascii="Times New Roman" w:hAnsi="Times New Roman" w:cs="Times New Roman"/>
          <w:sz w:val="24"/>
          <w:szCs w:val="24"/>
        </w:rPr>
        <w:t>Otra señal es que muchos adolescentes que se autolesionan buscan producir opioides, los cuales serán liberados durante el estrés o dolor que manifiesten en el momento de autolesionarse, liberando ciertos malestares ocultos a manera de placer emocional.</w:t>
      </w:r>
    </w:p>
    <w:p w14:paraId="34619E38" w14:textId="77777777" w:rsidR="00DE2D7A" w:rsidRDefault="00DE2D7A" w:rsidP="00DE2D7A">
      <w:pPr>
        <w:pStyle w:val="Prrafodelista"/>
        <w:numPr>
          <w:ilvl w:val="0"/>
          <w:numId w:val="36"/>
        </w:numPr>
        <w:spacing w:line="480" w:lineRule="auto"/>
        <w:jc w:val="both"/>
        <w:rPr>
          <w:rFonts w:ascii="Times New Roman" w:hAnsi="Times New Roman" w:cs="Times New Roman"/>
          <w:sz w:val="24"/>
          <w:szCs w:val="24"/>
        </w:rPr>
      </w:pPr>
      <w:r w:rsidRPr="00620E71">
        <w:rPr>
          <w:rFonts w:ascii="Times New Roman" w:hAnsi="Times New Roman" w:cs="Times New Roman"/>
          <w:sz w:val="24"/>
          <w:szCs w:val="24"/>
        </w:rPr>
        <w:t>Estudios afirman que los adolescentes, al no manifestar sus heridas psicológicas a través de las palabras o por la creencia de poder afectar a las personas de su entorno, llega</w:t>
      </w:r>
      <w:r>
        <w:rPr>
          <w:rFonts w:ascii="Times New Roman" w:hAnsi="Times New Roman" w:cs="Times New Roman"/>
          <w:sz w:val="24"/>
          <w:szCs w:val="24"/>
        </w:rPr>
        <w:t>n</w:t>
      </w:r>
      <w:r w:rsidRPr="00620E71">
        <w:rPr>
          <w:rFonts w:ascii="Times New Roman" w:hAnsi="Times New Roman" w:cs="Times New Roman"/>
          <w:sz w:val="24"/>
          <w:szCs w:val="24"/>
        </w:rPr>
        <w:t xml:space="preserve"> a autolesionarse; disminuyendo, de esta manera, su frustración y, por consiguiente, sintiendo tranquilidad, alivio y relajación mental. </w:t>
      </w:r>
    </w:p>
    <w:p w14:paraId="1FFF8B4F" w14:textId="77777777" w:rsidR="00DE2D7A" w:rsidRDefault="00DE2D7A" w:rsidP="00DE2D7A">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Investigaciones confirman que </w:t>
      </w:r>
      <w:r w:rsidRPr="00DB4CAA">
        <w:rPr>
          <w:rFonts w:ascii="Times New Roman" w:hAnsi="Times New Roman" w:cs="Times New Roman"/>
          <w:sz w:val="24"/>
          <w:szCs w:val="24"/>
        </w:rPr>
        <w:t>son las mujeres quienes más se autolesionan a diferencia de los varones</w:t>
      </w:r>
      <w:r>
        <w:rPr>
          <w:rFonts w:ascii="Times New Roman" w:hAnsi="Times New Roman" w:cs="Times New Roman"/>
          <w:sz w:val="24"/>
          <w:szCs w:val="24"/>
        </w:rPr>
        <w:t xml:space="preserve">, pues en ellas se nota un mayor </w:t>
      </w:r>
      <w:r w:rsidRPr="00DB4CAA">
        <w:rPr>
          <w:rFonts w:ascii="Times New Roman" w:hAnsi="Times New Roman" w:cs="Times New Roman"/>
          <w:sz w:val="24"/>
          <w:szCs w:val="24"/>
        </w:rPr>
        <w:t>incremento de ansiedad produciendo un desequilibrio emocional</w:t>
      </w:r>
      <w:r>
        <w:rPr>
          <w:rFonts w:ascii="Times New Roman" w:hAnsi="Times New Roman" w:cs="Times New Roman"/>
          <w:sz w:val="24"/>
          <w:szCs w:val="24"/>
        </w:rPr>
        <w:t>.</w:t>
      </w:r>
    </w:p>
    <w:p w14:paraId="29901BAF" w14:textId="5498C7AE" w:rsidR="00DE2D7A" w:rsidRDefault="00DE2D7A" w:rsidP="00DE2D7A">
      <w:pPr>
        <w:pStyle w:val="Prrafodelista"/>
        <w:numPr>
          <w:ilvl w:val="0"/>
          <w:numId w:val="3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Existen diversas estrategias para prevenir las autolesiones en los adolescentes, una de ellas es </w:t>
      </w:r>
      <w:r w:rsidR="00B36E91">
        <w:rPr>
          <w:rFonts w:ascii="Times New Roman" w:hAnsi="Times New Roman" w:cs="Times New Roman"/>
          <w:sz w:val="24"/>
          <w:szCs w:val="24"/>
        </w:rPr>
        <w:t xml:space="preserve">que </w:t>
      </w:r>
      <w:r w:rsidR="009B603B">
        <w:rPr>
          <w:rFonts w:ascii="Times New Roman" w:hAnsi="Times New Roman" w:cs="Times New Roman"/>
          <w:sz w:val="24"/>
          <w:szCs w:val="24"/>
        </w:rPr>
        <w:t xml:space="preserve">la persona </w:t>
      </w:r>
      <w:r w:rsidR="00B36E91">
        <w:rPr>
          <w:rFonts w:ascii="Times New Roman" w:hAnsi="Times New Roman" w:cs="Times New Roman"/>
          <w:sz w:val="24"/>
          <w:szCs w:val="24"/>
        </w:rPr>
        <w:t xml:space="preserve">pueda </w:t>
      </w:r>
      <w:r>
        <w:rPr>
          <w:rFonts w:ascii="Times New Roman" w:hAnsi="Times New Roman" w:cs="Times New Roman"/>
          <w:sz w:val="24"/>
          <w:szCs w:val="24"/>
        </w:rPr>
        <w:t xml:space="preserve">reconocer y controlar los sentimientos de ira antes de que la conducta se agrave y se manifieste en </w:t>
      </w:r>
      <w:r w:rsidR="00B36E91">
        <w:rPr>
          <w:rFonts w:ascii="Times New Roman" w:hAnsi="Times New Roman" w:cs="Times New Roman"/>
          <w:sz w:val="24"/>
          <w:szCs w:val="24"/>
        </w:rPr>
        <w:t>autoagresión. Asimismo, las buenas relaciones familiares son un soporte básico para prevenir</w:t>
      </w:r>
      <w:r w:rsidR="009B603B">
        <w:rPr>
          <w:rFonts w:ascii="Times New Roman" w:hAnsi="Times New Roman" w:cs="Times New Roman"/>
          <w:sz w:val="24"/>
          <w:szCs w:val="24"/>
        </w:rPr>
        <w:t xml:space="preserve"> este problema.</w:t>
      </w:r>
      <w:r w:rsidR="00B36E91">
        <w:rPr>
          <w:rFonts w:ascii="Times New Roman" w:hAnsi="Times New Roman" w:cs="Times New Roman"/>
          <w:sz w:val="24"/>
          <w:szCs w:val="24"/>
        </w:rPr>
        <w:t xml:space="preserve"> </w:t>
      </w:r>
    </w:p>
    <w:p w14:paraId="05F5D21F" w14:textId="79FA54E7" w:rsidR="005C72CB" w:rsidRDefault="005C72CB" w:rsidP="00BE2C54">
      <w:pPr>
        <w:rPr>
          <w:lang w:val="es-PE"/>
        </w:rPr>
      </w:pPr>
    </w:p>
    <w:p w14:paraId="13981CE1" w14:textId="1BE7A53E" w:rsidR="006F4A88" w:rsidRDefault="006F4A88" w:rsidP="00BE2C54">
      <w:pPr>
        <w:rPr>
          <w:lang w:val="es-PE"/>
        </w:rPr>
      </w:pPr>
    </w:p>
    <w:p w14:paraId="20BAECC1" w14:textId="73C9251E" w:rsidR="006F4A88" w:rsidRDefault="006F4A88" w:rsidP="00BE2C54">
      <w:pPr>
        <w:rPr>
          <w:lang w:val="es-PE"/>
        </w:rPr>
      </w:pPr>
    </w:p>
    <w:p w14:paraId="06A1D43B" w14:textId="2D9321BF" w:rsidR="006F4A88" w:rsidRDefault="006F4A88" w:rsidP="00BE2C54">
      <w:pPr>
        <w:rPr>
          <w:lang w:val="es-PE"/>
        </w:rPr>
      </w:pPr>
    </w:p>
    <w:p w14:paraId="00827AE0" w14:textId="4006E327" w:rsidR="006F4A88" w:rsidRDefault="006F4A88" w:rsidP="00BE2C54">
      <w:pPr>
        <w:rPr>
          <w:lang w:val="es-PE"/>
        </w:rPr>
      </w:pPr>
    </w:p>
    <w:p w14:paraId="634521BD" w14:textId="4E92950B" w:rsidR="006F4A88" w:rsidRDefault="006F4A88" w:rsidP="00BE2C54">
      <w:pPr>
        <w:rPr>
          <w:lang w:val="es-PE"/>
        </w:rPr>
      </w:pPr>
    </w:p>
    <w:p w14:paraId="686C955E" w14:textId="32600670" w:rsidR="006F4A88" w:rsidRDefault="006F4A88" w:rsidP="00BE2C54">
      <w:pPr>
        <w:rPr>
          <w:lang w:val="es-PE"/>
        </w:rPr>
      </w:pPr>
    </w:p>
    <w:p w14:paraId="28E3C584" w14:textId="6BFCB86E" w:rsidR="006F4A88" w:rsidRDefault="006F4A88" w:rsidP="00BE2C54">
      <w:pPr>
        <w:rPr>
          <w:lang w:val="es-PE"/>
        </w:rPr>
      </w:pPr>
    </w:p>
    <w:p w14:paraId="593C32AB" w14:textId="4A79A5EF" w:rsidR="006F4A88" w:rsidRDefault="006F4A88" w:rsidP="00BE2C54">
      <w:pPr>
        <w:rPr>
          <w:lang w:val="es-PE"/>
        </w:rPr>
      </w:pPr>
    </w:p>
    <w:p w14:paraId="37DF9CCA" w14:textId="7DD4123B" w:rsidR="006F4A88" w:rsidRDefault="006F4A88" w:rsidP="00BE2C54">
      <w:pPr>
        <w:rPr>
          <w:lang w:val="es-PE"/>
        </w:rPr>
      </w:pPr>
    </w:p>
    <w:p w14:paraId="4BCC580B" w14:textId="62E9CBDE" w:rsidR="006F4A88" w:rsidRDefault="006F4A88" w:rsidP="00BE2C54">
      <w:pPr>
        <w:rPr>
          <w:lang w:val="es-PE"/>
        </w:rPr>
      </w:pPr>
    </w:p>
    <w:p w14:paraId="3E3EFA7C" w14:textId="10D57584" w:rsidR="006F4A88" w:rsidRDefault="006F4A88" w:rsidP="00BE2C54">
      <w:pPr>
        <w:rPr>
          <w:lang w:val="es-PE"/>
        </w:rPr>
      </w:pPr>
    </w:p>
    <w:p w14:paraId="680A008C" w14:textId="17A454E7" w:rsidR="006F4A88" w:rsidRDefault="006F4A88" w:rsidP="00BE2C54">
      <w:pPr>
        <w:rPr>
          <w:lang w:val="es-PE"/>
        </w:rPr>
      </w:pPr>
    </w:p>
    <w:p w14:paraId="1659EBCD" w14:textId="6D05FB33" w:rsidR="006F4A88" w:rsidRDefault="006F4A88" w:rsidP="00BE2C54">
      <w:pPr>
        <w:rPr>
          <w:lang w:val="es-PE"/>
        </w:rPr>
      </w:pPr>
    </w:p>
    <w:p w14:paraId="0A6894B4" w14:textId="4D09E86B" w:rsidR="006F4A88" w:rsidRDefault="006F4A88" w:rsidP="00BE2C54">
      <w:pPr>
        <w:rPr>
          <w:lang w:val="es-PE"/>
        </w:rPr>
      </w:pPr>
    </w:p>
    <w:p w14:paraId="77EE392A" w14:textId="77777777" w:rsidR="002F03B6" w:rsidRDefault="002F03B6" w:rsidP="00BE2C54">
      <w:pPr>
        <w:rPr>
          <w:lang w:val="es-PE"/>
        </w:rPr>
      </w:pPr>
    </w:p>
    <w:p w14:paraId="41EEAF36" w14:textId="77777777" w:rsidR="00025E0B" w:rsidRDefault="00025E0B" w:rsidP="00BE2C54">
      <w:pPr>
        <w:rPr>
          <w:lang w:val="es-PE"/>
        </w:rPr>
      </w:pPr>
    </w:p>
    <w:p w14:paraId="10262B50" w14:textId="4EAEC2C7" w:rsidR="006F4A88" w:rsidRDefault="006F4A88" w:rsidP="00BE2C54">
      <w:pPr>
        <w:rPr>
          <w:lang w:val="es-PE"/>
        </w:rPr>
      </w:pPr>
    </w:p>
    <w:p w14:paraId="2173223D" w14:textId="4DBD3FB8" w:rsidR="006F4A88" w:rsidRDefault="006F4A88" w:rsidP="00BE2C54">
      <w:pPr>
        <w:rPr>
          <w:lang w:val="es-PE"/>
        </w:rPr>
      </w:pPr>
    </w:p>
    <w:p w14:paraId="70425F44" w14:textId="77777777" w:rsidR="006F4A88" w:rsidRPr="00BE2C54" w:rsidRDefault="006F4A88" w:rsidP="00BE2C54">
      <w:pPr>
        <w:rPr>
          <w:lang w:val="es-PE"/>
        </w:rPr>
      </w:pPr>
    </w:p>
    <w:bookmarkStart w:id="36" w:name="_Toc64381889" w:displacedByCustomXml="next"/>
    <w:sdt>
      <w:sdtPr>
        <w:rPr>
          <w:rFonts w:asciiTheme="minorHAnsi" w:eastAsiaTheme="minorHAnsi" w:hAnsiTheme="minorHAnsi" w:cstheme="minorBidi"/>
          <w:color w:val="auto"/>
          <w:sz w:val="22"/>
          <w:szCs w:val="22"/>
          <w:lang w:val="es-ES"/>
        </w:rPr>
        <w:id w:val="1243525699"/>
        <w:docPartObj>
          <w:docPartGallery w:val="Bibliographies"/>
          <w:docPartUnique/>
        </w:docPartObj>
      </w:sdtPr>
      <w:sdtEndPr>
        <w:rPr>
          <w:rFonts w:ascii="Times New Roman" w:hAnsi="Times New Roman" w:cs="Times New Roman"/>
          <w:sz w:val="24"/>
          <w:szCs w:val="24"/>
        </w:rPr>
      </w:sdtEndPr>
      <w:sdtContent>
        <w:p w14:paraId="3B127F73" w14:textId="7C35A166" w:rsidR="007E2183" w:rsidRPr="005616C1" w:rsidRDefault="005616C1" w:rsidP="005616C1">
          <w:pPr>
            <w:pStyle w:val="Ttulo1"/>
            <w:numPr>
              <w:ilvl w:val="0"/>
              <w:numId w:val="34"/>
            </w:numPr>
            <w:rPr>
              <w:rFonts w:ascii="Times New Roman" w:hAnsi="Times New Roman" w:cs="Times New Roman"/>
              <w:b/>
              <w:color w:val="000000" w:themeColor="text1"/>
              <w:sz w:val="28"/>
            </w:rPr>
          </w:pPr>
          <w:r w:rsidRPr="005616C1">
            <w:rPr>
              <w:rFonts w:ascii="Times New Roman" w:hAnsi="Times New Roman" w:cs="Times New Roman"/>
              <w:b/>
              <w:color w:val="000000" w:themeColor="text1"/>
              <w:sz w:val="28"/>
              <w:lang w:val="es-ES"/>
            </w:rPr>
            <w:t>REFERENCIAS</w:t>
          </w:r>
          <w:bookmarkEnd w:id="36"/>
        </w:p>
        <w:sdt>
          <w:sdtPr>
            <w:rPr>
              <w:lang w:val="es-ES"/>
            </w:rPr>
            <w:id w:val="-573587230"/>
            <w:bibliography/>
          </w:sdtPr>
          <w:sdtEndPr>
            <w:rPr>
              <w:rFonts w:ascii="Times New Roman" w:hAnsi="Times New Roman" w:cs="Times New Roman"/>
              <w:sz w:val="24"/>
              <w:szCs w:val="24"/>
            </w:rPr>
          </w:sdtEndPr>
          <w:sdtContent>
            <w:p w14:paraId="1B1A50EE" w14:textId="35BB771C" w:rsidR="002F03B6" w:rsidRPr="002F03B6" w:rsidRDefault="007E2183"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sz w:val="24"/>
                  <w:szCs w:val="24"/>
                </w:rPr>
                <w:fldChar w:fldCharType="begin"/>
              </w:r>
              <w:r w:rsidRPr="002F03B6">
                <w:rPr>
                  <w:rFonts w:ascii="Times New Roman" w:hAnsi="Times New Roman" w:cs="Times New Roman"/>
                  <w:sz w:val="24"/>
                  <w:szCs w:val="24"/>
                </w:rPr>
                <w:instrText>BIBLIOGRAPHY</w:instrText>
              </w:r>
              <w:r w:rsidRPr="002F03B6">
                <w:rPr>
                  <w:rFonts w:ascii="Times New Roman" w:hAnsi="Times New Roman" w:cs="Times New Roman"/>
                  <w:sz w:val="24"/>
                  <w:szCs w:val="24"/>
                </w:rPr>
                <w:fldChar w:fldCharType="separate"/>
              </w:r>
            </w:p>
            <w:p w14:paraId="5B9F7B7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Ajaj Ahmadieh, J. (2015). AUTOLESIONES EN EL MEDIO PENITENCIARIO. </w:t>
              </w:r>
              <w:r w:rsidRPr="002F03B6">
                <w:rPr>
                  <w:rFonts w:ascii="Times New Roman" w:hAnsi="Times New Roman" w:cs="Times New Roman"/>
                  <w:i/>
                  <w:iCs/>
                  <w:noProof/>
                  <w:sz w:val="24"/>
                  <w:szCs w:val="24"/>
                  <w:lang w:val="es-ES"/>
                </w:rPr>
                <w:t>(Tesis doctoral).</w:t>
              </w:r>
              <w:r w:rsidRPr="002F03B6">
                <w:rPr>
                  <w:rFonts w:ascii="Times New Roman" w:hAnsi="Times New Roman" w:cs="Times New Roman"/>
                  <w:noProof/>
                  <w:sz w:val="24"/>
                  <w:szCs w:val="24"/>
                  <w:lang w:val="es-ES"/>
                </w:rPr>
                <w:t xml:space="preserve"> Universidad Uex de Extremadura, Badajoz.</w:t>
              </w:r>
            </w:p>
            <w:p w14:paraId="1051AA74"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Alemar Psicólogos. (01 de Noviembre de 2016). </w:t>
              </w:r>
              <w:r w:rsidRPr="002F03B6">
                <w:rPr>
                  <w:rFonts w:ascii="Times New Roman" w:hAnsi="Times New Roman" w:cs="Times New Roman"/>
                  <w:i/>
                  <w:iCs/>
                  <w:noProof/>
                  <w:sz w:val="24"/>
                  <w:szCs w:val="24"/>
                  <w:lang w:val="es-ES"/>
                </w:rPr>
                <w:t>alemarpsicologos.es</w:t>
              </w:r>
              <w:r w:rsidRPr="002F03B6">
                <w:rPr>
                  <w:rFonts w:ascii="Times New Roman" w:hAnsi="Times New Roman" w:cs="Times New Roman"/>
                  <w:noProof/>
                  <w:sz w:val="24"/>
                  <w:szCs w:val="24"/>
                  <w:lang w:val="es-ES"/>
                </w:rPr>
                <w:t>. Obtenido de Autolesiones “Cutting”: https://www.alemarpsicologos.es/autolesiones-cutting-valencia-html/</w:t>
              </w:r>
            </w:p>
            <w:p w14:paraId="2804EC86"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American Psychiatric Association. (2018). </w:t>
              </w:r>
              <w:r w:rsidRPr="002F03B6">
                <w:rPr>
                  <w:rFonts w:ascii="Times New Roman" w:hAnsi="Times New Roman" w:cs="Times New Roman"/>
                  <w:i/>
                  <w:iCs/>
                  <w:noProof/>
                  <w:sz w:val="24"/>
                  <w:szCs w:val="24"/>
                  <w:lang w:val="es-ES"/>
                </w:rPr>
                <w:t>Asociación Americana de Psiquiatría, Manual diagnóstico y estadístico de los trastornos mentales(DSM-5)</w:t>
              </w:r>
              <w:r w:rsidRPr="002F03B6">
                <w:rPr>
                  <w:rFonts w:ascii="Times New Roman" w:hAnsi="Times New Roman" w:cs="Times New Roman"/>
                  <w:noProof/>
                  <w:sz w:val="24"/>
                  <w:szCs w:val="24"/>
                  <w:lang w:val="es-ES"/>
                </w:rPr>
                <w:t xml:space="preserve"> (5ta ed.). Arlington: Panamericana.</w:t>
              </w:r>
            </w:p>
            <w:p w14:paraId="5FF295FD"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Argaez Rodríguez , S. G., Echeverria Echeverria, R., Evia Alamilla, N. M., &amp; Carrillo Trujillo, C. D. (2018). Prevención de Factores de Riesgo en Adolescentes: Intervención para Padres y Madres. </w:t>
              </w:r>
              <w:r w:rsidRPr="002F03B6">
                <w:rPr>
                  <w:rFonts w:ascii="Times New Roman" w:hAnsi="Times New Roman" w:cs="Times New Roman"/>
                  <w:i/>
                  <w:iCs/>
                  <w:noProof/>
                  <w:sz w:val="24"/>
                  <w:szCs w:val="24"/>
                  <w:lang w:val="es-ES"/>
                </w:rPr>
                <w:t>Scielo</w:t>
              </w:r>
              <w:r w:rsidRPr="002F03B6">
                <w:rPr>
                  <w:rFonts w:ascii="Times New Roman" w:hAnsi="Times New Roman" w:cs="Times New Roman"/>
                  <w:noProof/>
                  <w:sz w:val="24"/>
                  <w:szCs w:val="24"/>
                  <w:lang w:val="es-ES"/>
                </w:rPr>
                <w:t>, 269.</w:t>
              </w:r>
            </w:p>
            <w:p w14:paraId="7870E56C"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Arnett, J. J. (2008). </w:t>
              </w:r>
              <w:r w:rsidRPr="002F03B6">
                <w:rPr>
                  <w:rFonts w:ascii="Times New Roman" w:hAnsi="Times New Roman" w:cs="Times New Roman"/>
                  <w:i/>
                  <w:iCs/>
                  <w:noProof/>
                  <w:sz w:val="24"/>
                  <w:szCs w:val="24"/>
                  <w:lang w:val="es-ES"/>
                </w:rPr>
                <w:t>Adolescencia y adultez emergente un enfoque cultural.</w:t>
              </w:r>
              <w:r w:rsidRPr="002F03B6">
                <w:rPr>
                  <w:rFonts w:ascii="Times New Roman" w:hAnsi="Times New Roman" w:cs="Times New Roman"/>
                  <w:noProof/>
                  <w:sz w:val="24"/>
                  <w:szCs w:val="24"/>
                  <w:lang w:val="es-ES"/>
                </w:rPr>
                <w:t xml:space="preserve"> México : Pearson Educación .</w:t>
              </w:r>
            </w:p>
            <w:p w14:paraId="1E1E4A43"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Bazán, D., &amp; Tapia, M. (2011). CONDUCTA AUTODESTRUCTIVA EN EL ADOLESCENTE. </w:t>
              </w:r>
              <w:r w:rsidRPr="002F03B6">
                <w:rPr>
                  <w:rFonts w:ascii="Times New Roman" w:hAnsi="Times New Roman" w:cs="Times New Roman"/>
                  <w:i/>
                  <w:iCs/>
                  <w:noProof/>
                  <w:sz w:val="24"/>
                  <w:szCs w:val="24"/>
                  <w:lang w:val="es-ES"/>
                </w:rPr>
                <w:t>(Tesina de Licenciatura).</w:t>
              </w:r>
              <w:r w:rsidRPr="002F03B6">
                <w:rPr>
                  <w:rFonts w:ascii="Times New Roman" w:hAnsi="Times New Roman" w:cs="Times New Roman"/>
                  <w:noProof/>
                  <w:sz w:val="24"/>
                  <w:szCs w:val="24"/>
                  <w:lang w:val="es-ES"/>
                </w:rPr>
                <w:t xml:space="preserve"> UNIVERSIDAD DE CUENCA, Cuenca.</w:t>
              </w:r>
            </w:p>
            <w:p w14:paraId="0B13A0B8"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Caicedo Vargas, D. F. (2017). “ESTRATEGIAS DE INTERVENCION DESDE EL TRABAJO SOCIAL FRENTE AL CUTTING (AUTOLESIONES) EN EL NIVEL BASICO DE LA UNIDAD EDUCATIVA LUIS A. MARTINEZ DEL </w:t>
              </w:r>
              <w:r w:rsidRPr="002F03B6">
                <w:rPr>
                  <w:rFonts w:ascii="Times New Roman" w:hAnsi="Times New Roman" w:cs="Times New Roman"/>
                  <w:noProof/>
                  <w:sz w:val="24"/>
                  <w:szCs w:val="24"/>
                  <w:lang w:val="es-ES"/>
                </w:rPr>
                <w:lastRenderedPageBreak/>
                <w:t xml:space="preserve">CANTON AMBATO PROVINCIA DE TUNGURAHUA". </w:t>
              </w:r>
              <w:r w:rsidRPr="002F03B6">
                <w:rPr>
                  <w:rFonts w:ascii="Times New Roman" w:hAnsi="Times New Roman" w:cs="Times New Roman"/>
                  <w:i/>
                  <w:iCs/>
                  <w:noProof/>
                  <w:sz w:val="24"/>
                  <w:szCs w:val="24"/>
                  <w:lang w:val="es-ES"/>
                </w:rPr>
                <w:t>(Tesis de licenciatura).</w:t>
              </w:r>
              <w:r w:rsidRPr="002F03B6">
                <w:rPr>
                  <w:rFonts w:ascii="Times New Roman" w:hAnsi="Times New Roman" w:cs="Times New Roman"/>
                  <w:noProof/>
                  <w:sz w:val="24"/>
                  <w:szCs w:val="24"/>
                  <w:lang w:val="es-ES"/>
                </w:rPr>
                <w:t xml:space="preserve"> UNIVERSIDAD TÉCNICA DE AMBATO, Ambato, Ecuador.</w:t>
              </w:r>
            </w:p>
            <w:p w14:paraId="0B09650D"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Cano de Faroh, A. (2007). Cognición en el adolescente según Piaget y Vygotski. ¿ Dos caras de la misma moneda? </w:t>
              </w:r>
              <w:r w:rsidRPr="002F03B6">
                <w:rPr>
                  <w:rFonts w:ascii="Times New Roman" w:hAnsi="Times New Roman" w:cs="Times New Roman"/>
                  <w:i/>
                  <w:iCs/>
                  <w:noProof/>
                  <w:sz w:val="24"/>
                  <w:szCs w:val="24"/>
                  <w:lang w:val="es-ES"/>
                </w:rPr>
                <w:t>Boletim Academia Paulista de Psicologia, XXVII</w:t>
              </w:r>
              <w:r w:rsidRPr="002F03B6">
                <w:rPr>
                  <w:rFonts w:ascii="Times New Roman" w:hAnsi="Times New Roman" w:cs="Times New Roman"/>
                  <w:noProof/>
                  <w:sz w:val="24"/>
                  <w:szCs w:val="24"/>
                  <w:lang w:val="es-ES"/>
                </w:rPr>
                <w:t>(2), 148-166. Obtenido de https://www.redalyc.org/comocitar.oa?id=94627214</w:t>
              </w:r>
            </w:p>
            <w:p w14:paraId="02764BA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Carvajal, H., Aracibia, B., Díaz, J., Mendoza, H., &amp; Salgueiro, G. (2015). Síndrome de cutting (Autolesionismo). </w:t>
              </w:r>
              <w:r w:rsidRPr="002F03B6">
                <w:rPr>
                  <w:rFonts w:ascii="Times New Roman" w:hAnsi="Times New Roman" w:cs="Times New Roman"/>
                  <w:i/>
                  <w:iCs/>
                  <w:noProof/>
                  <w:sz w:val="24"/>
                  <w:szCs w:val="24"/>
                  <w:lang w:val="es-ES"/>
                </w:rPr>
                <w:t>Revistas Bolivianas</w:t>
              </w:r>
              <w:r w:rsidRPr="002F03B6">
                <w:rPr>
                  <w:rFonts w:ascii="Times New Roman" w:hAnsi="Times New Roman" w:cs="Times New Roman"/>
                  <w:noProof/>
                  <w:sz w:val="24"/>
                  <w:szCs w:val="24"/>
                  <w:lang w:val="es-ES"/>
                </w:rPr>
                <w:t>, 43-48.</w:t>
              </w:r>
            </w:p>
            <w:p w14:paraId="0F41651E"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Colomina, B., &amp; García Aguado, P. (2014). </w:t>
              </w:r>
              <w:r w:rsidRPr="002F03B6">
                <w:rPr>
                  <w:rFonts w:ascii="Times New Roman" w:hAnsi="Times New Roman" w:cs="Times New Roman"/>
                  <w:i/>
                  <w:iCs/>
                  <w:noProof/>
                  <w:sz w:val="24"/>
                  <w:szCs w:val="24"/>
                  <w:lang w:val="es-ES"/>
                </w:rPr>
                <w:t>La adolescencia 7 claves para prevenir los problemas de conducta.</w:t>
              </w:r>
              <w:r w:rsidRPr="002F03B6">
                <w:rPr>
                  <w:rFonts w:ascii="Times New Roman" w:hAnsi="Times New Roman" w:cs="Times New Roman"/>
                  <w:noProof/>
                  <w:sz w:val="24"/>
                  <w:szCs w:val="24"/>
                  <w:lang w:val="es-ES"/>
                </w:rPr>
                <w:t xml:space="preserve"> Barcelona: Amat.</w:t>
              </w:r>
            </w:p>
            <w:p w14:paraId="5AD0F7C1"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n-US"/>
                </w:rPr>
              </w:pPr>
              <w:r w:rsidRPr="002F03B6">
                <w:rPr>
                  <w:rFonts w:ascii="Times New Roman" w:hAnsi="Times New Roman" w:cs="Times New Roman"/>
                  <w:noProof/>
                  <w:sz w:val="24"/>
                  <w:szCs w:val="24"/>
                  <w:lang w:val="es-ES"/>
                </w:rPr>
                <w:t xml:space="preserve">Conterio, K., Lader, w., &amp; Kingson, J. (2008). </w:t>
              </w:r>
              <w:r w:rsidRPr="002F03B6">
                <w:rPr>
                  <w:rFonts w:ascii="Times New Roman" w:hAnsi="Times New Roman" w:cs="Times New Roman"/>
                  <w:i/>
                  <w:iCs/>
                  <w:noProof/>
                  <w:sz w:val="24"/>
                  <w:szCs w:val="24"/>
                  <w:lang w:val="es-ES"/>
                </w:rPr>
                <w:t>DAÑO CORPORAL.</w:t>
              </w:r>
              <w:r w:rsidRPr="002F03B6">
                <w:rPr>
                  <w:rFonts w:ascii="Times New Roman" w:hAnsi="Times New Roman" w:cs="Times New Roman"/>
                  <w:noProof/>
                  <w:sz w:val="24"/>
                  <w:szCs w:val="24"/>
                  <w:lang w:val="es-ES"/>
                </w:rPr>
                <w:t xml:space="preserve"> </w:t>
              </w:r>
              <w:r w:rsidRPr="002F03B6">
                <w:rPr>
                  <w:rFonts w:ascii="Times New Roman" w:hAnsi="Times New Roman" w:cs="Times New Roman"/>
                  <w:noProof/>
                  <w:sz w:val="24"/>
                  <w:szCs w:val="24"/>
                  <w:lang w:val="en-US"/>
                </w:rPr>
                <w:t>Nueva York: Virgin Ink Press Chicago.</w:t>
              </w:r>
            </w:p>
            <w:p w14:paraId="1DBD9F60"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Cueva Quispe, L. A., &amp; Quispe Giron, D. (2015). "PRÁCTICAS AUTOLESIVAS EN ALGUNOS ESTUDIANTES DE LA I.E. JOSE CARLOS MARIATEGUI - HUANCAYO - 2015". </w:t>
              </w:r>
              <w:r w:rsidRPr="002F03B6">
                <w:rPr>
                  <w:rFonts w:ascii="Times New Roman" w:hAnsi="Times New Roman" w:cs="Times New Roman"/>
                  <w:i/>
                  <w:iCs/>
                  <w:noProof/>
                  <w:sz w:val="24"/>
                  <w:szCs w:val="24"/>
                  <w:lang w:val="es-ES"/>
                </w:rPr>
                <w:t>(Tesis de licenciatura).</w:t>
              </w:r>
              <w:r w:rsidRPr="002F03B6">
                <w:rPr>
                  <w:rFonts w:ascii="Times New Roman" w:hAnsi="Times New Roman" w:cs="Times New Roman"/>
                  <w:noProof/>
                  <w:sz w:val="24"/>
                  <w:szCs w:val="24"/>
                  <w:lang w:val="es-ES"/>
                </w:rPr>
                <w:t xml:space="preserve"> UNIVERSIDAD NACIONAL DEL CENTRO DEL PERÚ HUANCAYO, Huancayo, Perú.</w:t>
              </w:r>
            </w:p>
            <w:p w14:paraId="0E97EDC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Díaz Atienza, J. (8 de Diciembre de 2014). </w:t>
              </w:r>
              <w:r w:rsidRPr="002F03B6">
                <w:rPr>
                  <w:rFonts w:ascii="Times New Roman" w:hAnsi="Times New Roman" w:cs="Times New Roman"/>
                  <w:i/>
                  <w:iCs/>
                  <w:noProof/>
                  <w:sz w:val="24"/>
                  <w:szCs w:val="24"/>
                  <w:lang w:val="es-ES"/>
                </w:rPr>
                <w:t>diazatienza.es</w:t>
              </w:r>
              <w:r w:rsidRPr="002F03B6">
                <w:rPr>
                  <w:rFonts w:ascii="Times New Roman" w:hAnsi="Times New Roman" w:cs="Times New Roman"/>
                  <w:noProof/>
                  <w:sz w:val="24"/>
                  <w:szCs w:val="24"/>
                  <w:lang w:val="es-ES"/>
                </w:rPr>
                <w:t>. Obtenido de Autolesiones en la adolescencia: https://diazatienza.es/2014/12/autolesiones-en-la-adolescencia-1-definicion-clinica-del-problema/</w:t>
              </w:r>
            </w:p>
            <w:p w14:paraId="758AE00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Diverio, I. S. (s.f). </w:t>
              </w:r>
              <w:r w:rsidRPr="002F03B6">
                <w:rPr>
                  <w:rFonts w:ascii="Times New Roman" w:hAnsi="Times New Roman" w:cs="Times New Roman"/>
                  <w:i/>
                  <w:iCs/>
                  <w:noProof/>
                  <w:sz w:val="24"/>
                  <w:szCs w:val="24"/>
                  <w:lang w:val="es-ES"/>
                </w:rPr>
                <w:t>La adolescencia y su interrelación con el entorno.</w:t>
              </w:r>
              <w:r w:rsidRPr="002F03B6">
                <w:rPr>
                  <w:rFonts w:ascii="Times New Roman" w:hAnsi="Times New Roman" w:cs="Times New Roman"/>
                  <w:noProof/>
                  <w:sz w:val="24"/>
                  <w:szCs w:val="24"/>
                  <w:lang w:val="es-ES"/>
                </w:rPr>
                <w:t xml:space="preserve"> Madrid: Instituto de la Juventud.</w:t>
              </w:r>
            </w:p>
            <w:p w14:paraId="6BC292B0"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lastRenderedPageBreak/>
                <w:t xml:space="preserve">Espinosa, J. L. (2004). Crecimiento y comportamiento en la adolescencia. </w:t>
              </w:r>
              <w:r w:rsidRPr="002F03B6">
                <w:rPr>
                  <w:rFonts w:ascii="Times New Roman" w:hAnsi="Times New Roman" w:cs="Times New Roman"/>
                  <w:i/>
                  <w:iCs/>
                  <w:noProof/>
                  <w:sz w:val="24"/>
                  <w:szCs w:val="24"/>
                  <w:lang w:val="es-ES"/>
                </w:rPr>
                <w:t>Scielo</w:t>
              </w:r>
              <w:r w:rsidRPr="002F03B6">
                <w:rPr>
                  <w:rFonts w:ascii="Times New Roman" w:hAnsi="Times New Roman" w:cs="Times New Roman"/>
                  <w:noProof/>
                  <w:sz w:val="24"/>
                  <w:szCs w:val="24"/>
                  <w:lang w:val="es-ES"/>
                </w:rPr>
                <w:t>, 57-71.</w:t>
              </w:r>
            </w:p>
            <w:p w14:paraId="228251DD"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Flores, M. d., Cancino, M., &amp; Figuero, M. d. (2018). Revisión sistemática sobre conductas autolesivas sin intención suicida en adolescentes. </w:t>
              </w:r>
              <w:r w:rsidRPr="002F03B6">
                <w:rPr>
                  <w:rFonts w:ascii="Times New Roman" w:hAnsi="Times New Roman" w:cs="Times New Roman"/>
                  <w:i/>
                  <w:iCs/>
                  <w:noProof/>
                  <w:sz w:val="24"/>
                  <w:szCs w:val="24"/>
                  <w:lang w:val="es-ES"/>
                </w:rPr>
                <w:t>SCIELO</w:t>
              </w:r>
              <w:r w:rsidRPr="002F03B6">
                <w:rPr>
                  <w:rFonts w:ascii="Times New Roman" w:hAnsi="Times New Roman" w:cs="Times New Roman"/>
                  <w:noProof/>
                  <w:sz w:val="24"/>
                  <w:szCs w:val="24"/>
                  <w:lang w:val="es-ES"/>
                </w:rPr>
                <w:t>, 200-216.</w:t>
              </w:r>
            </w:p>
            <w:p w14:paraId="7C8B62B9"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Gallego Jiménez , M. (2017). Significación de la autolesión no suicida en mujeres con anorexia nerviosa y bulimia nerviosa. </w:t>
              </w:r>
              <w:r w:rsidRPr="002F03B6">
                <w:rPr>
                  <w:rFonts w:ascii="Times New Roman" w:hAnsi="Times New Roman" w:cs="Times New Roman"/>
                  <w:i/>
                  <w:iCs/>
                  <w:noProof/>
                  <w:sz w:val="24"/>
                  <w:szCs w:val="24"/>
                  <w:lang w:val="es-ES"/>
                </w:rPr>
                <w:t>Dialnet</w:t>
              </w:r>
              <w:r w:rsidRPr="002F03B6">
                <w:rPr>
                  <w:rFonts w:ascii="Times New Roman" w:hAnsi="Times New Roman" w:cs="Times New Roman"/>
                  <w:noProof/>
                  <w:sz w:val="24"/>
                  <w:szCs w:val="24"/>
                  <w:lang w:val="es-ES"/>
                </w:rPr>
                <w:t>, 1-9.</w:t>
              </w:r>
            </w:p>
            <w:p w14:paraId="0A575270"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García Suárez, C. I., &amp; Parada Rico, D. A. (2018). "Construcción de Adolescencia": Una concepción histórica social inserta en las políticas públicas. </w:t>
              </w:r>
              <w:r w:rsidRPr="002F03B6">
                <w:rPr>
                  <w:rFonts w:ascii="Times New Roman" w:hAnsi="Times New Roman" w:cs="Times New Roman"/>
                  <w:i/>
                  <w:iCs/>
                  <w:noProof/>
                  <w:sz w:val="24"/>
                  <w:szCs w:val="24"/>
                  <w:lang w:val="es-ES"/>
                </w:rPr>
                <w:t>JAVERIANA</w:t>
              </w:r>
              <w:r w:rsidRPr="002F03B6">
                <w:rPr>
                  <w:rFonts w:ascii="Times New Roman" w:hAnsi="Times New Roman" w:cs="Times New Roman"/>
                  <w:noProof/>
                  <w:sz w:val="24"/>
                  <w:szCs w:val="24"/>
                  <w:lang w:val="es-ES"/>
                </w:rPr>
                <w:t>, 348-373.</w:t>
              </w:r>
            </w:p>
            <w:p w14:paraId="530256A6"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Garcia, A. (2005). Cutting, cómo ayudar a una persona que se autolesiona. </w:t>
              </w:r>
              <w:r w:rsidRPr="002F03B6">
                <w:rPr>
                  <w:rFonts w:ascii="Times New Roman" w:hAnsi="Times New Roman" w:cs="Times New Roman"/>
                  <w:i/>
                  <w:iCs/>
                  <w:noProof/>
                  <w:sz w:val="24"/>
                  <w:szCs w:val="24"/>
                  <w:lang w:val="es-ES"/>
                </w:rPr>
                <w:t>psicoemocionat</w:t>
              </w:r>
              <w:r w:rsidRPr="002F03B6">
                <w:rPr>
                  <w:rFonts w:ascii="Times New Roman" w:hAnsi="Times New Roman" w:cs="Times New Roman"/>
                  <w:noProof/>
                  <w:sz w:val="24"/>
                  <w:szCs w:val="24"/>
                  <w:lang w:val="es-ES"/>
                </w:rPr>
                <w:t>.</w:t>
              </w:r>
            </w:p>
            <w:p w14:paraId="1BC2EE7B"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Hernández Jiménez, Natalia. (enero-junio de 210). Reflexiones sobre Marcas en la Piel. </w:t>
              </w:r>
              <w:r w:rsidRPr="002F03B6">
                <w:rPr>
                  <w:rFonts w:ascii="Times New Roman" w:hAnsi="Times New Roman" w:cs="Times New Roman"/>
                  <w:i/>
                  <w:iCs/>
                  <w:noProof/>
                  <w:sz w:val="24"/>
                  <w:szCs w:val="24"/>
                  <w:lang w:val="es-ES"/>
                </w:rPr>
                <w:t>Psicología Iberoamericana, 18</w:t>
              </w:r>
              <w:r w:rsidRPr="002F03B6">
                <w:rPr>
                  <w:rFonts w:ascii="Times New Roman" w:hAnsi="Times New Roman" w:cs="Times New Roman"/>
                  <w:noProof/>
                  <w:sz w:val="24"/>
                  <w:szCs w:val="24"/>
                  <w:lang w:val="es-ES"/>
                </w:rPr>
                <w:t>(1), 38-46.</w:t>
              </w:r>
            </w:p>
            <w:p w14:paraId="2043A5CC"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Kaplan , C. V., &amp; Szapu, E. (2018). Las políticas Públicas de cuidado hacia la juventud. Las autoagresiones corporales. </w:t>
              </w:r>
              <w:r w:rsidRPr="002F03B6">
                <w:rPr>
                  <w:rFonts w:ascii="Times New Roman" w:hAnsi="Times New Roman" w:cs="Times New Roman"/>
                  <w:i/>
                  <w:iCs/>
                  <w:noProof/>
                  <w:sz w:val="24"/>
                  <w:szCs w:val="24"/>
                  <w:lang w:val="es-ES"/>
                </w:rPr>
                <w:t>Revista Latinoamericana de Estudios Educativos</w:t>
              </w:r>
              <w:r w:rsidRPr="002F03B6">
                <w:rPr>
                  <w:rFonts w:ascii="Times New Roman" w:hAnsi="Times New Roman" w:cs="Times New Roman"/>
                  <w:noProof/>
                  <w:sz w:val="24"/>
                  <w:szCs w:val="24"/>
                  <w:lang w:val="es-ES"/>
                </w:rPr>
                <w:t>, 97-124. Obtenido de https://www.redalyc.org/comocitar.oa?id=27057946005</w:t>
              </w:r>
            </w:p>
            <w:p w14:paraId="5E3C5707"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Laparra Garrido, J. (20 de Junio de 2017). </w:t>
              </w:r>
              <w:r w:rsidRPr="002F03B6">
                <w:rPr>
                  <w:rFonts w:ascii="Times New Roman" w:hAnsi="Times New Roman" w:cs="Times New Roman"/>
                  <w:i/>
                  <w:iCs/>
                  <w:noProof/>
                  <w:sz w:val="24"/>
                  <w:szCs w:val="24"/>
                  <w:lang w:val="es-ES"/>
                </w:rPr>
                <w:t>Colegio Oficial de Enfermeria de Navarra</w:t>
              </w:r>
              <w:r w:rsidRPr="002F03B6">
                <w:rPr>
                  <w:rFonts w:ascii="Times New Roman" w:hAnsi="Times New Roman" w:cs="Times New Roman"/>
                  <w:noProof/>
                  <w:sz w:val="24"/>
                  <w:szCs w:val="24"/>
                  <w:lang w:val="es-ES"/>
                </w:rPr>
                <w:t>. Obtenido de Autolesiones: cuando producirse heridas puede ser adictivo: http://www.palabraenfermera.enfermerianavarra.com/blog/2017/06/20/autolesiones-causas-y-adiccion/</w:t>
              </w:r>
            </w:p>
            <w:p w14:paraId="4BE3922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lastRenderedPageBreak/>
                <w:t xml:space="preserve">Mejia Peréz, I., &amp; Silva Escorcia, O. (2015). Autoestima, adolescencia y pedagogía. </w:t>
              </w:r>
              <w:r w:rsidRPr="002F03B6">
                <w:rPr>
                  <w:rFonts w:ascii="Times New Roman" w:hAnsi="Times New Roman" w:cs="Times New Roman"/>
                  <w:i/>
                  <w:iCs/>
                  <w:noProof/>
                  <w:sz w:val="24"/>
                  <w:szCs w:val="24"/>
                  <w:lang w:val="es-ES"/>
                </w:rPr>
                <w:t>Revista Electronica Educare</w:t>
              </w:r>
              <w:r w:rsidRPr="002F03B6">
                <w:rPr>
                  <w:rFonts w:ascii="Times New Roman" w:hAnsi="Times New Roman" w:cs="Times New Roman"/>
                  <w:noProof/>
                  <w:sz w:val="24"/>
                  <w:szCs w:val="24"/>
                  <w:lang w:val="es-ES"/>
                </w:rPr>
                <w:t>, 241-256.</w:t>
              </w:r>
            </w:p>
            <w:p w14:paraId="746B414D"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Méndez, I. (30 de octubre de 2019). </w:t>
              </w:r>
              <w:r w:rsidRPr="002F03B6">
                <w:rPr>
                  <w:rFonts w:ascii="Times New Roman" w:hAnsi="Times New Roman" w:cs="Times New Roman"/>
                  <w:i/>
                  <w:iCs/>
                  <w:noProof/>
                  <w:sz w:val="24"/>
                  <w:szCs w:val="24"/>
                  <w:lang w:val="es-ES"/>
                </w:rPr>
                <w:t>Clinic Barcelona</w:t>
              </w:r>
              <w:r w:rsidRPr="002F03B6">
                <w:rPr>
                  <w:rFonts w:ascii="Times New Roman" w:hAnsi="Times New Roman" w:cs="Times New Roman"/>
                  <w:noProof/>
                  <w:sz w:val="24"/>
                  <w:szCs w:val="24"/>
                  <w:lang w:val="es-ES"/>
                </w:rPr>
                <w:t>. Obtenido de Prevención de las autolesiones: https://www.clinicbarcelona.org/asistencia/cuida-tu-salud/autolesiones/prevencion</w:t>
              </w:r>
            </w:p>
            <w:p w14:paraId="51B52454"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Monroy , A. (2002). </w:t>
              </w:r>
              <w:r w:rsidRPr="002F03B6">
                <w:rPr>
                  <w:rFonts w:ascii="Times New Roman" w:hAnsi="Times New Roman" w:cs="Times New Roman"/>
                  <w:i/>
                  <w:iCs/>
                  <w:noProof/>
                  <w:sz w:val="24"/>
                  <w:szCs w:val="24"/>
                  <w:lang w:val="es-ES"/>
                </w:rPr>
                <w:t>Salud y sexualidad en la adolescencia y juventud: guia práctica para padres y educadores.</w:t>
              </w:r>
              <w:r w:rsidRPr="002F03B6">
                <w:rPr>
                  <w:rFonts w:ascii="Times New Roman" w:hAnsi="Times New Roman" w:cs="Times New Roman"/>
                  <w:noProof/>
                  <w:sz w:val="24"/>
                  <w:szCs w:val="24"/>
                  <w:lang w:val="es-ES"/>
                </w:rPr>
                <w:t xml:space="preserve"> México: Pax México.</w:t>
              </w:r>
            </w:p>
            <w:p w14:paraId="2D3F8003"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Montagud, R. N. (2020). Los 10 tipos de autolesiones y trastornos asociados. </w:t>
              </w:r>
              <w:r w:rsidRPr="002F03B6">
                <w:rPr>
                  <w:rFonts w:ascii="Times New Roman" w:hAnsi="Times New Roman" w:cs="Times New Roman"/>
                  <w:i/>
                  <w:iCs/>
                  <w:noProof/>
                  <w:sz w:val="24"/>
                  <w:szCs w:val="24"/>
                  <w:lang w:val="es-ES"/>
                </w:rPr>
                <w:t>Psicologia y Mente</w:t>
              </w:r>
              <w:r w:rsidRPr="002F03B6">
                <w:rPr>
                  <w:rFonts w:ascii="Times New Roman" w:hAnsi="Times New Roman" w:cs="Times New Roman"/>
                  <w:noProof/>
                  <w:sz w:val="24"/>
                  <w:szCs w:val="24"/>
                  <w:lang w:val="es-ES"/>
                </w:rPr>
                <w:t>.</w:t>
              </w:r>
            </w:p>
            <w:p w14:paraId="781EB03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Montt S, M. E., &amp; Chavéz Ulloa, F. (1996). Autoestima y salud mental en los adolescentes. </w:t>
              </w:r>
              <w:r w:rsidRPr="002F03B6">
                <w:rPr>
                  <w:rFonts w:ascii="Times New Roman" w:hAnsi="Times New Roman" w:cs="Times New Roman"/>
                  <w:i/>
                  <w:iCs/>
                  <w:noProof/>
                  <w:sz w:val="24"/>
                  <w:szCs w:val="24"/>
                  <w:lang w:val="es-ES"/>
                </w:rPr>
                <w:t>Salud mental</w:t>
              </w:r>
              <w:r w:rsidRPr="002F03B6">
                <w:rPr>
                  <w:rFonts w:ascii="Times New Roman" w:hAnsi="Times New Roman" w:cs="Times New Roman"/>
                  <w:noProof/>
                  <w:sz w:val="24"/>
                  <w:szCs w:val="24"/>
                  <w:lang w:val="es-ES"/>
                </w:rPr>
                <w:t>, 30-36.</w:t>
              </w:r>
            </w:p>
            <w:p w14:paraId="4C5BA9A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Moreno, A. (2016). </w:t>
              </w:r>
              <w:r w:rsidRPr="002F03B6">
                <w:rPr>
                  <w:rFonts w:ascii="Times New Roman" w:hAnsi="Times New Roman" w:cs="Times New Roman"/>
                  <w:i/>
                  <w:iCs/>
                  <w:noProof/>
                  <w:sz w:val="24"/>
                  <w:szCs w:val="24"/>
                  <w:lang w:val="es-ES"/>
                </w:rPr>
                <w:t>La adolescencia.</w:t>
              </w:r>
              <w:r w:rsidRPr="002F03B6">
                <w:rPr>
                  <w:rFonts w:ascii="Times New Roman" w:hAnsi="Times New Roman" w:cs="Times New Roman"/>
                  <w:noProof/>
                  <w:sz w:val="24"/>
                  <w:szCs w:val="24"/>
                  <w:lang w:val="es-ES"/>
                </w:rPr>
                <w:t xml:space="preserve"> Barcelona: Editorial UOC.</w:t>
              </w:r>
            </w:p>
            <w:p w14:paraId="7388BDB0"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Mosquera Barral, D. (2008). </w:t>
              </w:r>
              <w:r w:rsidRPr="002F03B6">
                <w:rPr>
                  <w:rFonts w:ascii="Times New Roman" w:hAnsi="Times New Roman" w:cs="Times New Roman"/>
                  <w:i/>
                  <w:iCs/>
                  <w:noProof/>
                  <w:sz w:val="24"/>
                  <w:szCs w:val="24"/>
                  <w:lang w:val="es-ES"/>
                </w:rPr>
                <w:t>LA AUTOLESIÓN: El lenguaje del dolor .</w:t>
              </w:r>
              <w:r w:rsidRPr="002F03B6">
                <w:rPr>
                  <w:rFonts w:ascii="Times New Roman" w:hAnsi="Times New Roman" w:cs="Times New Roman"/>
                  <w:noProof/>
                  <w:sz w:val="24"/>
                  <w:szCs w:val="24"/>
                  <w:lang w:val="es-ES"/>
                </w:rPr>
                <w:t xml:space="preserve"> Madrid : Pleyades, S.A.</w:t>
              </w:r>
            </w:p>
            <w:p w14:paraId="5FE20E75"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Nardi, B. (2004). LA DEPRESIÓN ADOLESCENTE. </w:t>
              </w:r>
              <w:r w:rsidRPr="002F03B6">
                <w:rPr>
                  <w:rFonts w:ascii="Times New Roman" w:hAnsi="Times New Roman" w:cs="Times New Roman"/>
                  <w:i/>
                  <w:iCs/>
                  <w:noProof/>
                  <w:sz w:val="24"/>
                  <w:szCs w:val="24"/>
                  <w:lang w:val="es-ES"/>
                </w:rPr>
                <w:t>Psicoperspectivas, III</w:t>
              </w:r>
              <w:r w:rsidRPr="002F03B6">
                <w:rPr>
                  <w:rFonts w:ascii="Times New Roman" w:hAnsi="Times New Roman" w:cs="Times New Roman"/>
                  <w:noProof/>
                  <w:sz w:val="24"/>
                  <w:szCs w:val="24"/>
                  <w:lang w:val="es-ES"/>
                </w:rPr>
                <w:t>(1), 95-126. Obtenido de https://www.redalyc.org/pdf/1710/171017841006.pdf</w:t>
              </w:r>
            </w:p>
            <w:p w14:paraId="7E5192B7"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Organización Mundial de la Salud. (2021). </w:t>
              </w:r>
              <w:r w:rsidRPr="002F03B6">
                <w:rPr>
                  <w:rFonts w:ascii="Times New Roman" w:hAnsi="Times New Roman" w:cs="Times New Roman"/>
                  <w:i/>
                  <w:iCs/>
                  <w:noProof/>
                  <w:sz w:val="24"/>
                  <w:szCs w:val="24"/>
                  <w:lang w:val="es-ES"/>
                </w:rPr>
                <w:t>maternal_child_adolescent</w:t>
              </w:r>
              <w:r w:rsidRPr="002F03B6">
                <w:rPr>
                  <w:rFonts w:ascii="Times New Roman" w:hAnsi="Times New Roman" w:cs="Times New Roman"/>
                  <w:noProof/>
                  <w:sz w:val="24"/>
                  <w:szCs w:val="24"/>
                  <w:lang w:val="es-ES"/>
                </w:rPr>
                <w:t>. Obtenido de https://www.who.int/maternal_child_adolescent/topics/adolescence/dev/es/</w:t>
              </w:r>
            </w:p>
            <w:p w14:paraId="1A766C1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n-US"/>
                </w:rPr>
                <w:t xml:space="preserve">Papalia, D. E., Wendkos Olds, S., &amp; Duskin Feldman, R. (2009). </w:t>
              </w:r>
              <w:r w:rsidRPr="002F03B6">
                <w:rPr>
                  <w:rFonts w:ascii="Times New Roman" w:hAnsi="Times New Roman" w:cs="Times New Roman"/>
                  <w:i/>
                  <w:iCs/>
                  <w:noProof/>
                  <w:sz w:val="24"/>
                  <w:szCs w:val="24"/>
                  <w:lang w:val="es-ES"/>
                </w:rPr>
                <w:t>Psicologia del desarrollo de la infancia a la adolescencia.</w:t>
              </w:r>
              <w:r w:rsidRPr="002F03B6">
                <w:rPr>
                  <w:rFonts w:ascii="Times New Roman" w:hAnsi="Times New Roman" w:cs="Times New Roman"/>
                  <w:noProof/>
                  <w:sz w:val="24"/>
                  <w:szCs w:val="24"/>
                  <w:lang w:val="es-ES"/>
                </w:rPr>
                <w:t xml:space="preserve"> México: Mc Graw Hill.</w:t>
              </w:r>
            </w:p>
            <w:p w14:paraId="4C1E9BA1"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lastRenderedPageBreak/>
                <w:t xml:space="preserve">Paramo, M. (2011). Factores de Riesgo y Factores de Protección en la Adoelscencia: Análisis de Contenido a través de Grupos de Discusión. </w:t>
              </w:r>
              <w:r w:rsidRPr="002F03B6">
                <w:rPr>
                  <w:rFonts w:ascii="Times New Roman" w:hAnsi="Times New Roman" w:cs="Times New Roman"/>
                  <w:i/>
                  <w:iCs/>
                  <w:noProof/>
                  <w:sz w:val="24"/>
                  <w:szCs w:val="24"/>
                  <w:lang w:val="es-ES"/>
                </w:rPr>
                <w:t>Redalyc</w:t>
              </w:r>
              <w:r w:rsidRPr="002F03B6">
                <w:rPr>
                  <w:rFonts w:ascii="Times New Roman" w:hAnsi="Times New Roman" w:cs="Times New Roman"/>
                  <w:noProof/>
                  <w:sz w:val="24"/>
                  <w:szCs w:val="24"/>
                  <w:lang w:val="es-ES"/>
                </w:rPr>
                <w:t>, 95.</w:t>
              </w:r>
            </w:p>
            <w:p w14:paraId="4D455C6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Pérez Olvera, M. (2006). Desarrollo de los Adolescentes III Identidad y Relaciones Sociales. </w:t>
              </w:r>
              <w:r w:rsidRPr="002F03B6">
                <w:rPr>
                  <w:rFonts w:ascii="Times New Roman" w:hAnsi="Times New Roman" w:cs="Times New Roman"/>
                  <w:i/>
                  <w:iCs/>
                  <w:noProof/>
                  <w:sz w:val="24"/>
                  <w:szCs w:val="24"/>
                  <w:lang w:val="es-ES"/>
                </w:rPr>
                <w:t>Antología de Lecturas</w:t>
              </w:r>
              <w:r w:rsidRPr="002F03B6">
                <w:rPr>
                  <w:rFonts w:ascii="Times New Roman" w:hAnsi="Times New Roman" w:cs="Times New Roman"/>
                  <w:noProof/>
                  <w:sz w:val="24"/>
                  <w:szCs w:val="24"/>
                  <w:lang w:val="es-ES"/>
                </w:rPr>
                <w:t>. Aguascalientes, México.</w:t>
              </w:r>
            </w:p>
            <w:p w14:paraId="78F7EC35"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R.Favazza, A. (1996). </w:t>
              </w:r>
              <w:r w:rsidRPr="002F03B6">
                <w:rPr>
                  <w:rFonts w:ascii="Times New Roman" w:hAnsi="Times New Roman" w:cs="Times New Roman"/>
                  <w:i/>
                  <w:iCs/>
                  <w:noProof/>
                  <w:sz w:val="24"/>
                  <w:szCs w:val="24"/>
                  <w:lang w:val="es-ES"/>
                </w:rPr>
                <w:t>Cuerpos sitiados: la automutilación y modificación corporal en la cultura y la psiquiatria.</w:t>
              </w:r>
              <w:r w:rsidRPr="002F03B6">
                <w:rPr>
                  <w:rFonts w:ascii="Times New Roman" w:hAnsi="Times New Roman" w:cs="Times New Roman"/>
                  <w:noProof/>
                  <w:sz w:val="24"/>
                  <w:szCs w:val="24"/>
                  <w:lang w:val="es-ES"/>
                </w:rPr>
                <w:t xml:space="preserve"> Londres: JHU Press.</w:t>
              </w:r>
            </w:p>
            <w:p w14:paraId="5A2D9DF2"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Rais, T. (10 de Marzo de 2011). </w:t>
              </w:r>
              <w:r w:rsidRPr="002F03B6">
                <w:rPr>
                  <w:rFonts w:ascii="Times New Roman" w:hAnsi="Times New Roman" w:cs="Times New Roman"/>
                  <w:i/>
                  <w:iCs/>
                  <w:noProof/>
                  <w:sz w:val="24"/>
                  <w:szCs w:val="24"/>
                  <w:lang w:val="es-ES"/>
                </w:rPr>
                <w:t>Sociedad Internacional de Autolesión</w:t>
              </w:r>
              <w:r w:rsidRPr="002F03B6">
                <w:rPr>
                  <w:rFonts w:ascii="Times New Roman" w:hAnsi="Times New Roman" w:cs="Times New Roman"/>
                  <w:noProof/>
                  <w:sz w:val="24"/>
                  <w:szCs w:val="24"/>
                  <w:lang w:val="es-ES"/>
                </w:rPr>
                <w:t>. Obtenido de Autolesión: Definicion, Causas, Factores de Riesgo, Sintomas, Diagnostico, Tratamiento y Prevencion: https://www.autolesion.com/2011/11/16/autolesion-definicion-causas-factores-de-riesgo-sintomas-diagnostico-tratamiento-y-prevencion/#</w:t>
              </w:r>
            </w:p>
            <w:p w14:paraId="23112DF3"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Rodríguez Naranjo, C., &amp; Caño Gonzáles, A. (2012). Autoestima en la adolescencia: análisis y estrategias . </w:t>
              </w:r>
              <w:r w:rsidRPr="002F03B6">
                <w:rPr>
                  <w:rFonts w:ascii="Times New Roman" w:hAnsi="Times New Roman" w:cs="Times New Roman"/>
                  <w:i/>
                  <w:iCs/>
                  <w:noProof/>
                  <w:sz w:val="24"/>
                  <w:szCs w:val="24"/>
                  <w:lang w:val="es-ES"/>
                </w:rPr>
                <w:t>Facultad de Psicología, Universidad de Málaga</w:t>
              </w:r>
              <w:r w:rsidRPr="002F03B6">
                <w:rPr>
                  <w:rFonts w:ascii="Times New Roman" w:hAnsi="Times New Roman" w:cs="Times New Roman"/>
                  <w:noProof/>
                  <w:sz w:val="24"/>
                  <w:szCs w:val="24"/>
                  <w:lang w:val="es-ES"/>
                </w:rPr>
                <w:t>, 15.</w:t>
              </w:r>
            </w:p>
            <w:p w14:paraId="651C7F5E"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Sánchez Sánchez, T. (2018). AUTOLESIONES EN LA ADOLESCENCIA: SIGNIFICADOS, PERSPECTIVAS Y PROSPECCIÓN PARA SU ABORDAJE TERAPÉUTICO. </w:t>
              </w:r>
              <w:r w:rsidRPr="002F03B6">
                <w:rPr>
                  <w:rFonts w:ascii="Times New Roman" w:hAnsi="Times New Roman" w:cs="Times New Roman"/>
                  <w:i/>
                  <w:iCs/>
                  <w:noProof/>
                  <w:sz w:val="24"/>
                  <w:szCs w:val="24"/>
                  <w:lang w:val="es-ES"/>
                </w:rPr>
                <w:t>Dialnet</w:t>
              </w:r>
              <w:r w:rsidRPr="002F03B6">
                <w:rPr>
                  <w:rFonts w:ascii="Times New Roman" w:hAnsi="Times New Roman" w:cs="Times New Roman"/>
                  <w:noProof/>
                  <w:sz w:val="24"/>
                  <w:szCs w:val="24"/>
                  <w:lang w:val="es-ES"/>
                </w:rPr>
                <w:t>, 185-209.</w:t>
              </w:r>
            </w:p>
            <w:p w14:paraId="114F2CE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Santos Bernard, D. (2016). </w:t>
              </w:r>
              <w:r w:rsidRPr="002F03B6">
                <w:rPr>
                  <w:rFonts w:ascii="Times New Roman" w:hAnsi="Times New Roman" w:cs="Times New Roman"/>
                  <w:i/>
                  <w:iCs/>
                  <w:noProof/>
                  <w:sz w:val="24"/>
                  <w:szCs w:val="24"/>
                  <w:lang w:val="es-ES"/>
                </w:rPr>
                <w:t>AUTOLESIÓN, Que es y cómo ayudar</w:t>
              </w:r>
              <w:r w:rsidRPr="002F03B6">
                <w:rPr>
                  <w:rFonts w:ascii="Times New Roman" w:hAnsi="Times New Roman" w:cs="Times New Roman"/>
                  <w:noProof/>
                  <w:sz w:val="24"/>
                  <w:szCs w:val="24"/>
                  <w:lang w:val="es-ES"/>
                </w:rPr>
                <w:t xml:space="preserve"> (Primera ed.). México: Ficticia(AEMI).</w:t>
              </w:r>
            </w:p>
            <w:p w14:paraId="257AD8D6"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Sarmiento, S. (s.f). AUTOLESIONES POR QUE HAY PERSONAS QUE SE AUTOLESIONAN Y COMO AYUDARLES. </w:t>
              </w:r>
              <w:r w:rsidRPr="002F03B6">
                <w:rPr>
                  <w:rFonts w:ascii="Times New Roman" w:hAnsi="Times New Roman" w:cs="Times New Roman"/>
                  <w:i/>
                  <w:iCs/>
                  <w:noProof/>
                  <w:sz w:val="24"/>
                  <w:szCs w:val="24"/>
                  <w:lang w:val="es-ES"/>
                </w:rPr>
                <w:t>Cepsim Madrid</w:t>
              </w:r>
              <w:r w:rsidRPr="002F03B6">
                <w:rPr>
                  <w:rFonts w:ascii="Times New Roman" w:hAnsi="Times New Roman" w:cs="Times New Roman"/>
                  <w:noProof/>
                  <w:sz w:val="24"/>
                  <w:szCs w:val="24"/>
                  <w:lang w:val="es-ES"/>
                </w:rPr>
                <w:t>.</w:t>
              </w:r>
            </w:p>
            <w:p w14:paraId="74DD5CAF"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lastRenderedPageBreak/>
                <w:t xml:space="preserve">Suárez , Ó. (2012). </w:t>
              </w:r>
              <w:r w:rsidRPr="002F03B6">
                <w:rPr>
                  <w:rFonts w:ascii="Times New Roman" w:hAnsi="Times New Roman" w:cs="Times New Roman"/>
                  <w:i/>
                  <w:iCs/>
                  <w:noProof/>
                  <w:sz w:val="24"/>
                  <w:szCs w:val="24"/>
                  <w:lang w:val="es-ES"/>
                </w:rPr>
                <w:t>¿SABRÁ ALGUIEN LO QUE PASA POR LA MENTE DE UN ADOLESCENTE?</w:t>
              </w:r>
              <w:r w:rsidRPr="002F03B6">
                <w:rPr>
                  <w:rFonts w:ascii="Times New Roman" w:hAnsi="Times New Roman" w:cs="Times New Roman"/>
                  <w:noProof/>
                  <w:sz w:val="24"/>
                  <w:szCs w:val="24"/>
                  <w:lang w:val="es-ES"/>
                </w:rPr>
                <w:t xml:space="preserve"> Colombia: San Pablo.</w:t>
              </w:r>
            </w:p>
            <w:p w14:paraId="6B39A8B2"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Tarín, M., &amp; Navarra, J. J. (2012). </w:t>
              </w:r>
              <w:r w:rsidRPr="002F03B6">
                <w:rPr>
                  <w:rFonts w:ascii="Times New Roman" w:hAnsi="Times New Roman" w:cs="Times New Roman"/>
                  <w:i/>
                  <w:iCs/>
                  <w:noProof/>
                  <w:sz w:val="24"/>
                  <w:szCs w:val="24"/>
                  <w:lang w:val="es-ES"/>
                </w:rPr>
                <w:t>Adolescentes en Riesgo.</w:t>
              </w:r>
              <w:r w:rsidRPr="002F03B6">
                <w:rPr>
                  <w:rFonts w:ascii="Times New Roman" w:hAnsi="Times New Roman" w:cs="Times New Roman"/>
                  <w:noProof/>
                  <w:sz w:val="24"/>
                  <w:szCs w:val="24"/>
                  <w:lang w:val="es-ES"/>
                </w:rPr>
                <w:t xml:space="preserve"> Alcalá, Madrid: www.editorialccs.com.</w:t>
              </w:r>
            </w:p>
            <w:p w14:paraId="1E09B013"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Toro Trallero, J. (2013). </w:t>
              </w:r>
              <w:r w:rsidRPr="002F03B6">
                <w:rPr>
                  <w:rFonts w:ascii="Times New Roman" w:hAnsi="Times New Roman" w:cs="Times New Roman"/>
                  <w:i/>
                  <w:iCs/>
                  <w:noProof/>
                  <w:sz w:val="24"/>
                  <w:szCs w:val="24"/>
                  <w:lang w:val="es-ES"/>
                </w:rPr>
                <w:t>El adolescente ante su cuerpo Cuerpo, vestido y sexo.</w:t>
              </w:r>
              <w:r w:rsidRPr="002F03B6">
                <w:rPr>
                  <w:rFonts w:ascii="Times New Roman" w:hAnsi="Times New Roman" w:cs="Times New Roman"/>
                  <w:noProof/>
                  <w:sz w:val="24"/>
                  <w:szCs w:val="24"/>
                  <w:lang w:val="es-ES"/>
                </w:rPr>
                <w:t xml:space="preserve"> Pirámide.</w:t>
              </w:r>
            </w:p>
            <w:p w14:paraId="74B482AB"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Valera, R. (2009). </w:t>
              </w:r>
              <w:r w:rsidRPr="002F03B6">
                <w:rPr>
                  <w:rFonts w:ascii="Times New Roman" w:hAnsi="Times New Roman" w:cs="Times New Roman"/>
                  <w:i/>
                  <w:iCs/>
                  <w:noProof/>
                  <w:sz w:val="24"/>
                  <w:szCs w:val="24"/>
                  <w:lang w:val="es-ES"/>
                </w:rPr>
                <w:t>SANTA BIBLIA ANTIGUO Y NUEVO TESTAMENTO.</w:t>
              </w:r>
              <w:r w:rsidRPr="002F03B6">
                <w:rPr>
                  <w:rFonts w:ascii="Times New Roman" w:hAnsi="Times New Roman" w:cs="Times New Roman"/>
                  <w:noProof/>
                  <w:sz w:val="24"/>
                  <w:szCs w:val="24"/>
                  <w:lang w:val="es-ES"/>
                </w:rPr>
                <w:t xml:space="preserve"> Estados Unidos de America: La Iglesia de Jesucristo de los Santos de los Ultimos Dias.</w:t>
              </w:r>
            </w:p>
            <w:p w14:paraId="4C05DC0C"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Vallejo Samudio, Á. R., &amp; Granados Corrales, B. E. (2017). Autoagresión y autoconcepto en adolescentes violentadas sexualmente: Una mirada descriptiva. </w:t>
              </w:r>
              <w:r w:rsidRPr="002F03B6">
                <w:rPr>
                  <w:rFonts w:ascii="Times New Roman" w:hAnsi="Times New Roman" w:cs="Times New Roman"/>
                  <w:i/>
                  <w:iCs/>
                  <w:noProof/>
                  <w:sz w:val="24"/>
                  <w:szCs w:val="24"/>
                  <w:lang w:val="es-ES"/>
                </w:rPr>
                <w:t>Psicoperspectivas</w:t>
              </w:r>
              <w:r w:rsidRPr="002F03B6">
                <w:rPr>
                  <w:rFonts w:ascii="Times New Roman" w:hAnsi="Times New Roman" w:cs="Times New Roman"/>
                  <w:noProof/>
                  <w:sz w:val="24"/>
                  <w:szCs w:val="24"/>
                  <w:lang w:val="es-ES"/>
                </w:rPr>
                <w:t>, 80-90.</w:t>
              </w:r>
            </w:p>
            <w:p w14:paraId="17D79101"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Vásquez , K. (2015). Consecuencias del cutting. </w:t>
              </w:r>
              <w:r w:rsidRPr="002F03B6">
                <w:rPr>
                  <w:rFonts w:ascii="Times New Roman" w:hAnsi="Times New Roman" w:cs="Times New Roman"/>
                  <w:i/>
                  <w:iCs/>
                  <w:noProof/>
                  <w:sz w:val="24"/>
                  <w:szCs w:val="24"/>
                  <w:lang w:val="es-ES"/>
                </w:rPr>
                <w:t>SCRIBD</w:t>
              </w:r>
              <w:r w:rsidRPr="002F03B6">
                <w:rPr>
                  <w:rFonts w:ascii="Times New Roman" w:hAnsi="Times New Roman" w:cs="Times New Roman"/>
                  <w:noProof/>
                  <w:sz w:val="24"/>
                  <w:szCs w:val="24"/>
                  <w:lang w:val="es-ES"/>
                </w:rPr>
                <w:t>.</w:t>
              </w:r>
            </w:p>
            <w:p w14:paraId="43E28245"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Yépez, K. E. (2017). </w:t>
              </w:r>
              <w:r w:rsidRPr="002F03B6">
                <w:rPr>
                  <w:rFonts w:ascii="Times New Roman" w:hAnsi="Times New Roman" w:cs="Times New Roman"/>
                  <w:i/>
                  <w:iCs/>
                  <w:noProof/>
                  <w:sz w:val="24"/>
                  <w:szCs w:val="24"/>
                  <w:lang w:val="es-ES"/>
                </w:rPr>
                <w:t>FACTORES PSICOSOCIALES EN LOS ADOLESCENTES CON CONDUCTAS AUTOLESIVAS PERTENECIENTES A LA UNIDAD EDUCATIVA"VELASCO IBARRA" DEL CANTÓN BUENA FE.[Tesis de Posgrado, Universidad de Guayaquil].</w:t>
              </w:r>
              <w:r w:rsidRPr="002F03B6">
                <w:rPr>
                  <w:rFonts w:ascii="Times New Roman" w:hAnsi="Times New Roman" w:cs="Times New Roman"/>
                  <w:noProof/>
                  <w:sz w:val="24"/>
                  <w:szCs w:val="24"/>
                  <w:lang w:val="es-ES"/>
                </w:rPr>
                <w:t xml:space="preserve"> Repositorio Institucional.</w:t>
              </w:r>
            </w:p>
            <w:p w14:paraId="63AC5FAA" w14:textId="77777777" w:rsidR="002F03B6" w:rsidRPr="002F03B6" w:rsidRDefault="002F03B6" w:rsidP="002F03B6">
              <w:pPr>
                <w:pStyle w:val="Bibliografa"/>
                <w:spacing w:line="480" w:lineRule="auto"/>
                <w:ind w:left="720" w:hanging="720"/>
                <w:jc w:val="both"/>
                <w:rPr>
                  <w:rFonts w:ascii="Times New Roman" w:hAnsi="Times New Roman" w:cs="Times New Roman"/>
                  <w:noProof/>
                  <w:sz w:val="24"/>
                  <w:szCs w:val="24"/>
                  <w:lang w:val="es-ES"/>
                </w:rPr>
              </w:pPr>
              <w:r w:rsidRPr="002F03B6">
                <w:rPr>
                  <w:rFonts w:ascii="Times New Roman" w:hAnsi="Times New Roman" w:cs="Times New Roman"/>
                  <w:noProof/>
                  <w:sz w:val="24"/>
                  <w:szCs w:val="24"/>
                  <w:lang w:val="es-ES"/>
                </w:rPr>
                <w:t xml:space="preserve">Zaragozano, J. F. (2017). Autolesiones en la adolescencia: una conducta emergente. </w:t>
              </w:r>
              <w:r w:rsidRPr="002F03B6">
                <w:rPr>
                  <w:rFonts w:ascii="Times New Roman" w:hAnsi="Times New Roman" w:cs="Times New Roman"/>
                  <w:i/>
                  <w:iCs/>
                  <w:noProof/>
                  <w:sz w:val="24"/>
                  <w:szCs w:val="24"/>
                  <w:lang w:val="es-ES"/>
                </w:rPr>
                <w:t>Dialnet</w:t>
              </w:r>
              <w:r w:rsidRPr="002F03B6">
                <w:rPr>
                  <w:rFonts w:ascii="Times New Roman" w:hAnsi="Times New Roman" w:cs="Times New Roman"/>
                  <w:noProof/>
                  <w:sz w:val="24"/>
                  <w:szCs w:val="24"/>
                  <w:lang w:val="es-ES"/>
                </w:rPr>
                <w:t>, 47.</w:t>
              </w:r>
            </w:p>
            <w:p w14:paraId="4FB028E1" w14:textId="7D6D9C00" w:rsidR="007E2183" w:rsidRPr="002F03B6" w:rsidRDefault="007E2183" w:rsidP="002F03B6">
              <w:pPr>
                <w:spacing w:line="480" w:lineRule="auto"/>
                <w:jc w:val="both"/>
                <w:rPr>
                  <w:rFonts w:ascii="Times New Roman" w:hAnsi="Times New Roman" w:cs="Times New Roman"/>
                  <w:sz w:val="24"/>
                  <w:szCs w:val="24"/>
                </w:rPr>
              </w:pPr>
              <w:r w:rsidRPr="002F03B6">
                <w:rPr>
                  <w:rFonts w:ascii="Times New Roman" w:hAnsi="Times New Roman" w:cs="Times New Roman"/>
                  <w:b/>
                  <w:bCs/>
                  <w:sz w:val="24"/>
                  <w:szCs w:val="24"/>
                </w:rPr>
                <w:fldChar w:fldCharType="end"/>
              </w:r>
            </w:p>
          </w:sdtContent>
        </w:sdt>
      </w:sdtContent>
    </w:sdt>
    <w:p w14:paraId="63E5C7EA" w14:textId="77777777" w:rsidR="00025E0B" w:rsidRPr="002F03B6" w:rsidRDefault="00025E0B" w:rsidP="002F03B6">
      <w:pPr>
        <w:spacing w:line="480" w:lineRule="auto"/>
        <w:jc w:val="both"/>
        <w:rPr>
          <w:rFonts w:ascii="Times New Roman" w:hAnsi="Times New Roman" w:cs="Times New Roman"/>
          <w:sz w:val="24"/>
          <w:szCs w:val="24"/>
        </w:rPr>
      </w:pPr>
    </w:p>
    <w:sectPr w:rsidR="00025E0B" w:rsidRPr="002F03B6" w:rsidSect="00537B33">
      <w:footerReference w:type="default" r:id="rId9"/>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DC63" w14:textId="77777777" w:rsidR="00DA0DDE" w:rsidRDefault="00DA0DDE" w:rsidP="00E11FEB">
      <w:pPr>
        <w:spacing w:after="0" w:line="240" w:lineRule="auto"/>
      </w:pPr>
      <w:r>
        <w:separator/>
      </w:r>
    </w:p>
  </w:endnote>
  <w:endnote w:type="continuationSeparator" w:id="0">
    <w:p w14:paraId="11211866" w14:textId="77777777" w:rsidR="00DA0DDE" w:rsidRDefault="00DA0DDE" w:rsidP="00E11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744804"/>
      <w:docPartObj>
        <w:docPartGallery w:val="Page Numbers (Bottom of Page)"/>
        <w:docPartUnique/>
      </w:docPartObj>
    </w:sdtPr>
    <w:sdtEndPr/>
    <w:sdtContent>
      <w:p w14:paraId="77E84121" w14:textId="215FED20" w:rsidR="004B7090" w:rsidRDefault="004B7090">
        <w:pPr>
          <w:pStyle w:val="Piedepgina"/>
          <w:jc w:val="right"/>
        </w:pPr>
        <w:r>
          <w:fldChar w:fldCharType="begin"/>
        </w:r>
        <w:r>
          <w:instrText>PAGE   \* MERGEFORMAT</w:instrText>
        </w:r>
        <w:r>
          <w:fldChar w:fldCharType="separate"/>
        </w:r>
        <w:r w:rsidR="00097DD8" w:rsidRPr="00097DD8">
          <w:rPr>
            <w:noProof/>
            <w:lang w:val="es-ES"/>
          </w:rPr>
          <w:t>2</w:t>
        </w:r>
        <w:r>
          <w:fldChar w:fldCharType="end"/>
        </w:r>
      </w:p>
    </w:sdtContent>
  </w:sdt>
  <w:p w14:paraId="2417963C" w14:textId="77777777" w:rsidR="004B7090" w:rsidRDefault="004B70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B5CBF" w14:textId="77777777" w:rsidR="00DA0DDE" w:rsidRDefault="00DA0DDE" w:rsidP="00E11FEB">
      <w:pPr>
        <w:spacing w:after="0" w:line="240" w:lineRule="auto"/>
      </w:pPr>
      <w:r>
        <w:separator/>
      </w:r>
    </w:p>
  </w:footnote>
  <w:footnote w:type="continuationSeparator" w:id="0">
    <w:p w14:paraId="3B8C63E9" w14:textId="77777777" w:rsidR="00DA0DDE" w:rsidRDefault="00DA0DDE" w:rsidP="00E11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76CA9"/>
    <w:multiLevelType w:val="hybridMultilevel"/>
    <w:tmpl w:val="E29C0F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001DEE"/>
    <w:multiLevelType w:val="multilevel"/>
    <w:tmpl w:val="8E667182"/>
    <w:lvl w:ilvl="0">
      <w:start w:val="1"/>
      <w:numFmt w:val="decimal"/>
      <w:lvlText w:val="%1."/>
      <w:lvlJc w:val="left"/>
      <w:pPr>
        <w:ind w:left="72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2" w15:restartNumberingAfterBreak="0">
    <w:nsid w:val="06A067D1"/>
    <w:multiLevelType w:val="multilevel"/>
    <w:tmpl w:val="158E3AC8"/>
    <w:lvl w:ilvl="0">
      <w:start w:val="2"/>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644" w:hanging="360"/>
      </w:pPr>
      <w:rPr>
        <w:rFonts w:ascii="Times New Roman" w:hAnsi="Times New Roman" w:cs="Times New Roman" w:hint="default"/>
        <w:sz w:val="24"/>
      </w:rPr>
    </w:lvl>
    <w:lvl w:ilvl="2">
      <w:start w:val="1"/>
      <w:numFmt w:val="decimal"/>
      <w:lvlText w:val="%1.%2.%3."/>
      <w:lvlJc w:val="left"/>
      <w:pPr>
        <w:ind w:left="1288" w:hanging="720"/>
      </w:pPr>
      <w:rPr>
        <w:rFonts w:ascii="Times New Roman" w:hAnsi="Times New Roman" w:cs="Times New Roman" w:hint="default"/>
        <w:sz w:val="24"/>
      </w:rPr>
    </w:lvl>
    <w:lvl w:ilvl="3">
      <w:start w:val="1"/>
      <w:numFmt w:val="decimal"/>
      <w:lvlText w:val="%1.%2.%3.%4."/>
      <w:lvlJc w:val="left"/>
      <w:pPr>
        <w:ind w:left="1572" w:hanging="720"/>
      </w:pPr>
      <w:rPr>
        <w:rFonts w:ascii="Times New Roman" w:hAnsi="Times New Roman" w:cs="Times New Roman" w:hint="default"/>
        <w:sz w:val="24"/>
      </w:rPr>
    </w:lvl>
    <w:lvl w:ilvl="4">
      <w:start w:val="1"/>
      <w:numFmt w:val="decimal"/>
      <w:lvlText w:val="%1.%2.%3.%4.%5."/>
      <w:lvlJc w:val="left"/>
      <w:pPr>
        <w:ind w:left="2216" w:hanging="1080"/>
      </w:pPr>
      <w:rPr>
        <w:rFonts w:ascii="Times New Roman" w:hAnsi="Times New Roman" w:cs="Times New Roman" w:hint="default"/>
        <w:sz w:val="24"/>
      </w:rPr>
    </w:lvl>
    <w:lvl w:ilvl="5">
      <w:start w:val="1"/>
      <w:numFmt w:val="decimal"/>
      <w:lvlText w:val="%1.%2.%3.%4.%5.%6."/>
      <w:lvlJc w:val="left"/>
      <w:pPr>
        <w:ind w:left="2500" w:hanging="1080"/>
      </w:pPr>
      <w:rPr>
        <w:rFonts w:ascii="Times New Roman" w:hAnsi="Times New Roman" w:cs="Times New Roman" w:hint="default"/>
        <w:sz w:val="24"/>
      </w:rPr>
    </w:lvl>
    <w:lvl w:ilvl="6">
      <w:start w:val="1"/>
      <w:numFmt w:val="decimal"/>
      <w:lvlText w:val="%1.%2.%3.%4.%5.%6.%7."/>
      <w:lvlJc w:val="left"/>
      <w:pPr>
        <w:ind w:left="3144" w:hanging="1440"/>
      </w:pPr>
      <w:rPr>
        <w:rFonts w:ascii="Times New Roman" w:hAnsi="Times New Roman" w:cs="Times New Roman" w:hint="default"/>
        <w:sz w:val="24"/>
      </w:rPr>
    </w:lvl>
    <w:lvl w:ilvl="7">
      <w:start w:val="1"/>
      <w:numFmt w:val="decimal"/>
      <w:lvlText w:val="%1.%2.%3.%4.%5.%6.%7.%8."/>
      <w:lvlJc w:val="left"/>
      <w:pPr>
        <w:ind w:left="3428" w:hanging="1440"/>
      </w:pPr>
      <w:rPr>
        <w:rFonts w:ascii="Times New Roman" w:hAnsi="Times New Roman" w:cs="Times New Roman" w:hint="default"/>
        <w:sz w:val="24"/>
      </w:rPr>
    </w:lvl>
    <w:lvl w:ilvl="8">
      <w:start w:val="1"/>
      <w:numFmt w:val="decimal"/>
      <w:lvlText w:val="%1.%2.%3.%4.%5.%6.%7.%8.%9."/>
      <w:lvlJc w:val="left"/>
      <w:pPr>
        <w:ind w:left="4072" w:hanging="1800"/>
      </w:pPr>
      <w:rPr>
        <w:rFonts w:ascii="Times New Roman" w:hAnsi="Times New Roman" w:cs="Times New Roman" w:hint="default"/>
        <w:sz w:val="24"/>
      </w:rPr>
    </w:lvl>
  </w:abstractNum>
  <w:abstractNum w:abstractNumId="3" w15:restartNumberingAfterBreak="0">
    <w:nsid w:val="0AAB69A0"/>
    <w:multiLevelType w:val="multilevel"/>
    <w:tmpl w:val="F6000EB6"/>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3681D"/>
    <w:multiLevelType w:val="multilevel"/>
    <w:tmpl w:val="E0B28DCE"/>
    <w:lvl w:ilvl="0">
      <w:start w:val="1"/>
      <w:numFmt w:val="decimal"/>
      <w:lvlText w:val="%1."/>
      <w:lvlJc w:val="left"/>
      <w:pPr>
        <w:ind w:left="720" w:hanging="360"/>
      </w:pPr>
      <w:rPr>
        <w:rFonts w:hint="default"/>
        <w:color w:val="auto"/>
      </w:rPr>
    </w:lvl>
    <w:lvl w:ilvl="1">
      <w:start w:val="6"/>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5" w15:restartNumberingAfterBreak="0">
    <w:nsid w:val="109E1FBB"/>
    <w:multiLevelType w:val="multilevel"/>
    <w:tmpl w:val="E882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C75F7"/>
    <w:multiLevelType w:val="multilevel"/>
    <w:tmpl w:val="1B88AF0A"/>
    <w:lvl w:ilvl="0">
      <w:start w:val="1"/>
      <w:numFmt w:val="decimal"/>
      <w:lvlText w:val="%1."/>
      <w:lvlJc w:val="left"/>
      <w:pPr>
        <w:ind w:left="1068" w:hanging="360"/>
      </w:pPr>
      <w:rPr>
        <w:rFonts w:hint="default"/>
      </w:rPr>
    </w:lvl>
    <w:lvl w:ilvl="1">
      <w:start w:val="1"/>
      <w:numFmt w:val="decimal"/>
      <w:isLgl/>
      <w:lvlText w:val="%1.%2."/>
      <w:lvlJc w:val="left"/>
      <w:pPr>
        <w:ind w:left="2062" w:hanging="360"/>
      </w:pPr>
      <w:rPr>
        <w:rFonts w:hint="default"/>
        <w:b/>
      </w:rPr>
    </w:lvl>
    <w:lvl w:ilvl="2">
      <w:start w:val="1"/>
      <w:numFmt w:val="decimal"/>
      <w:isLgl/>
      <w:lvlText w:val="%1.%2.%3."/>
      <w:lvlJc w:val="left"/>
      <w:pPr>
        <w:ind w:left="2844" w:hanging="720"/>
      </w:pPr>
      <w:rPr>
        <w:rFonts w:hint="default"/>
      </w:rPr>
    </w:lvl>
    <w:lvl w:ilvl="3">
      <w:start w:val="1"/>
      <w:numFmt w:val="decimal"/>
      <w:isLgl/>
      <w:lvlText w:val="%1.%2.%3.%4."/>
      <w:lvlJc w:val="left"/>
      <w:pPr>
        <w:ind w:left="3552" w:hanging="72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328" w:hanging="108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7104" w:hanging="1440"/>
      </w:pPr>
      <w:rPr>
        <w:rFonts w:hint="default"/>
      </w:rPr>
    </w:lvl>
    <w:lvl w:ilvl="8">
      <w:start w:val="1"/>
      <w:numFmt w:val="decimal"/>
      <w:isLgl/>
      <w:lvlText w:val="%1.%2.%3.%4.%5.%6.%7.%8.%9."/>
      <w:lvlJc w:val="left"/>
      <w:pPr>
        <w:ind w:left="8172" w:hanging="1800"/>
      </w:pPr>
      <w:rPr>
        <w:rFonts w:hint="default"/>
      </w:rPr>
    </w:lvl>
  </w:abstractNum>
  <w:abstractNum w:abstractNumId="7" w15:restartNumberingAfterBreak="0">
    <w:nsid w:val="11FF05C0"/>
    <w:multiLevelType w:val="hybridMultilevel"/>
    <w:tmpl w:val="F38E211A"/>
    <w:lvl w:ilvl="0" w:tplc="1C7C1BFC">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45D6335"/>
    <w:multiLevelType w:val="hybridMultilevel"/>
    <w:tmpl w:val="89866E00"/>
    <w:lvl w:ilvl="0" w:tplc="00562E32">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FF59FE"/>
    <w:multiLevelType w:val="hybridMultilevel"/>
    <w:tmpl w:val="2E84CCE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7CC17AD"/>
    <w:multiLevelType w:val="hybridMultilevel"/>
    <w:tmpl w:val="1318C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D7672A0"/>
    <w:multiLevelType w:val="multilevel"/>
    <w:tmpl w:val="8D4065CE"/>
    <w:lvl w:ilvl="0">
      <w:start w:val="2"/>
      <w:numFmt w:val="decimal"/>
      <w:lvlText w:val="%1."/>
      <w:lvlJc w:val="left"/>
      <w:pPr>
        <w:ind w:left="360" w:hanging="360"/>
      </w:pPr>
      <w:rPr>
        <w:rFonts w:ascii="Times New Roman" w:hAnsi="Times New Roman" w:cs="Times New Roman" w:hint="default"/>
        <w:sz w:val="24"/>
      </w:rPr>
    </w:lvl>
    <w:lvl w:ilvl="1">
      <w:start w:val="3"/>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15:restartNumberingAfterBreak="0">
    <w:nsid w:val="1EF314FA"/>
    <w:multiLevelType w:val="hybridMultilevel"/>
    <w:tmpl w:val="D4D80BBC"/>
    <w:lvl w:ilvl="0" w:tplc="280A0001">
      <w:start w:val="1"/>
      <w:numFmt w:val="bullet"/>
      <w:lvlText w:val=""/>
      <w:lvlJc w:val="left"/>
      <w:pPr>
        <w:ind w:left="2498" w:hanging="360"/>
      </w:pPr>
      <w:rPr>
        <w:rFonts w:ascii="Symbol" w:hAnsi="Symbol" w:hint="default"/>
      </w:rPr>
    </w:lvl>
    <w:lvl w:ilvl="1" w:tplc="280A0003" w:tentative="1">
      <w:start w:val="1"/>
      <w:numFmt w:val="bullet"/>
      <w:lvlText w:val="o"/>
      <w:lvlJc w:val="left"/>
      <w:pPr>
        <w:ind w:left="3218" w:hanging="360"/>
      </w:pPr>
      <w:rPr>
        <w:rFonts w:ascii="Courier New" w:hAnsi="Courier New" w:cs="Courier New" w:hint="default"/>
      </w:rPr>
    </w:lvl>
    <w:lvl w:ilvl="2" w:tplc="280A0005" w:tentative="1">
      <w:start w:val="1"/>
      <w:numFmt w:val="bullet"/>
      <w:lvlText w:val=""/>
      <w:lvlJc w:val="left"/>
      <w:pPr>
        <w:ind w:left="3938" w:hanging="360"/>
      </w:pPr>
      <w:rPr>
        <w:rFonts w:ascii="Wingdings" w:hAnsi="Wingdings" w:hint="default"/>
      </w:rPr>
    </w:lvl>
    <w:lvl w:ilvl="3" w:tplc="280A0001" w:tentative="1">
      <w:start w:val="1"/>
      <w:numFmt w:val="bullet"/>
      <w:lvlText w:val=""/>
      <w:lvlJc w:val="left"/>
      <w:pPr>
        <w:ind w:left="4658" w:hanging="360"/>
      </w:pPr>
      <w:rPr>
        <w:rFonts w:ascii="Symbol" w:hAnsi="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hint="default"/>
      </w:rPr>
    </w:lvl>
    <w:lvl w:ilvl="6" w:tplc="280A0001" w:tentative="1">
      <w:start w:val="1"/>
      <w:numFmt w:val="bullet"/>
      <w:lvlText w:val=""/>
      <w:lvlJc w:val="left"/>
      <w:pPr>
        <w:ind w:left="6818" w:hanging="360"/>
      </w:pPr>
      <w:rPr>
        <w:rFonts w:ascii="Symbol" w:hAnsi="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hint="default"/>
      </w:rPr>
    </w:lvl>
  </w:abstractNum>
  <w:abstractNum w:abstractNumId="13" w15:restartNumberingAfterBreak="0">
    <w:nsid w:val="21EB642F"/>
    <w:multiLevelType w:val="hybridMultilevel"/>
    <w:tmpl w:val="E222F4D0"/>
    <w:lvl w:ilvl="0" w:tplc="8AAC4A68">
      <w:start w:val="1"/>
      <w:numFmt w:val="decimal"/>
      <w:lvlText w:val="%1."/>
      <w:lvlJc w:val="left"/>
      <w:pPr>
        <w:ind w:left="1917" w:hanging="360"/>
      </w:pPr>
      <w:rPr>
        <w:rFonts w:hint="default"/>
      </w:rPr>
    </w:lvl>
    <w:lvl w:ilvl="1" w:tplc="280A0019" w:tentative="1">
      <w:start w:val="1"/>
      <w:numFmt w:val="lowerLetter"/>
      <w:lvlText w:val="%2."/>
      <w:lvlJc w:val="left"/>
      <w:pPr>
        <w:ind w:left="2637" w:hanging="360"/>
      </w:pPr>
    </w:lvl>
    <w:lvl w:ilvl="2" w:tplc="280A001B" w:tentative="1">
      <w:start w:val="1"/>
      <w:numFmt w:val="lowerRoman"/>
      <w:lvlText w:val="%3."/>
      <w:lvlJc w:val="right"/>
      <w:pPr>
        <w:ind w:left="3357" w:hanging="180"/>
      </w:pPr>
    </w:lvl>
    <w:lvl w:ilvl="3" w:tplc="280A000F" w:tentative="1">
      <w:start w:val="1"/>
      <w:numFmt w:val="decimal"/>
      <w:lvlText w:val="%4."/>
      <w:lvlJc w:val="left"/>
      <w:pPr>
        <w:ind w:left="4077" w:hanging="360"/>
      </w:pPr>
    </w:lvl>
    <w:lvl w:ilvl="4" w:tplc="280A0019" w:tentative="1">
      <w:start w:val="1"/>
      <w:numFmt w:val="lowerLetter"/>
      <w:lvlText w:val="%5."/>
      <w:lvlJc w:val="left"/>
      <w:pPr>
        <w:ind w:left="4797" w:hanging="360"/>
      </w:pPr>
    </w:lvl>
    <w:lvl w:ilvl="5" w:tplc="280A001B" w:tentative="1">
      <w:start w:val="1"/>
      <w:numFmt w:val="lowerRoman"/>
      <w:lvlText w:val="%6."/>
      <w:lvlJc w:val="right"/>
      <w:pPr>
        <w:ind w:left="5517" w:hanging="180"/>
      </w:pPr>
    </w:lvl>
    <w:lvl w:ilvl="6" w:tplc="280A000F" w:tentative="1">
      <w:start w:val="1"/>
      <w:numFmt w:val="decimal"/>
      <w:lvlText w:val="%7."/>
      <w:lvlJc w:val="left"/>
      <w:pPr>
        <w:ind w:left="6237" w:hanging="360"/>
      </w:pPr>
    </w:lvl>
    <w:lvl w:ilvl="7" w:tplc="280A0019" w:tentative="1">
      <w:start w:val="1"/>
      <w:numFmt w:val="lowerLetter"/>
      <w:lvlText w:val="%8."/>
      <w:lvlJc w:val="left"/>
      <w:pPr>
        <w:ind w:left="6957" w:hanging="360"/>
      </w:pPr>
    </w:lvl>
    <w:lvl w:ilvl="8" w:tplc="280A001B" w:tentative="1">
      <w:start w:val="1"/>
      <w:numFmt w:val="lowerRoman"/>
      <w:lvlText w:val="%9."/>
      <w:lvlJc w:val="right"/>
      <w:pPr>
        <w:ind w:left="7677" w:hanging="180"/>
      </w:pPr>
    </w:lvl>
  </w:abstractNum>
  <w:abstractNum w:abstractNumId="14" w15:restartNumberingAfterBreak="0">
    <w:nsid w:val="22820510"/>
    <w:multiLevelType w:val="multilevel"/>
    <w:tmpl w:val="D7EA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DC3963"/>
    <w:multiLevelType w:val="multilevel"/>
    <w:tmpl w:val="96C80370"/>
    <w:lvl w:ilvl="0">
      <w:start w:val="1"/>
      <w:numFmt w:val="bullet"/>
      <w:lvlText w:val=""/>
      <w:lvlJc w:val="left"/>
      <w:pPr>
        <w:tabs>
          <w:tab w:val="num" w:pos="2912"/>
        </w:tabs>
        <w:ind w:left="2912"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C924C2"/>
    <w:multiLevelType w:val="multilevel"/>
    <w:tmpl w:val="A634CAB0"/>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7" w15:restartNumberingAfterBreak="0">
    <w:nsid w:val="2C7F3F32"/>
    <w:multiLevelType w:val="multilevel"/>
    <w:tmpl w:val="2B70B0F0"/>
    <w:lvl w:ilvl="0">
      <w:start w:val="2"/>
      <w:numFmt w:val="decimal"/>
      <w:lvlText w:val="%1"/>
      <w:lvlJc w:val="left"/>
      <w:pPr>
        <w:ind w:left="435" w:hanging="435"/>
      </w:pPr>
      <w:rPr>
        <w:rFonts w:hint="default"/>
      </w:rPr>
    </w:lvl>
    <w:lvl w:ilvl="1">
      <w:start w:val="2"/>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2E633599"/>
    <w:multiLevelType w:val="multilevel"/>
    <w:tmpl w:val="DCBA53BC"/>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E7B6D69"/>
    <w:multiLevelType w:val="multilevel"/>
    <w:tmpl w:val="DCBA53BC"/>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17D4984"/>
    <w:multiLevelType w:val="multilevel"/>
    <w:tmpl w:val="334412E8"/>
    <w:lvl w:ilvl="0">
      <w:start w:val="2"/>
      <w:numFmt w:val="decimal"/>
      <w:lvlText w:val="%1."/>
      <w:lvlJc w:val="left"/>
      <w:pPr>
        <w:ind w:left="390" w:hanging="390"/>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1" w15:restartNumberingAfterBreak="0">
    <w:nsid w:val="369A687A"/>
    <w:multiLevelType w:val="hybridMultilevel"/>
    <w:tmpl w:val="E2E4BF54"/>
    <w:lvl w:ilvl="0" w:tplc="A3963E3A">
      <w:numFmt w:val="bullet"/>
      <w:lvlText w:val="-"/>
      <w:lvlJc w:val="left"/>
      <w:pPr>
        <w:ind w:left="720" w:hanging="360"/>
      </w:pPr>
      <w:rPr>
        <w:rFonts w:ascii="Times New Roman" w:eastAsiaTheme="minorHAnsi" w:hAnsi="Times New Roman" w:cs="Times New Roman" w:hint="default"/>
      </w:rPr>
    </w:lvl>
    <w:lvl w:ilvl="1" w:tplc="7A8A89C0">
      <w:numFmt w:val="bullet"/>
      <w:lvlText w:val=""/>
      <w:lvlJc w:val="left"/>
      <w:pPr>
        <w:ind w:left="1440" w:hanging="360"/>
      </w:pPr>
      <w:rPr>
        <w:rFonts w:ascii="Symbol" w:eastAsiaTheme="minorHAnsi" w:hAnsi="Symbol"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A190F0E"/>
    <w:multiLevelType w:val="hybridMultilevel"/>
    <w:tmpl w:val="4134F3EC"/>
    <w:lvl w:ilvl="0" w:tplc="71320F82">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3" w15:restartNumberingAfterBreak="0">
    <w:nsid w:val="3B752DA7"/>
    <w:multiLevelType w:val="hybridMultilevel"/>
    <w:tmpl w:val="416E6F94"/>
    <w:lvl w:ilvl="0" w:tplc="280A000D">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4" w15:restartNumberingAfterBreak="0">
    <w:nsid w:val="3BB43AE0"/>
    <w:multiLevelType w:val="hybridMultilevel"/>
    <w:tmpl w:val="A9849D3E"/>
    <w:lvl w:ilvl="0" w:tplc="280A0001">
      <w:start w:val="1"/>
      <w:numFmt w:val="bullet"/>
      <w:lvlText w:val=""/>
      <w:lvlJc w:val="left"/>
      <w:pPr>
        <w:ind w:left="2498" w:hanging="360"/>
      </w:pPr>
      <w:rPr>
        <w:rFonts w:ascii="Symbol" w:hAnsi="Symbol" w:hint="default"/>
      </w:rPr>
    </w:lvl>
    <w:lvl w:ilvl="1" w:tplc="280A0003">
      <w:start w:val="1"/>
      <w:numFmt w:val="bullet"/>
      <w:lvlText w:val="o"/>
      <w:lvlJc w:val="left"/>
      <w:pPr>
        <w:ind w:left="3218" w:hanging="360"/>
      </w:pPr>
      <w:rPr>
        <w:rFonts w:ascii="Courier New" w:hAnsi="Courier New" w:cs="Courier New" w:hint="default"/>
      </w:rPr>
    </w:lvl>
    <w:lvl w:ilvl="2" w:tplc="280A0005" w:tentative="1">
      <w:start w:val="1"/>
      <w:numFmt w:val="bullet"/>
      <w:lvlText w:val=""/>
      <w:lvlJc w:val="left"/>
      <w:pPr>
        <w:ind w:left="3938" w:hanging="360"/>
      </w:pPr>
      <w:rPr>
        <w:rFonts w:ascii="Wingdings" w:hAnsi="Wingdings" w:hint="default"/>
      </w:rPr>
    </w:lvl>
    <w:lvl w:ilvl="3" w:tplc="280A0001" w:tentative="1">
      <w:start w:val="1"/>
      <w:numFmt w:val="bullet"/>
      <w:lvlText w:val=""/>
      <w:lvlJc w:val="left"/>
      <w:pPr>
        <w:ind w:left="4658" w:hanging="360"/>
      </w:pPr>
      <w:rPr>
        <w:rFonts w:ascii="Symbol" w:hAnsi="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hint="default"/>
      </w:rPr>
    </w:lvl>
    <w:lvl w:ilvl="6" w:tplc="280A0001" w:tentative="1">
      <w:start w:val="1"/>
      <w:numFmt w:val="bullet"/>
      <w:lvlText w:val=""/>
      <w:lvlJc w:val="left"/>
      <w:pPr>
        <w:ind w:left="6818" w:hanging="360"/>
      </w:pPr>
      <w:rPr>
        <w:rFonts w:ascii="Symbol" w:hAnsi="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hint="default"/>
      </w:rPr>
    </w:lvl>
  </w:abstractNum>
  <w:abstractNum w:abstractNumId="25" w15:restartNumberingAfterBreak="0">
    <w:nsid w:val="3C124649"/>
    <w:multiLevelType w:val="hybridMultilevel"/>
    <w:tmpl w:val="4D284A5C"/>
    <w:lvl w:ilvl="0" w:tplc="280A0001">
      <w:start w:val="1"/>
      <w:numFmt w:val="bullet"/>
      <w:lvlText w:val=""/>
      <w:lvlJc w:val="left"/>
      <w:pPr>
        <w:ind w:left="2498" w:hanging="360"/>
      </w:pPr>
      <w:rPr>
        <w:rFonts w:ascii="Symbol" w:hAnsi="Symbol" w:hint="default"/>
      </w:rPr>
    </w:lvl>
    <w:lvl w:ilvl="1" w:tplc="280A0001">
      <w:start w:val="1"/>
      <w:numFmt w:val="bullet"/>
      <w:lvlText w:val=""/>
      <w:lvlJc w:val="left"/>
      <w:pPr>
        <w:ind w:left="3218" w:hanging="360"/>
      </w:pPr>
      <w:rPr>
        <w:rFonts w:ascii="Symbol" w:hAnsi="Symbol" w:hint="default"/>
      </w:rPr>
    </w:lvl>
    <w:lvl w:ilvl="2" w:tplc="280A0005" w:tentative="1">
      <w:start w:val="1"/>
      <w:numFmt w:val="bullet"/>
      <w:lvlText w:val=""/>
      <w:lvlJc w:val="left"/>
      <w:pPr>
        <w:ind w:left="3938" w:hanging="360"/>
      </w:pPr>
      <w:rPr>
        <w:rFonts w:ascii="Wingdings" w:hAnsi="Wingdings" w:hint="default"/>
      </w:rPr>
    </w:lvl>
    <w:lvl w:ilvl="3" w:tplc="280A0001" w:tentative="1">
      <w:start w:val="1"/>
      <w:numFmt w:val="bullet"/>
      <w:lvlText w:val=""/>
      <w:lvlJc w:val="left"/>
      <w:pPr>
        <w:ind w:left="4658" w:hanging="360"/>
      </w:pPr>
      <w:rPr>
        <w:rFonts w:ascii="Symbol" w:hAnsi="Symbol" w:hint="default"/>
      </w:rPr>
    </w:lvl>
    <w:lvl w:ilvl="4" w:tplc="280A0003" w:tentative="1">
      <w:start w:val="1"/>
      <w:numFmt w:val="bullet"/>
      <w:lvlText w:val="o"/>
      <w:lvlJc w:val="left"/>
      <w:pPr>
        <w:ind w:left="5378" w:hanging="360"/>
      </w:pPr>
      <w:rPr>
        <w:rFonts w:ascii="Courier New" w:hAnsi="Courier New" w:cs="Courier New" w:hint="default"/>
      </w:rPr>
    </w:lvl>
    <w:lvl w:ilvl="5" w:tplc="280A0005" w:tentative="1">
      <w:start w:val="1"/>
      <w:numFmt w:val="bullet"/>
      <w:lvlText w:val=""/>
      <w:lvlJc w:val="left"/>
      <w:pPr>
        <w:ind w:left="6098" w:hanging="360"/>
      </w:pPr>
      <w:rPr>
        <w:rFonts w:ascii="Wingdings" w:hAnsi="Wingdings" w:hint="default"/>
      </w:rPr>
    </w:lvl>
    <w:lvl w:ilvl="6" w:tplc="280A0001" w:tentative="1">
      <w:start w:val="1"/>
      <w:numFmt w:val="bullet"/>
      <w:lvlText w:val=""/>
      <w:lvlJc w:val="left"/>
      <w:pPr>
        <w:ind w:left="6818" w:hanging="360"/>
      </w:pPr>
      <w:rPr>
        <w:rFonts w:ascii="Symbol" w:hAnsi="Symbol" w:hint="default"/>
      </w:rPr>
    </w:lvl>
    <w:lvl w:ilvl="7" w:tplc="280A0003" w:tentative="1">
      <w:start w:val="1"/>
      <w:numFmt w:val="bullet"/>
      <w:lvlText w:val="o"/>
      <w:lvlJc w:val="left"/>
      <w:pPr>
        <w:ind w:left="7538" w:hanging="360"/>
      </w:pPr>
      <w:rPr>
        <w:rFonts w:ascii="Courier New" w:hAnsi="Courier New" w:cs="Courier New" w:hint="default"/>
      </w:rPr>
    </w:lvl>
    <w:lvl w:ilvl="8" w:tplc="280A0005" w:tentative="1">
      <w:start w:val="1"/>
      <w:numFmt w:val="bullet"/>
      <w:lvlText w:val=""/>
      <w:lvlJc w:val="left"/>
      <w:pPr>
        <w:ind w:left="8258" w:hanging="360"/>
      </w:pPr>
      <w:rPr>
        <w:rFonts w:ascii="Wingdings" w:hAnsi="Wingdings" w:hint="default"/>
      </w:rPr>
    </w:lvl>
  </w:abstractNum>
  <w:abstractNum w:abstractNumId="26" w15:restartNumberingAfterBreak="0">
    <w:nsid w:val="3EF7495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D95EC0"/>
    <w:multiLevelType w:val="hybridMultilevel"/>
    <w:tmpl w:val="7E9EFF3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6B66D00"/>
    <w:multiLevelType w:val="multilevel"/>
    <w:tmpl w:val="28349EFC"/>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90D4C0E"/>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815F2F"/>
    <w:multiLevelType w:val="hybridMultilevel"/>
    <w:tmpl w:val="9FBEB79E"/>
    <w:lvl w:ilvl="0" w:tplc="AD4841C2">
      <w:start w:val="1"/>
      <w:numFmt w:val="bullet"/>
      <w:lvlText w:val="o"/>
      <w:lvlJc w:val="left"/>
      <w:pPr>
        <w:ind w:left="7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1A83052">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BDAD1A6">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4DE4BF2">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96CD04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14A6C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AEC95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5E82F62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15E5D7C">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4E573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20E31A6"/>
    <w:multiLevelType w:val="multilevel"/>
    <w:tmpl w:val="28349EF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534DE4"/>
    <w:multiLevelType w:val="hybridMultilevel"/>
    <w:tmpl w:val="E18077D4"/>
    <w:lvl w:ilvl="0" w:tplc="393E6B3C">
      <w:numFmt w:val="bullet"/>
      <w:lvlText w:val="-"/>
      <w:lvlJc w:val="left"/>
      <w:pPr>
        <w:ind w:left="14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4" w15:restartNumberingAfterBreak="0">
    <w:nsid w:val="5BC54CF9"/>
    <w:multiLevelType w:val="multilevel"/>
    <w:tmpl w:val="066E290E"/>
    <w:lvl w:ilvl="0">
      <w:start w:val="2"/>
      <w:numFmt w:val="decimal"/>
      <w:lvlText w:val="%1."/>
      <w:lvlJc w:val="left"/>
      <w:pPr>
        <w:ind w:left="540" w:hanging="540"/>
      </w:pPr>
      <w:rPr>
        <w:rFonts w:hint="default"/>
      </w:rPr>
    </w:lvl>
    <w:lvl w:ilvl="1">
      <w:start w:val="2"/>
      <w:numFmt w:val="decimal"/>
      <w:lvlText w:val="%1.%2."/>
      <w:lvlJc w:val="left"/>
      <w:pPr>
        <w:ind w:left="862" w:hanging="540"/>
      </w:pPr>
      <w:rPr>
        <w:rFonts w:hint="default"/>
      </w:rPr>
    </w:lvl>
    <w:lvl w:ilvl="2">
      <w:start w:val="3"/>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5" w15:restartNumberingAfterBreak="0">
    <w:nsid w:val="5E9B2C93"/>
    <w:multiLevelType w:val="hybridMultilevel"/>
    <w:tmpl w:val="71D209DE"/>
    <w:lvl w:ilvl="0" w:tplc="382AFBA0">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5274AED"/>
    <w:multiLevelType w:val="hybridMultilevel"/>
    <w:tmpl w:val="B8ECE084"/>
    <w:lvl w:ilvl="0" w:tplc="ABDCAD24">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7" w15:restartNumberingAfterBreak="0">
    <w:nsid w:val="66B75802"/>
    <w:multiLevelType w:val="hybridMultilevel"/>
    <w:tmpl w:val="8BA4817E"/>
    <w:lvl w:ilvl="0" w:tplc="393E6B3C">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AFD4711"/>
    <w:multiLevelType w:val="multilevel"/>
    <w:tmpl w:val="132AB550"/>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6CA7128F"/>
    <w:multiLevelType w:val="hybridMultilevel"/>
    <w:tmpl w:val="FAA8AFF0"/>
    <w:lvl w:ilvl="0" w:tplc="81540F52">
      <w:start w:val="6"/>
      <w:numFmt w:val="bullet"/>
      <w:lvlText w:val="-"/>
      <w:lvlJc w:val="left"/>
      <w:pPr>
        <w:ind w:left="1080" w:hanging="360"/>
      </w:pPr>
      <w:rPr>
        <w:rFonts w:ascii="Calibri" w:eastAsiaTheme="minorHAnsi" w:hAnsi="Calibri" w:cs="Calibri"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6E3C4686"/>
    <w:multiLevelType w:val="hybridMultilevel"/>
    <w:tmpl w:val="2ED8771C"/>
    <w:lvl w:ilvl="0" w:tplc="00C8498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661079"/>
    <w:multiLevelType w:val="multilevel"/>
    <w:tmpl w:val="2DEE740A"/>
    <w:lvl w:ilvl="0">
      <w:start w:val="2"/>
      <w:numFmt w:val="decimal"/>
      <w:lvlText w:val="%1."/>
      <w:lvlJc w:val="left"/>
      <w:pPr>
        <w:ind w:left="540" w:hanging="540"/>
      </w:pPr>
      <w:rPr>
        <w:rFonts w:hint="default"/>
        <w:b/>
      </w:rPr>
    </w:lvl>
    <w:lvl w:ilvl="1">
      <w:start w:val="2"/>
      <w:numFmt w:val="decimal"/>
      <w:lvlText w:val="%1.%2."/>
      <w:lvlJc w:val="left"/>
      <w:pPr>
        <w:ind w:left="1390" w:hanging="540"/>
      </w:pPr>
      <w:rPr>
        <w:rFonts w:hint="default"/>
        <w:b/>
      </w:rPr>
    </w:lvl>
    <w:lvl w:ilvl="2">
      <w:start w:val="1"/>
      <w:numFmt w:val="decimal"/>
      <w:lvlText w:val="%1.%2.%3."/>
      <w:lvlJc w:val="left"/>
      <w:pPr>
        <w:ind w:left="2420" w:hanging="720"/>
      </w:pPr>
      <w:rPr>
        <w:rFonts w:hint="default"/>
        <w:b/>
      </w:rPr>
    </w:lvl>
    <w:lvl w:ilvl="3">
      <w:start w:val="1"/>
      <w:numFmt w:val="decimal"/>
      <w:lvlText w:val="%1.%2.%3.%4."/>
      <w:lvlJc w:val="left"/>
      <w:pPr>
        <w:ind w:left="3270" w:hanging="720"/>
      </w:pPr>
      <w:rPr>
        <w:rFonts w:hint="default"/>
        <w:b/>
      </w:rPr>
    </w:lvl>
    <w:lvl w:ilvl="4">
      <w:start w:val="1"/>
      <w:numFmt w:val="decimal"/>
      <w:lvlText w:val="%1.%2.%3.%4.%5."/>
      <w:lvlJc w:val="left"/>
      <w:pPr>
        <w:ind w:left="4480" w:hanging="1080"/>
      </w:pPr>
      <w:rPr>
        <w:rFonts w:hint="default"/>
        <w:b/>
      </w:rPr>
    </w:lvl>
    <w:lvl w:ilvl="5">
      <w:start w:val="1"/>
      <w:numFmt w:val="decimal"/>
      <w:lvlText w:val="%1.%2.%3.%4.%5.%6."/>
      <w:lvlJc w:val="left"/>
      <w:pPr>
        <w:ind w:left="5330" w:hanging="1080"/>
      </w:pPr>
      <w:rPr>
        <w:rFonts w:hint="default"/>
        <w:b/>
      </w:rPr>
    </w:lvl>
    <w:lvl w:ilvl="6">
      <w:start w:val="1"/>
      <w:numFmt w:val="decimal"/>
      <w:lvlText w:val="%1.%2.%3.%4.%5.%6.%7."/>
      <w:lvlJc w:val="left"/>
      <w:pPr>
        <w:ind w:left="6540" w:hanging="1440"/>
      </w:pPr>
      <w:rPr>
        <w:rFonts w:hint="default"/>
        <w:b/>
      </w:rPr>
    </w:lvl>
    <w:lvl w:ilvl="7">
      <w:start w:val="1"/>
      <w:numFmt w:val="decimal"/>
      <w:lvlText w:val="%1.%2.%3.%4.%5.%6.%7.%8."/>
      <w:lvlJc w:val="left"/>
      <w:pPr>
        <w:ind w:left="7390" w:hanging="1440"/>
      </w:pPr>
      <w:rPr>
        <w:rFonts w:hint="default"/>
        <w:b/>
      </w:rPr>
    </w:lvl>
    <w:lvl w:ilvl="8">
      <w:start w:val="1"/>
      <w:numFmt w:val="decimal"/>
      <w:lvlText w:val="%1.%2.%3.%4.%5.%6.%7.%8.%9."/>
      <w:lvlJc w:val="left"/>
      <w:pPr>
        <w:ind w:left="8600" w:hanging="1800"/>
      </w:pPr>
      <w:rPr>
        <w:rFonts w:hint="default"/>
        <w:b/>
      </w:rPr>
    </w:lvl>
  </w:abstractNum>
  <w:abstractNum w:abstractNumId="42" w15:restartNumberingAfterBreak="0">
    <w:nsid w:val="6F8A447B"/>
    <w:multiLevelType w:val="multilevel"/>
    <w:tmpl w:val="6A084574"/>
    <w:lvl w:ilvl="0">
      <w:start w:val="2"/>
      <w:numFmt w:val="decimal"/>
      <w:lvlText w:val="%1."/>
      <w:lvlJc w:val="left"/>
      <w:pPr>
        <w:ind w:left="390" w:hanging="390"/>
      </w:pPr>
      <w:rPr>
        <w:rFonts w:hint="default"/>
      </w:rPr>
    </w:lvl>
    <w:lvl w:ilvl="1">
      <w:start w:val="4"/>
      <w:numFmt w:val="decimal"/>
      <w:lvlText w:val="%1.%2."/>
      <w:lvlJc w:val="left"/>
      <w:pPr>
        <w:ind w:left="1570" w:hanging="720"/>
      </w:pPr>
      <w:rPr>
        <w:rFonts w:hint="default"/>
      </w:rPr>
    </w:lvl>
    <w:lvl w:ilvl="2">
      <w:start w:val="1"/>
      <w:numFmt w:val="decimal"/>
      <w:lvlText w:val="%1.%2.%3."/>
      <w:lvlJc w:val="left"/>
      <w:pPr>
        <w:ind w:left="2420" w:hanging="720"/>
      </w:pPr>
      <w:rPr>
        <w:rFonts w:hint="default"/>
        <w:b/>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960" w:hanging="2160"/>
      </w:pPr>
      <w:rPr>
        <w:rFonts w:hint="default"/>
      </w:rPr>
    </w:lvl>
  </w:abstractNum>
  <w:abstractNum w:abstractNumId="43" w15:restartNumberingAfterBreak="0">
    <w:nsid w:val="72A2771B"/>
    <w:multiLevelType w:val="multilevel"/>
    <w:tmpl w:val="28349EFC"/>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4330BE7"/>
    <w:multiLevelType w:val="hybridMultilevel"/>
    <w:tmpl w:val="7E668F10"/>
    <w:lvl w:ilvl="0" w:tplc="393E6B3C">
      <w:numFmt w:val="bullet"/>
      <w:lvlText w:val="-"/>
      <w:lvlJc w:val="left"/>
      <w:pPr>
        <w:ind w:left="1429" w:hanging="360"/>
      </w:pPr>
      <w:rPr>
        <w:rFonts w:ascii="Calibri" w:eastAsiaTheme="minorHAnsi" w:hAnsi="Calibri" w:cs="Calibri"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5" w15:restartNumberingAfterBreak="0">
    <w:nsid w:val="7AA26C97"/>
    <w:multiLevelType w:val="multilevel"/>
    <w:tmpl w:val="3EA23188"/>
    <w:lvl w:ilvl="0">
      <w:start w:val="1"/>
      <w:numFmt w:val="decimal"/>
      <w:lvlText w:val="%1."/>
      <w:lvlJc w:val="left"/>
      <w:pPr>
        <w:ind w:left="1080" w:hanging="36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7C85519A"/>
    <w:multiLevelType w:val="multilevel"/>
    <w:tmpl w:val="B65C66F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7"/>
  </w:num>
  <w:num w:numId="2">
    <w:abstractNumId w:val="21"/>
  </w:num>
  <w:num w:numId="3">
    <w:abstractNumId w:val="43"/>
  </w:num>
  <w:num w:numId="4">
    <w:abstractNumId w:val="28"/>
  </w:num>
  <w:num w:numId="5">
    <w:abstractNumId w:val="38"/>
  </w:num>
  <w:num w:numId="6">
    <w:abstractNumId w:val="32"/>
  </w:num>
  <w:num w:numId="7">
    <w:abstractNumId w:val="11"/>
  </w:num>
  <w:num w:numId="8">
    <w:abstractNumId w:val="2"/>
  </w:num>
  <w:num w:numId="9">
    <w:abstractNumId w:val="17"/>
  </w:num>
  <w:num w:numId="10">
    <w:abstractNumId w:val="34"/>
  </w:num>
  <w:num w:numId="11">
    <w:abstractNumId w:val="35"/>
  </w:num>
  <w:num w:numId="12">
    <w:abstractNumId w:val="18"/>
  </w:num>
  <w:num w:numId="13">
    <w:abstractNumId w:val="19"/>
  </w:num>
  <w:num w:numId="14">
    <w:abstractNumId w:val="24"/>
  </w:num>
  <w:num w:numId="15">
    <w:abstractNumId w:val="25"/>
  </w:num>
  <w:num w:numId="16">
    <w:abstractNumId w:val="12"/>
  </w:num>
  <w:num w:numId="17">
    <w:abstractNumId w:val="39"/>
  </w:num>
  <w:num w:numId="18">
    <w:abstractNumId w:val="41"/>
  </w:num>
  <w:num w:numId="19">
    <w:abstractNumId w:val="42"/>
  </w:num>
  <w:num w:numId="20">
    <w:abstractNumId w:val="30"/>
  </w:num>
  <w:num w:numId="21">
    <w:abstractNumId w:val="20"/>
  </w:num>
  <w:num w:numId="22">
    <w:abstractNumId w:val="15"/>
  </w:num>
  <w:num w:numId="23">
    <w:abstractNumId w:val="14"/>
  </w:num>
  <w:num w:numId="24">
    <w:abstractNumId w:val="46"/>
  </w:num>
  <w:num w:numId="25">
    <w:abstractNumId w:val="6"/>
  </w:num>
  <w:num w:numId="26">
    <w:abstractNumId w:val="16"/>
  </w:num>
  <w:num w:numId="27">
    <w:abstractNumId w:val="3"/>
  </w:num>
  <w:num w:numId="28">
    <w:abstractNumId w:val="27"/>
  </w:num>
  <w:num w:numId="29">
    <w:abstractNumId w:val="1"/>
  </w:num>
  <w:num w:numId="30">
    <w:abstractNumId w:val="4"/>
  </w:num>
  <w:num w:numId="31">
    <w:abstractNumId w:val="13"/>
  </w:num>
  <w:num w:numId="32">
    <w:abstractNumId w:val="40"/>
  </w:num>
  <w:num w:numId="33">
    <w:abstractNumId w:val="26"/>
  </w:num>
  <w:num w:numId="34">
    <w:abstractNumId w:val="31"/>
  </w:num>
  <w:num w:numId="35">
    <w:abstractNumId w:val="8"/>
  </w:num>
  <w:num w:numId="36">
    <w:abstractNumId w:val="37"/>
  </w:num>
  <w:num w:numId="37">
    <w:abstractNumId w:val="29"/>
  </w:num>
  <w:num w:numId="38">
    <w:abstractNumId w:val="36"/>
  </w:num>
  <w:num w:numId="39">
    <w:abstractNumId w:val="23"/>
  </w:num>
  <w:num w:numId="40">
    <w:abstractNumId w:val="10"/>
  </w:num>
  <w:num w:numId="41">
    <w:abstractNumId w:val="44"/>
  </w:num>
  <w:num w:numId="42">
    <w:abstractNumId w:val="5"/>
  </w:num>
  <w:num w:numId="43">
    <w:abstractNumId w:val="9"/>
  </w:num>
  <w:num w:numId="44">
    <w:abstractNumId w:val="22"/>
  </w:num>
  <w:num w:numId="45">
    <w:abstractNumId w:val="45"/>
  </w:num>
  <w:num w:numId="46">
    <w:abstractNumId w:val="33"/>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CE"/>
    <w:rsid w:val="000104C8"/>
    <w:rsid w:val="000150DF"/>
    <w:rsid w:val="00017551"/>
    <w:rsid w:val="00017B89"/>
    <w:rsid w:val="000204E6"/>
    <w:rsid w:val="00025E0B"/>
    <w:rsid w:val="00026C3D"/>
    <w:rsid w:val="00032035"/>
    <w:rsid w:val="000359FA"/>
    <w:rsid w:val="00045C2F"/>
    <w:rsid w:val="00047922"/>
    <w:rsid w:val="0005259B"/>
    <w:rsid w:val="00053E86"/>
    <w:rsid w:val="00061099"/>
    <w:rsid w:val="00063989"/>
    <w:rsid w:val="000642FA"/>
    <w:rsid w:val="00072008"/>
    <w:rsid w:val="0008072A"/>
    <w:rsid w:val="00081DB9"/>
    <w:rsid w:val="00086012"/>
    <w:rsid w:val="00086F8A"/>
    <w:rsid w:val="0008712F"/>
    <w:rsid w:val="000924C9"/>
    <w:rsid w:val="0009352C"/>
    <w:rsid w:val="00097DD8"/>
    <w:rsid w:val="000A1BF5"/>
    <w:rsid w:val="000A35E3"/>
    <w:rsid w:val="000A75B0"/>
    <w:rsid w:val="000A79E9"/>
    <w:rsid w:val="000B063C"/>
    <w:rsid w:val="000B62E6"/>
    <w:rsid w:val="000C18E3"/>
    <w:rsid w:val="000C49B1"/>
    <w:rsid w:val="000C546B"/>
    <w:rsid w:val="000D1AAA"/>
    <w:rsid w:val="000D227C"/>
    <w:rsid w:val="000D5D7C"/>
    <w:rsid w:val="000E2D9F"/>
    <w:rsid w:val="000E33E3"/>
    <w:rsid w:val="000E4823"/>
    <w:rsid w:val="000F1D57"/>
    <w:rsid w:val="000F3EEB"/>
    <w:rsid w:val="000F674A"/>
    <w:rsid w:val="00103225"/>
    <w:rsid w:val="001062F7"/>
    <w:rsid w:val="00106615"/>
    <w:rsid w:val="001121D1"/>
    <w:rsid w:val="00112F95"/>
    <w:rsid w:val="00116C6E"/>
    <w:rsid w:val="0011710D"/>
    <w:rsid w:val="00117345"/>
    <w:rsid w:val="00122296"/>
    <w:rsid w:val="001254AC"/>
    <w:rsid w:val="00130D7F"/>
    <w:rsid w:val="00131F85"/>
    <w:rsid w:val="0013331D"/>
    <w:rsid w:val="00133333"/>
    <w:rsid w:val="0013485A"/>
    <w:rsid w:val="00137364"/>
    <w:rsid w:val="00140050"/>
    <w:rsid w:val="00142D7B"/>
    <w:rsid w:val="00145780"/>
    <w:rsid w:val="00145890"/>
    <w:rsid w:val="00150C66"/>
    <w:rsid w:val="00152E79"/>
    <w:rsid w:val="001533CB"/>
    <w:rsid w:val="00153D60"/>
    <w:rsid w:val="0015458F"/>
    <w:rsid w:val="00157C36"/>
    <w:rsid w:val="00167A88"/>
    <w:rsid w:val="00167E32"/>
    <w:rsid w:val="00172A56"/>
    <w:rsid w:val="00177ABA"/>
    <w:rsid w:val="00183A76"/>
    <w:rsid w:val="00184547"/>
    <w:rsid w:val="001869BB"/>
    <w:rsid w:val="001908F5"/>
    <w:rsid w:val="00191A63"/>
    <w:rsid w:val="00191D84"/>
    <w:rsid w:val="00192F84"/>
    <w:rsid w:val="00193F05"/>
    <w:rsid w:val="00194BA5"/>
    <w:rsid w:val="001967BB"/>
    <w:rsid w:val="001A1B47"/>
    <w:rsid w:val="001A69E2"/>
    <w:rsid w:val="001A73E6"/>
    <w:rsid w:val="001B2DCC"/>
    <w:rsid w:val="001B4254"/>
    <w:rsid w:val="001B7BC4"/>
    <w:rsid w:val="001C35F1"/>
    <w:rsid w:val="001C7844"/>
    <w:rsid w:val="001D0111"/>
    <w:rsid w:val="001D2B4A"/>
    <w:rsid w:val="001D470F"/>
    <w:rsid w:val="001D5309"/>
    <w:rsid w:val="001D6218"/>
    <w:rsid w:val="001E4471"/>
    <w:rsid w:val="001E59B3"/>
    <w:rsid w:val="001E72F3"/>
    <w:rsid w:val="001E751C"/>
    <w:rsid w:val="001E7A35"/>
    <w:rsid w:val="001F126C"/>
    <w:rsid w:val="001F6373"/>
    <w:rsid w:val="0020034A"/>
    <w:rsid w:val="002119E1"/>
    <w:rsid w:val="002125B1"/>
    <w:rsid w:val="00220799"/>
    <w:rsid w:val="002207E2"/>
    <w:rsid w:val="00220DBE"/>
    <w:rsid w:val="0022288D"/>
    <w:rsid w:val="002254FC"/>
    <w:rsid w:val="00231639"/>
    <w:rsid w:val="002329AA"/>
    <w:rsid w:val="00234FD6"/>
    <w:rsid w:val="0024014B"/>
    <w:rsid w:val="0024043D"/>
    <w:rsid w:val="002406DF"/>
    <w:rsid w:val="002545EC"/>
    <w:rsid w:val="00254F79"/>
    <w:rsid w:val="00256D0C"/>
    <w:rsid w:val="00257A76"/>
    <w:rsid w:val="00262590"/>
    <w:rsid w:val="002653B7"/>
    <w:rsid w:val="002735A0"/>
    <w:rsid w:val="0028748D"/>
    <w:rsid w:val="00290126"/>
    <w:rsid w:val="00291C5E"/>
    <w:rsid w:val="002A093D"/>
    <w:rsid w:val="002A2E20"/>
    <w:rsid w:val="002A3651"/>
    <w:rsid w:val="002A3C21"/>
    <w:rsid w:val="002B075C"/>
    <w:rsid w:val="002B1D33"/>
    <w:rsid w:val="002C144C"/>
    <w:rsid w:val="002C2B89"/>
    <w:rsid w:val="002C37E0"/>
    <w:rsid w:val="002C5CF6"/>
    <w:rsid w:val="002C69D7"/>
    <w:rsid w:val="002D15D7"/>
    <w:rsid w:val="002D1DB7"/>
    <w:rsid w:val="002D37B5"/>
    <w:rsid w:val="002D4F33"/>
    <w:rsid w:val="002D51C6"/>
    <w:rsid w:val="002D7DD7"/>
    <w:rsid w:val="002E5721"/>
    <w:rsid w:val="002E6FC6"/>
    <w:rsid w:val="002E7C8D"/>
    <w:rsid w:val="002F022D"/>
    <w:rsid w:val="002F03B6"/>
    <w:rsid w:val="002F0ADB"/>
    <w:rsid w:val="002F10FA"/>
    <w:rsid w:val="002F610A"/>
    <w:rsid w:val="003042F8"/>
    <w:rsid w:val="003046B1"/>
    <w:rsid w:val="0030550B"/>
    <w:rsid w:val="00307A8B"/>
    <w:rsid w:val="00310D50"/>
    <w:rsid w:val="00315B38"/>
    <w:rsid w:val="00315F0A"/>
    <w:rsid w:val="00332386"/>
    <w:rsid w:val="00333DEA"/>
    <w:rsid w:val="00350795"/>
    <w:rsid w:val="00355A2E"/>
    <w:rsid w:val="003645A3"/>
    <w:rsid w:val="00365A55"/>
    <w:rsid w:val="00370BCB"/>
    <w:rsid w:val="00371999"/>
    <w:rsid w:val="0037433D"/>
    <w:rsid w:val="00374935"/>
    <w:rsid w:val="00384AED"/>
    <w:rsid w:val="003911AE"/>
    <w:rsid w:val="0039397B"/>
    <w:rsid w:val="00395364"/>
    <w:rsid w:val="003A1D88"/>
    <w:rsid w:val="003A22A1"/>
    <w:rsid w:val="003A3BCB"/>
    <w:rsid w:val="003B64C7"/>
    <w:rsid w:val="003C20DA"/>
    <w:rsid w:val="003C63BC"/>
    <w:rsid w:val="003D24E7"/>
    <w:rsid w:val="003D3DE9"/>
    <w:rsid w:val="003D4305"/>
    <w:rsid w:val="003D76CE"/>
    <w:rsid w:val="003E21AE"/>
    <w:rsid w:val="003E2DBE"/>
    <w:rsid w:val="003E3AE1"/>
    <w:rsid w:val="003E5105"/>
    <w:rsid w:val="003E6660"/>
    <w:rsid w:val="003E6812"/>
    <w:rsid w:val="003E69F6"/>
    <w:rsid w:val="003E73A2"/>
    <w:rsid w:val="003F1A4B"/>
    <w:rsid w:val="003F6A0E"/>
    <w:rsid w:val="00405333"/>
    <w:rsid w:val="00417C69"/>
    <w:rsid w:val="00420523"/>
    <w:rsid w:val="00423331"/>
    <w:rsid w:val="00423FD5"/>
    <w:rsid w:val="00424C57"/>
    <w:rsid w:val="0043078D"/>
    <w:rsid w:val="00431E5D"/>
    <w:rsid w:val="004364D0"/>
    <w:rsid w:val="00442861"/>
    <w:rsid w:val="004433B7"/>
    <w:rsid w:val="004443C0"/>
    <w:rsid w:val="004478F4"/>
    <w:rsid w:val="00451B19"/>
    <w:rsid w:val="0045253D"/>
    <w:rsid w:val="00453A09"/>
    <w:rsid w:val="00453DB5"/>
    <w:rsid w:val="004551A3"/>
    <w:rsid w:val="00456DCE"/>
    <w:rsid w:val="0046534A"/>
    <w:rsid w:val="00466933"/>
    <w:rsid w:val="0046732F"/>
    <w:rsid w:val="00467A0C"/>
    <w:rsid w:val="00467CAB"/>
    <w:rsid w:val="00470F7A"/>
    <w:rsid w:val="00472A04"/>
    <w:rsid w:val="00476057"/>
    <w:rsid w:val="004864B5"/>
    <w:rsid w:val="00486E64"/>
    <w:rsid w:val="0049319F"/>
    <w:rsid w:val="004968F1"/>
    <w:rsid w:val="004A2F34"/>
    <w:rsid w:val="004A3E94"/>
    <w:rsid w:val="004A5CDF"/>
    <w:rsid w:val="004A6B11"/>
    <w:rsid w:val="004A7D58"/>
    <w:rsid w:val="004B4FD3"/>
    <w:rsid w:val="004B7090"/>
    <w:rsid w:val="004B7785"/>
    <w:rsid w:val="004C04C3"/>
    <w:rsid w:val="004C0A49"/>
    <w:rsid w:val="004C4A5C"/>
    <w:rsid w:val="004C5192"/>
    <w:rsid w:val="004C5E6C"/>
    <w:rsid w:val="004C77CB"/>
    <w:rsid w:val="004C7926"/>
    <w:rsid w:val="004D1BD9"/>
    <w:rsid w:val="004D7975"/>
    <w:rsid w:val="004D7DA2"/>
    <w:rsid w:val="004F7524"/>
    <w:rsid w:val="00504591"/>
    <w:rsid w:val="00510233"/>
    <w:rsid w:val="00510E3E"/>
    <w:rsid w:val="00511643"/>
    <w:rsid w:val="00511BE1"/>
    <w:rsid w:val="005120D6"/>
    <w:rsid w:val="00512A39"/>
    <w:rsid w:val="00517FEE"/>
    <w:rsid w:val="00520357"/>
    <w:rsid w:val="00521494"/>
    <w:rsid w:val="00523D9E"/>
    <w:rsid w:val="00525561"/>
    <w:rsid w:val="00527ED3"/>
    <w:rsid w:val="00530A20"/>
    <w:rsid w:val="00531D0B"/>
    <w:rsid w:val="00536DF4"/>
    <w:rsid w:val="00537B33"/>
    <w:rsid w:val="005454D2"/>
    <w:rsid w:val="0055057E"/>
    <w:rsid w:val="005545C2"/>
    <w:rsid w:val="00555408"/>
    <w:rsid w:val="005616C1"/>
    <w:rsid w:val="0056481C"/>
    <w:rsid w:val="005653FC"/>
    <w:rsid w:val="00565828"/>
    <w:rsid w:val="00565F03"/>
    <w:rsid w:val="00574A42"/>
    <w:rsid w:val="0057645D"/>
    <w:rsid w:val="00581F97"/>
    <w:rsid w:val="00586EF8"/>
    <w:rsid w:val="005872C9"/>
    <w:rsid w:val="005A22C2"/>
    <w:rsid w:val="005A6B43"/>
    <w:rsid w:val="005C56F8"/>
    <w:rsid w:val="005C72CB"/>
    <w:rsid w:val="005C78E1"/>
    <w:rsid w:val="005D12D5"/>
    <w:rsid w:val="005D58F9"/>
    <w:rsid w:val="005E15A8"/>
    <w:rsid w:val="005F0A8E"/>
    <w:rsid w:val="005F1D3E"/>
    <w:rsid w:val="005F369A"/>
    <w:rsid w:val="005F7FA0"/>
    <w:rsid w:val="006062F8"/>
    <w:rsid w:val="00610B53"/>
    <w:rsid w:val="006118C0"/>
    <w:rsid w:val="006136EC"/>
    <w:rsid w:val="006238F8"/>
    <w:rsid w:val="00634516"/>
    <w:rsid w:val="00634BBD"/>
    <w:rsid w:val="00646AEC"/>
    <w:rsid w:val="00651E30"/>
    <w:rsid w:val="00655751"/>
    <w:rsid w:val="006656C5"/>
    <w:rsid w:val="00667A82"/>
    <w:rsid w:val="0067781A"/>
    <w:rsid w:val="00681845"/>
    <w:rsid w:val="00684B99"/>
    <w:rsid w:val="00685440"/>
    <w:rsid w:val="00685C30"/>
    <w:rsid w:val="006865ED"/>
    <w:rsid w:val="00686762"/>
    <w:rsid w:val="00687694"/>
    <w:rsid w:val="00693B25"/>
    <w:rsid w:val="0069557C"/>
    <w:rsid w:val="00695F16"/>
    <w:rsid w:val="00696CCD"/>
    <w:rsid w:val="006A0C3F"/>
    <w:rsid w:val="006B0347"/>
    <w:rsid w:val="006B0532"/>
    <w:rsid w:val="006B2E80"/>
    <w:rsid w:val="006B6009"/>
    <w:rsid w:val="006B676A"/>
    <w:rsid w:val="006C0E33"/>
    <w:rsid w:val="006C1DD8"/>
    <w:rsid w:val="006C6DEE"/>
    <w:rsid w:val="006D1AC7"/>
    <w:rsid w:val="006D22E0"/>
    <w:rsid w:val="006E12F4"/>
    <w:rsid w:val="006E246D"/>
    <w:rsid w:val="006E3868"/>
    <w:rsid w:val="006E3CB4"/>
    <w:rsid w:val="006E77E6"/>
    <w:rsid w:val="006F0139"/>
    <w:rsid w:val="006F24D8"/>
    <w:rsid w:val="006F4A88"/>
    <w:rsid w:val="00702CA7"/>
    <w:rsid w:val="00703BA6"/>
    <w:rsid w:val="00703F2A"/>
    <w:rsid w:val="0070622F"/>
    <w:rsid w:val="007123E6"/>
    <w:rsid w:val="00713791"/>
    <w:rsid w:val="00730AF9"/>
    <w:rsid w:val="00730E3A"/>
    <w:rsid w:val="00735C3D"/>
    <w:rsid w:val="007409D1"/>
    <w:rsid w:val="00741E91"/>
    <w:rsid w:val="007421FE"/>
    <w:rsid w:val="007452E5"/>
    <w:rsid w:val="00747878"/>
    <w:rsid w:val="00751AA9"/>
    <w:rsid w:val="00753B17"/>
    <w:rsid w:val="0076205E"/>
    <w:rsid w:val="00764DAC"/>
    <w:rsid w:val="00771E54"/>
    <w:rsid w:val="00775359"/>
    <w:rsid w:val="00775E0E"/>
    <w:rsid w:val="00776D94"/>
    <w:rsid w:val="00777263"/>
    <w:rsid w:val="007842A2"/>
    <w:rsid w:val="00785DC1"/>
    <w:rsid w:val="0078696E"/>
    <w:rsid w:val="00797439"/>
    <w:rsid w:val="007A6B89"/>
    <w:rsid w:val="007B0CF6"/>
    <w:rsid w:val="007B0DA5"/>
    <w:rsid w:val="007B25EE"/>
    <w:rsid w:val="007B5C9E"/>
    <w:rsid w:val="007B5D86"/>
    <w:rsid w:val="007B77FE"/>
    <w:rsid w:val="007C20F3"/>
    <w:rsid w:val="007C21DF"/>
    <w:rsid w:val="007D037A"/>
    <w:rsid w:val="007D4547"/>
    <w:rsid w:val="007D632A"/>
    <w:rsid w:val="007D6CAA"/>
    <w:rsid w:val="007D74E6"/>
    <w:rsid w:val="007E2183"/>
    <w:rsid w:val="007E48D9"/>
    <w:rsid w:val="007E651D"/>
    <w:rsid w:val="007F0B35"/>
    <w:rsid w:val="007F17B8"/>
    <w:rsid w:val="007F1C4E"/>
    <w:rsid w:val="007F2B2B"/>
    <w:rsid w:val="007F545F"/>
    <w:rsid w:val="00801D6B"/>
    <w:rsid w:val="00804EB0"/>
    <w:rsid w:val="008055A5"/>
    <w:rsid w:val="00811000"/>
    <w:rsid w:val="00812800"/>
    <w:rsid w:val="00814443"/>
    <w:rsid w:val="00815B52"/>
    <w:rsid w:val="00817A55"/>
    <w:rsid w:val="00830C25"/>
    <w:rsid w:val="00832136"/>
    <w:rsid w:val="00832D84"/>
    <w:rsid w:val="00834066"/>
    <w:rsid w:val="0084623E"/>
    <w:rsid w:val="008514B7"/>
    <w:rsid w:val="00851AFA"/>
    <w:rsid w:val="008559D3"/>
    <w:rsid w:val="00861B80"/>
    <w:rsid w:val="00863330"/>
    <w:rsid w:val="0086378A"/>
    <w:rsid w:val="0086647E"/>
    <w:rsid w:val="00866615"/>
    <w:rsid w:val="0087021F"/>
    <w:rsid w:val="00870B71"/>
    <w:rsid w:val="0087352E"/>
    <w:rsid w:val="008739FE"/>
    <w:rsid w:val="00873B58"/>
    <w:rsid w:val="0087496E"/>
    <w:rsid w:val="00881007"/>
    <w:rsid w:val="008817D3"/>
    <w:rsid w:val="00885B19"/>
    <w:rsid w:val="0089443F"/>
    <w:rsid w:val="008952C1"/>
    <w:rsid w:val="00896B2D"/>
    <w:rsid w:val="008972A6"/>
    <w:rsid w:val="008A2064"/>
    <w:rsid w:val="008B4741"/>
    <w:rsid w:val="008B50DF"/>
    <w:rsid w:val="008B6C0F"/>
    <w:rsid w:val="008C4847"/>
    <w:rsid w:val="008C4A65"/>
    <w:rsid w:val="008D63E0"/>
    <w:rsid w:val="008D723D"/>
    <w:rsid w:val="008E7BA3"/>
    <w:rsid w:val="008E7F48"/>
    <w:rsid w:val="008F7725"/>
    <w:rsid w:val="0090020A"/>
    <w:rsid w:val="00900CFA"/>
    <w:rsid w:val="00901D14"/>
    <w:rsid w:val="009051CE"/>
    <w:rsid w:val="009109A2"/>
    <w:rsid w:val="00913873"/>
    <w:rsid w:val="009147B4"/>
    <w:rsid w:val="00914C0A"/>
    <w:rsid w:val="00914F51"/>
    <w:rsid w:val="00921385"/>
    <w:rsid w:val="009222B8"/>
    <w:rsid w:val="00922887"/>
    <w:rsid w:val="00922D14"/>
    <w:rsid w:val="009249C2"/>
    <w:rsid w:val="009309F3"/>
    <w:rsid w:val="009317C9"/>
    <w:rsid w:val="00931C56"/>
    <w:rsid w:val="0093552F"/>
    <w:rsid w:val="00936C23"/>
    <w:rsid w:val="00943BF1"/>
    <w:rsid w:val="009463BF"/>
    <w:rsid w:val="00950416"/>
    <w:rsid w:val="00950C00"/>
    <w:rsid w:val="009517B2"/>
    <w:rsid w:val="00955C62"/>
    <w:rsid w:val="009658A1"/>
    <w:rsid w:val="009660FA"/>
    <w:rsid w:val="00967000"/>
    <w:rsid w:val="00970931"/>
    <w:rsid w:val="009730B6"/>
    <w:rsid w:val="009751E9"/>
    <w:rsid w:val="00976192"/>
    <w:rsid w:val="00977823"/>
    <w:rsid w:val="00980517"/>
    <w:rsid w:val="009806C9"/>
    <w:rsid w:val="00980A3D"/>
    <w:rsid w:val="00980C72"/>
    <w:rsid w:val="00981C23"/>
    <w:rsid w:val="00983403"/>
    <w:rsid w:val="00987723"/>
    <w:rsid w:val="00993B58"/>
    <w:rsid w:val="009940C7"/>
    <w:rsid w:val="009B1AD4"/>
    <w:rsid w:val="009B4D4E"/>
    <w:rsid w:val="009B5801"/>
    <w:rsid w:val="009B603B"/>
    <w:rsid w:val="009B7930"/>
    <w:rsid w:val="009C01B7"/>
    <w:rsid w:val="009C0539"/>
    <w:rsid w:val="009C07E5"/>
    <w:rsid w:val="009C0E64"/>
    <w:rsid w:val="009C210A"/>
    <w:rsid w:val="009C3F7F"/>
    <w:rsid w:val="009C66D9"/>
    <w:rsid w:val="009D3B10"/>
    <w:rsid w:val="009D3F3C"/>
    <w:rsid w:val="009D4441"/>
    <w:rsid w:val="009D5DB4"/>
    <w:rsid w:val="009D6F7E"/>
    <w:rsid w:val="009D7EAA"/>
    <w:rsid w:val="009E2FA1"/>
    <w:rsid w:val="009E4C3E"/>
    <w:rsid w:val="009E5871"/>
    <w:rsid w:val="009F020B"/>
    <w:rsid w:val="009F524A"/>
    <w:rsid w:val="00A02175"/>
    <w:rsid w:val="00A02416"/>
    <w:rsid w:val="00A04262"/>
    <w:rsid w:val="00A10B5E"/>
    <w:rsid w:val="00A10F34"/>
    <w:rsid w:val="00A14373"/>
    <w:rsid w:val="00A17302"/>
    <w:rsid w:val="00A17431"/>
    <w:rsid w:val="00A218AF"/>
    <w:rsid w:val="00A224F4"/>
    <w:rsid w:val="00A248C4"/>
    <w:rsid w:val="00A2589E"/>
    <w:rsid w:val="00A31ACF"/>
    <w:rsid w:val="00A33DFF"/>
    <w:rsid w:val="00A365BA"/>
    <w:rsid w:val="00A37525"/>
    <w:rsid w:val="00A43FDB"/>
    <w:rsid w:val="00A462EA"/>
    <w:rsid w:val="00A54323"/>
    <w:rsid w:val="00A56AA9"/>
    <w:rsid w:val="00A70FFF"/>
    <w:rsid w:val="00A72DB4"/>
    <w:rsid w:val="00A73F9B"/>
    <w:rsid w:val="00A7518B"/>
    <w:rsid w:val="00A7764C"/>
    <w:rsid w:val="00A85B13"/>
    <w:rsid w:val="00A86869"/>
    <w:rsid w:val="00A9425B"/>
    <w:rsid w:val="00A94BD9"/>
    <w:rsid w:val="00A95B4D"/>
    <w:rsid w:val="00A95B53"/>
    <w:rsid w:val="00AA060B"/>
    <w:rsid w:val="00AA6D7F"/>
    <w:rsid w:val="00AB69BA"/>
    <w:rsid w:val="00AC2C73"/>
    <w:rsid w:val="00AC2D13"/>
    <w:rsid w:val="00AC53D7"/>
    <w:rsid w:val="00AC6278"/>
    <w:rsid w:val="00AC71EA"/>
    <w:rsid w:val="00AD09D9"/>
    <w:rsid w:val="00AD345B"/>
    <w:rsid w:val="00AD4117"/>
    <w:rsid w:val="00AE78EE"/>
    <w:rsid w:val="00AF08CA"/>
    <w:rsid w:val="00AF28D6"/>
    <w:rsid w:val="00AF6AEF"/>
    <w:rsid w:val="00B01D93"/>
    <w:rsid w:val="00B05A58"/>
    <w:rsid w:val="00B10949"/>
    <w:rsid w:val="00B1200C"/>
    <w:rsid w:val="00B12E05"/>
    <w:rsid w:val="00B14536"/>
    <w:rsid w:val="00B20D6E"/>
    <w:rsid w:val="00B304BA"/>
    <w:rsid w:val="00B30818"/>
    <w:rsid w:val="00B31CB2"/>
    <w:rsid w:val="00B332D7"/>
    <w:rsid w:val="00B34525"/>
    <w:rsid w:val="00B34997"/>
    <w:rsid w:val="00B35B2D"/>
    <w:rsid w:val="00B36E91"/>
    <w:rsid w:val="00B3739F"/>
    <w:rsid w:val="00B37A27"/>
    <w:rsid w:val="00B41075"/>
    <w:rsid w:val="00B43D04"/>
    <w:rsid w:val="00B45CA5"/>
    <w:rsid w:val="00B45D66"/>
    <w:rsid w:val="00B46E49"/>
    <w:rsid w:val="00B60854"/>
    <w:rsid w:val="00B66C1B"/>
    <w:rsid w:val="00B715FE"/>
    <w:rsid w:val="00B7333A"/>
    <w:rsid w:val="00B81373"/>
    <w:rsid w:val="00B8495B"/>
    <w:rsid w:val="00B852EF"/>
    <w:rsid w:val="00B93700"/>
    <w:rsid w:val="00B97640"/>
    <w:rsid w:val="00BA1C35"/>
    <w:rsid w:val="00BA2CDC"/>
    <w:rsid w:val="00BA3A84"/>
    <w:rsid w:val="00BA61BE"/>
    <w:rsid w:val="00BA652D"/>
    <w:rsid w:val="00BB1890"/>
    <w:rsid w:val="00BB3C0B"/>
    <w:rsid w:val="00BB559A"/>
    <w:rsid w:val="00BB6B22"/>
    <w:rsid w:val="00BB751E"/>
    <w:rsid w:val="00BC29AA"/>
    <w:rsid w:val="00BC481C"/>
    <w:rsid w:val="00BD76CD"/>
    <w:rsid w:val="00BE01F1"/>
    <w:rsid w:val="00BE1F29"/>
    <w:rsid w:val="00BE2C54"/>
    <w:rsid w:val="00BE2F34"/>
    <w:rsid w:val="00BE67D1"/>
    <w:rsid w:val="00BE707B"/>
    <w:rsid w:val="00BE7787"/>
    <w:rsid w:val="00BF0CFC"/>
    <w:rsid w:val="00C0087C"/>
    <w:rsid w:val="00C0095B"/>
    <w:rsid w:val="00C01030"/>
    <w:rsid w:val="00C01BDD"/>
    <w:rsid w:val="00C02BFC"/>
    <w:rsid w:val="00C055D2"/>
    <w:rsid w:val="00C111D4"/>
    <w:rsid w:val="00C11DD8"/>
    <w:rsid w:val="00C123B0"/>
    <w:rsid w:val="00C1474F"/>
    <w:rsid w:val="00C158A4"/>
    <w:rsid w:val="00C15FD1"/>
    <w:rsid w:val="00C1600B"/>
    <w:rsid w:val="00C17140"/>
    <w:rsid w:val="00C24DC2"/>
    <w:rsid w:val="00C25B9B"/>
    <w:rsid w:val="00C353CD"/>
    <w:rsid w:val="00C36AE8"/>
    <w:rsid w:val="00C37356"/>
    <w:rsid w:val="00C377AC"/>
    <w:rsid w:val="00C4315F"/>
    <w:rsid w:val="00C43A67"/>
    <w:rsid w:val="00C45705"/>
    <w:rsid w:val="00C5442D"/>
    <w:rsid w:val="00C6177F"/>
    <w:rsid w:val="00C643F3"/>
    <w:rsid w:val="00C65B6A"/>
    <w:rsid w:val="00C6720E"/>
    <w:rsid w:val="00C67818"/>
    <w:rsid w:val="00C7078A"/>
    <w:rsid w:val="00C70CEB"/>
    <w:rsid w:val="00C7591C"/>
    <w:rsid w:val="00C75AB3"/>
    <w:rsid w:val="00C7638A"/>
    <w:rsid w:val="00C807DF"/>
    <w:rsid w:val="00C814B9"/>
    <w:rsid w:val="00C82022"/>
    <w:rsid w:val="00C83099"/>
    <w:rsid w:val="00C83701"/>
    <w:rsid w:val="00C83A84"/>
    <w:rsid w:val="00C85F24"/>
    <w:rsid w:val="00C90227"/>
    <w:rsid w:val="00C94FCF"/>
    <w:rsid w:val="00C968B6"/>
    <w:rsid w:val="00CA4C0F"/>
    <w:rsid w:val="00CA682E"/>
    <w:rsid w:val="00CA7EB3"/>
    <w:rsid w:val="00CB3FCE"/>
    <w:rsid w:val="00CB4C09"/>
    <w:rsid w:val="00CB4F4F"/>
    <w:rsid w:val="00CB66E5"/>
    <w:rsid w:val="00CC050B"/>
    <w:rsid w:val="00CC0978"/>
    <w:rsid w:val="00CC2BB8"/>
    <w:rsid w:val="00CD2A4B"/>
    <w:rsid w:val="00CD3708"/>
    <w:rsid w:val="00CD3EDD"/>
    <w:rsid w:val="00CD7BE0"/>
    <w:rsid w:val="00CE288E"/>
    <w:rsid w:val="00CE4B70"/>
    <w:rsid w:val="00CE740F"/>
    <w:rsid w:val="00CF35B8"/>
    <w:rsid w:val="00CF5218"/>
    <w:rsid w:val="00D02D55"/>
    <w:rsid w:val="00D06414"/>
    <w:rsid w:val="00D11B00"/>
    <w:rsid w:val="00D14B99"/>
    <w:rsid w:val="00D178DE"/>
    <w:rsid w:val="00D32B54"/>
    <w:rsid w:val="00D342C2"/>
    <w:rsid w:val="00D40203"/>
    <w:rsid w:val="00D44C7A"/>
    <w:rsid w:val="00D45FF3"/>
    <w:rsid w:val="00D46271"/>
    <w:rsid w:val="00D55A89"/>
    <w:rsid w:val="00D563DE"/>
    <w:rsid w:val="00D60224"/>
    <w:rsid w:val="00D6077F"/>
    <w:rsid w:val="00D609FB"/>
    <w:rsid w:val="00D61356"/>
    <w:rsid w:val="00D63A5D"/>
    <w:rsid w:val="00D7109B"/>
    <w:rsid w:val="00D80E02"/>
    <w:rsid w:val="00D838DE"/>
    <w:rsid w:val="00D852D3"/>
    <w:rsid w:val="00D86906"/>
    <w:rsid w:val="00D94672"/>
    <w:rsid w:val="00D97C0D"/>
    <w:rsid w:val="00DA0DDE"/>
    <w:rsid w:val="00DA6FEC"/>
    <w:rsid w:val="00DB0A18"/>
    <w:rsid w:val="00DB1D56"/>
    <w:rsid w:val="00DB3D33"/>
    <w:rsid w:val="00DB4CAA"/>
    <w:rsid w:val="00DC2A6F"/>
    <w:rsid w:val="00DC4960"/>
    <w:rsid w:val="00DC5778"/>
    <w:rsid w:val="00DD0218"/>
    <w:rsid w:val="00DD17A8"/>
    <w:rsid w:val="00DD4440"/>
    <w:rsid w:val="00DD45BB"/>
    <w:rsid w:val="00DD6814"/>
    <w:rsid w:val="00DE17AF"/>
    <w:rsid w:val="00DE2D7A"/>
    <w:rsid w:val="00DE5C1B"/>
    <w:rsid w:val="00DF3E65"/>
    <w:rsid w:val="00E0622A"/>
    <w:rsid w:val="00E06BB5"/>
    <w:rsid w:val="00E07B61"/>
    <w:rsid w:val="00E119C2"/>
    <w:rsid w:val="00E11FEB"/>
    <w:rsid w:val="00E14749"/>
    <w:rsid w:val="00E1633D"/>
    <w:rsid w:val="00E16AC1"/>
    <w:rsid w:val="00E17056"/>
    <w:rsid w:val="00E20381"/>
    <w:rsid w:val="00E23B84"/>
    <w:rsid w:val="00E25C4D"/>
    <w:rsid w:val="00E25D4D"/>
    <w:rsid w:val="00E25E79"/>
    <w:rsid w:val="00E2634A"/>
    <w:rsid w:val="00E26BE0"/>
    <w:rsid w:val="00E306D5"/>
    <w:rsid w:val="00E316A0"/>
    <w:rsid w:val="00E3599E"/>
    <w:rsid w:val="00E379AD"/>
    <w:rsid w:val="00E40086"/>
    <w:rsid w:val="00E416FD"/>
    <w:rsid w:val="00E42450"/>
    <w:rsid w:val="00E45405"/>
    <w:rsid w:val="00E466D7"/>
    <w:rsid w:val="00E503C0"/>
    <w:rsid w:val="00E54257"/>
    <w:rsid w:val="00E60BA9"/>
    <w:rsid w:val="00E611A0"/>
    <w:rsid w:val="00E64464"/>
    <w:rsid w:val="00E70214"/>
    <w:rsid w:val="00E7095E"/>
    <w:rsid w:val="00E74FBC"/>
    <w:rsid w:val="00E75EE5"/>
    <w:rsid w:val="00E77492"/>
    <w:rsid w:val="00E81418"/>
    <w:rsid w:val="00E83793"/>
    <w:rsid w:val="00E86015"/>
    <w:rsid w:val="00E91EDC"/>
    <w:rsid w:val="00E93DDA"/>
    <w:rsid w:val="00E961C6"/>
    <w:rsid w:val="00EA13F5"/>
    <w:rsid w:val="00EA3CC8"/>
    <w:rsid w:val="00EA6432"/>
    <w:rsid w:val="00EA7F65"/>
    <w:rsid w:val="00EB0707"/>
    <w:rsid w:val="00EB1BC2"/>
    <w:rsid w:val="00EB2E97"/>
    <w:rsid w:val="00EB60E0"/>
    <w:rsid w:val="00EC2618"/>
    <w:rsid w:val="00ED0181"/>
    <w:rsid w:val="00ED5185"/>
    <w:rsid w:val="00ED5CE1"/>
    <w:rsid w:val="00ED655F"/>
    <w:rsid w:val="00ED6686"/>
    <w:rsid w:val="00ED7DB1"/>
    <w:rsid w:val="00EE4050"/>
    <w:rsid w:val="00EE5384"/>
    <w:rsid w:val="00EE571D"/>
    <w:rsid w:val="00EE5CA9"/>
    <w:rsid w:val="00EF28C2"/>
    <w:rsid w:val="00EF2928"/>
    <w:rsid w:val="00F00A33"/>
    <w:rsid w:val="00F01982"/>
    <w:rsid w:val="00F0338D"/>
    <w:rsid w:val="00F0462D"/>
    <w:rsid w:val="00F04CFC"/>
    <w:rsid w:val="00F04E4D"/>
    <w:rsid w:val="00F071A7"/>
    <w:rsid w:val="00F13B69"/>
    <w:rsid w:val="00F1519C"/>
    <w:rsid w:val="00F163AD"/>
    <w:rsid w:val="00F177A9"/>
    <w:rsid w:val="00F17F16"/>
    <w:rsid w:val="00F208BF"/>
    <w:rsid w:val="00F22956"/>
    <w:rsid w:val="00F23337"/>
    <w:rsid w:val="00F342EC"/>
    <w:rsid w:val="00F40FF1"/>
    <w:rsid w:val="00F46A3A"/>
    <w:rsid w:val="00F47E13"/>
    <w:rsid w:val="00F53AE4"/>
    <w:rsid w:val="00F6054A"/>
    <w:rsid w:val="00F6161B"/>
    <w:rsid w:val="00F61CDA"/>
    <w:rsid w:val="00F6512C"/>
    <w:rsid w:val="00F67392"/>
    <w:rsid w:val="00F715E4"/>
    <w:rsid w:val="00F74510"/>
    <w:rsid w:val="00F747AD"/>
    <w:rsid w:val="00F77447"/>
    <w:rsid w:val="00F77F8A"/>
    <w:rsid w:val="00F80C39"/>
    <w:rsid w:val="00F81C18"/>
    <w:rsid w:val="00F81DF8"/>
    <w:rsid w:val="00F82FF0"/>
    <w:rsid w:val="00F86B9E"/>
    <w:rsid w:val="00F91F3F"/>
    <w:rsid w:val="00F93F62"/>
    <w:rsid w:val="00F94E11"/>
    <w:rsid w:val="00F971A0"/>
    <w:rsid w:val="00FA5E9E"/>
    <w:rsid w:val="00FB12CA"/>
    <w:rsid w:val="00FB7AE8"/>
    <w:rsid w:val="00FC037E"/>
    <w:rsid w:val="00FC08A8"/>
    <w:rsid w:val="00FC0E7F"/>
    <w:rsid w:val="00FC3A74"/>
    <w:rsid w:val="00FD4A28"/>
    <w:rsid w:val="00FD60C4"/>
    <w:rsid w:val="00FD79AB"/>
    <w:rsid w:val="00FE503F"/>
    <w:rsid w:val="00FE6CD3"/>
    <w:rsid w:val="00FF1121"/>
    <w:rsid w:val="00FF3ADB"/>
    <w:rsid w:val="00FF69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5198"/>
  <w15:chartTrackingRefBased/>
  <w15:docId w15:val="{BC41032B-67EB-41B4-B216-457DE08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3DE"/>
    <w:pPr>
      <w:spacing w:line="256" w:lineRule="auto"/>
    </w:pPr>
    <w:rPr>
      <w:lang w:val="es-ES"/>
    </w:rPr>
  </w:style>
  <w:style w:type="paragraph" w:styleId="Ttulo1">
    <w:name w:val="heading 1"/>
    <w:basedOn w:val="Normal"/>
    <w:next w:val="Normal"/>
    <w:link w:val="Ttulo1Car"/>
    <w:uiPriority w:val="9"/>
    <w:qFormat/>
    <w:rsid w:val="007B0DA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PE"/>
    </w:rPr>
  </w:style>
  <w:style w:type="paragraph" w:styleId="Ttulo2">
    <w:name w:val="heading 2"/>
    <w:basedOn w:val="Normal"/>
    <w:link w:val="Ttulo2Car"/>
    <w:uiPriority w:val="9"/>
    <w:qFormat/>
    <w:rsid w:val="00F1519C"/>
    <w:pPr>
      <w:spacing w:before="100" w:beforeAutospacing="1" w:after="100" w:afterAutospacing="1" w:line="240" w:lineRule="auto"/>
      <w:outlineLvl w:val="1"/>
    </w:pPr>
    <w:rPr>
      <w:rFonts w:ascii="Times New Roman" w:eastAsia="Times New Roman" w:hAnsi="Times New Roman" w:cs="Times New Roman"/>
      <w:b/>
      <w:bCs/>
      <w:sz w:val="36"/>
      <w:szCs w:val="36"/>
      <w:lang w:val="es-PE" w:eastAsia="es-PE"/>
    </w:rPr>
  </w:style>
  <w:style w:type="paragraph" w:styleId="Ttulo3">
    <w:name w:val="heading 3"/>
    <w:basedOn w:val="Normal"/>
    <w:next w:val="Normal"/>
    <w:link w:val="Ttulo3Car"/>
    <w:uiPriority w:val="9"/>
    <w:unhideWhenUsed/>
    <w:qFormat/>
    <w:rsid w:val="007B0DA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s-PE"/>
    </w:rPr>
  </w:style>
  <w:style w:type="paragraph" w:styleId="Ttulo4">
    <w:name w:val="heading 4"/>
    <w:basedOn w:val="Normal"/>
    <w:next w:val="Normal"/>
    <w:link w:val="Ttulo4Car"/>
    <w:uiPriority w:val="9"/>
    <w:unhideWhenUsed/>
    <w:qFormat/>
    <w:rsid w:val="007B0DA5"/>
    <w:pPr>
      <w:keepNext/>
      <w:keepLines/>
      <w:spacing w:before="40" w:after="0" w:line="259" w:lineRule="auto"/>
      <w:outlineLvl w:val="3"/>
    </w:pPr>
    <w:rPr>
      <w:rFonts w:asciiTheme="majorHAnsi" w:eastAsiaTheme="majorEastAsia" w:hAnsiTheme="majorHAnsi" w:cstheme="majorBidi"/>
      <w:i/>
      <w:iCs/>
      <w:color w:val="2E74B5" w:themeColor="accent1" w:themeShade="BF"/>
      <w:lang w:val="es-PE"/>
    </w:rPr>
  </w:style>
  <w:style w:type="paragraph" w:styleId="Ttulo5">
    <w:name w:val="heading 5"/>
    <w:basedOn w:val="Normal"/>
    <w:next w:val="Normal"/>
    <w:link w:val="Ttulo5Car"/>
    <w:uiPriority w:val="9"/>
    <w:unhideWhenUsed/>
    <w:qFormat/>
    <w:rsid w:val="007B0DA5"/>
    <w:pPr>
      <w:keepNext/>
      <w:keepLines/>
      <w:spacing w:before="40" w:after="0" w:line="259" w:lineRule="auto"/>
      <w:outlineLvl w:val="4"/>
    </w:pPr>
    <w:rPr>
      <w:rFonts w:asciiTheme="majorHAnsi" w:eastAsiaTheme="majorEastAsia" w:hAnsiTheme="majorHAnsi" w:cstheme="majorBidi"/>
      <w:color w:val="2E74B5" w:themeColor="accent1" w:themeShade="BF"/>
      <w:lang w:val="es-PE"/>
    </w:rPr>
  </w:style>
  <w:style w:type="paragraph" w:styleId="Ttulo6">
    <w:name w:val="heading 6"/>
    <w:basedOn w:val="Normal"/>
    <w:next w:val="Normal"/>
    <w:link w:val="Ttulo6Car"/>
    <w:uiPriority w:val="9"/>
    <w:unhideWhenUsed/>
    <w:qFormat/>
    <w:rsid w:val="002A3651"/>
    <w:pPr>
      <w:keepNext/>
      <w:keepLines/>
      <w:spacing w:before="40" w:after="0" w:line="259" w:lineRule="auto"/>
      <w:outlineLvl w:val="5"/>
    </w:pPr>
    <w:rPr>
      <w:rFonts w:asciiTheme="majorHAnsi" w:eastAsiaTheme="majorEastAsia" w:hAnsiTheme="majorHAnsi" w:cstheme="majorBidi"/>
      <w:color w:val="1F4D78" w:themeColor="accent1" w:themeShade="7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23B84"/>
    <w:pPr>
      <w:spacing w:line="259" w:lineRule="auto"/>
      <w:ind w:left="720"/>
      <w:contextualSpacing/>
    </w:pPr>
    <w:rPr>
      <w:lang w:val="es-PE"/>
    </w:rPr>
  </w:style>
  <w:style w:type="character" w:customStyle="1" w:styleId="PrrafodelistaCar">
    <w:name w:val="Párrafo de lista Car"/>
    <w:link w:val="Prrafodelista"/>
    <w:uiPriority w:val="34"/>
    <w:locked/>
    <w:rsid w:val="00B35B2D"/>
  </w:style>
  <w:style w:type="paragraph" w:styleId="Sinespaciado">
    <w:name w:val="No Spacing"/>
    <w:uiPriority w:val="1"/>
    <w:qFormat/>
    <w:rsid w:val="00980C72"/>
    <w:pPr>
      <w:spacing w:after="0" w:line="240" w:lineRule="auto"/>
    </w:pPr>
    <w:rPr>
      <w:lang w:val="es-ES"/>
    </w:rPr>
  </w:style>
  <w:style w:type="paragraph" w:styleId="Textoindependiente">
    <w:name w:val="Body Text"/>
    <w:basedOn w:val="Normal"/>
    <w:link w:val="TextoindependienteCar"/>
    <w:uiPriority w:val="99"/>
    <w:semiHidden/>
    <w:unhideWhenUsed/>
    <w:rsid w:val="00980C72"/>
    <w:pPr>
      <w:spacing w:after="120" w:line="259" w:lineRule="auto"/>
    </w:pPr>
    <w:rPr>
      <w:lang w:val="es-PE"/>
    </w:rPr>
  </w:style>
  <w:style w:type="character" w:customStyle="1" w:styleId="TextoindependienteCar">
    <w:name w:val="Texto independiente Car"/>
    <w:basedOn w:val="Fuentedeprrafopredeter"/>
    <w:link w:val="Textoindependiente"/>
    <w:uiPriority w:val="99"/>
    <w:semiHidden/>
    <w:rsid w:val="00980C72"/>
  </w:style>
  <w:style w:type="paragraph" w:styleId="Textoindependienteprimerasangra">
    <w:name w:val="Body Text First Indent"/>
    <w:basedOn w:val="Textoindependiente"/>
    <w:link w:val="TextoindependienteprimerasangraCar"/>
    <w:uiPriority w:val="99"/>
    <w:unhideWhenUsed/>
    <w:rsid w:val="00980C72"/>
    <w:pPr>
      <w:spacing w:after="200" w:line="276" w:lineRule="auto"/>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980C72"/>
    <w:rPr>
      <w:lang w:val="es-ES"/>
    </w:rPr>
  </w:style>
  <w:style w:type="paragraph" w:customStyle="1" w:styleId="Default">
    <w:name w:val="Default"/>
    <w:rsid w:val="00980C72"/>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09352C"/>
    <w:rPr>
      <w:color w:val="0563C1" w:themeColor="hyperlink"/>
      <w:u w:val="single"/>
    </w:rPr>
  </w:style>
  <w:style w:type="character" w:customStyle="1" w:styleId="Ttulo2Car">
    <w:name w:val="Título 2 Car"/>
    <w:basedOn w:val="Fuentedeprrafopredeter"/>
    <w:link w:val="Ttulo2"/>
    <w:uiPriority w:val="9"/>
    <w:rsid w:val="00F1519C"/>
    <w:rPr>
      <w:rFonts w:ascii="Times New Roman" w:eastAsia="Times New Roman" w:hAnsi="Times New Roman" w:cs="Times New Roman"/>
      <w:b/>
      <w:bCs/>
      <w:sz w:val="36"/>
      <w:szCs w:val="36"/>
      <w:lang w:eastAsia="es-PE"/>
    </w:rPr>
  </w:style>
  <w:style w:type="paragraph" w:styleId="NormalWeb">
    <w:name w:val="Normal (Web)"/>
    <w:basedOn w:val="Normal"/>
    <w:uiPriority w:val="99"/>
    <w:unhideWhenUsed/>
    <w:rsid w:val="00F1519C"/>
    <w:pPr>
      <w:spacing w:before="100" w:beforeAutospacing="1" w:after="100" w:afterAutospacing="1"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BE01F1"/>
    <w:rPr>
      <w:i/>
      <w:iCs/>
    </w:rPr>
  </w:style>
  <w:style w:type="paragraph" w:styleId="Encabezado">
    <w:name w:val="header"/>
    <w:basedOn w:val="Normal"/>
    <w:link w:val="EncabezadoCar"/>
    <w:uiPriority w:val="99"/>
    <w:unhideWhenUsed/>
    <w:rsid w:val="00E11FEB"/>
    <w:pPr>
      <w:tabs>
        <w:tab w:val="center" w:pos="4419"/>
        <w:tab w:val="right" w:pos="8838"/>
      </w:tabs>
      <w:spacing w:after="0" w:line="240" w:lineRule="auto"/>
    </w:pPr>
    <w:rPr>
      <w:lang w:val="es-PE"/>
    </w:rPr>
  </w:style>
  <w:style w:type="character" w:customStyle="1" w:styleId="EncabezadoCar">
    <w:name w:val="Encabezado Car"/>
    <w:basedOn w:val="Fuentedeprrafopredeter"/>
    <w:link w:val="Encabezado"/>
    <w:uiPriority w:val="99"/>
    <w:rsid w:val="00E11FEB"/>
  </w:style>
  <w:style w:type="paragraph" w:styleId="Piedepgina">
    <w:name w:val="footer"/>
    <w:basedOn w:val="Normal"/>
    <w:link w:val="PiedepginaCar"/>
    <w:uiPriority w:val="99"/>
    <w:unhideWhenUsed/>
    <w:rsid w:val="00E11FEB"/>
    <w:pPr>
      <w:tabs>
        <w:tab w:val="center" w:pos="4419"/>
        <w:tab w:val="right" w:pos="8838"/>
      </w:tabs>
      <w:spacing w:after="0" w:line="240" w:lineRule="auto"/>
    </w:pPr>
    <w:rPr>
      <w:lang w:val="es-PE"/>
    </w:rPr>
  </w:style>
  <w:style w:type="character" w:customStyle="1" w:styleId="PiedepginaCar">
    <w:name w:val="Pie de página Car"/>
    <w:basedOn w:val="Fuentedeprrafopredeter"/>
    <w:link w:val="Piedepgina"/>
    <w:uiPriority w:val="99"/>
    <w:rsid w:val="00E11FEB"/>
  </w:style>
  <w:style w:type="character" w:customStyle="1" w:styleId="Ttulo1Car">
    <w:name w:val="Título 1 Car"/>
    <w:basedOn w:val="Fuentedeprrafopredeter"/>
    <w:link w:val="Ttulo1"/>
    <w:uiPriority w:val="9"/>
    <w:rsid w:val="007B0DA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rsid w:val="007B0DA5"/>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7B0DA5"/>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7B0DA5"/>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A3651"/>
    <w:rPr>
      <w:rFonts w:asciiTheme="majorHAnsi" w:eastAsiaTheme="majorEastAsia" w:hAnsiTheme="majorHAnsi" w:cstheme="majorBidi"/>
      <w:color w:val="1F4D78" w:themeColor="accent1" w:themeShade="7F"/>
    </w:rPr>
  </w:style>
  <w:style w:type="paragraph" w:styleId="TtulodeTDC">
    <w:name w:val="TOC Heading"/>
    <w:basedOn w:val="Ttulo1"/>
    <w:next w:val="Normal"/>
    <w:uiPriority w:val="39"/>
    <w:unhideWhenUsed/>
    <w:qFormat/>
    <w:rsid w:val="002A3651"/>
    <w:pPr>
      <w:outlineLvl w:val="9"/>
    </w:pPr>
    <w:rPr>
      <w:lang w:eastAsia="es-PE"/>
    </w:rPr>
  </w:style>
  <w:style w:type="paragraph" w:styleId="TDC1">
    <w:name w:val="toc 1"/>
    <w:basedOn w:val="Normal"/>
    <w:next w:val="Normal"/>
    <w:autoRedefine/>
    <w:uiPriority w:val="39"/>
    <w:unhideWhenUsed/>
    <w:rsid w:val="002A3651"/>
    <w:pPr>
      <w:spacing w:after="100" w:line="259" w:lineRule="auto"/>
    </w:pPr>
    <w:rPr>
      <w:lang w:val="es-PE"/>
    </w:rPr>
  </w:style>
  <w:style w:type="paragraph" w:styleId="TDC2">
    <w:name w:val="toc 2"/>
    <w:basedOn w:val="Normal"/>
    <w:next w:val="Normal"/>
    <w:autoRedefine/>
    <w:uiPriority w:val="39"/>
    <w:unhideWhenUsed/>
    <w:rsid w:val="00FF1121"/>
    <w:pPr>
      <w:tabs>
        <w:tab w:val="left" w:pos="1100"/>
        <w:tab w:val="right" w:leader="dot" w:pos="8261"/>
      </w:tabs>
      <w:spacing w:after="100" w:line="259" w:lineRule="auto"/>
      <w:ind w:left="220"/>
    </w:pPr>
    <w:rPr>
      <w:rFonts w:ascii="Times New Roman" w:hAnsi="Times New Roman" w:cs="Times New Roman"/>
      <w:noProof/>
      <w:sz w:val="24"/>
      <w:szCs w:val="24"/>
      <w:lang w:val="es-PE"/>
    </w:rPr>
  </w:style>
  <w:style w:type="paragraph" w:styleId="TDC3">
    <w:name w:val="toc 3"/>
    <w:basedOn w:val="Normal"/>
    <w:next w:val="Normal"/>
    <w:autoRedefine/>
    <w:uiPriority w:val="39"/>
    <w:unhideWhenUsed/>
    <w:rsid w:val="002A3651"/>
    <w:pPr>
      <w:spacing w:after="100" w:line="259" w:lineRule="auto"/>
      <w:ind w:left="440"/>
    </w:pPr>
    <w:rPr>
      <w:lang w:val="es-PE"/>
    </w:rPr>
  </w:style>
  <w:style w:type="paragraph" w:styleId="Bibliografa">
    <w:name w:val="Bibliography"/>
    <w:basedOn w:val="Normal"/>
    <w:next w:val="Normal"/>
    <w:uiPriority w:val="37"/>
    <w:unhideWhenUsed/>
    <w:rsid w:val="004C0A49"/>
    <w:pPr>
      <w:spacing w:line="259" w:lineRule="auto"/>
    </w:pPr>
    <w:rPr>
      <w:lang w:val="es-PE"/>
    </w:rPr>
  </w:style>
  <w:style w:type="character" w:customStyle="1" w:styleId="y">
    <w:name w:val="y"/>
    <w:basedOn w:val="Fuentedeprrafopredeter"/>
    <w:rsid w:val="00E4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369">
      <w:bodyDiv w:val="1"/>
      <w:marLeft w:val="0"/>
      <w:marRight w:val="0"/>
      <w:marTop w:val="0"/>
      <w:marBottom w:val="0"/>
      <w:divBdr>
        <w:top w:val="none" w:sz="0" w:space="0" w:color="auto"/>
        <w:left w:val="none" w:sz="0" w:space="0" w:color="auto"/>
        <w:bottom w:val="none" w:sz="0" w:space="0" w:color="auto"/>
        <w:right w:val="none" w:sz="0" w:space="0" w:color="auto"/>
      </w:divBdr>
    </w:div>
    <w:div w:id="14962903">
      <w:bodyDiv w:val="1"/>
      <w:marLeft w:val="0"/>
      <w:marRight w:val="0"/>
      <w:marTop w:val="0"/>
      <w:marBottom w:val="0"/>
      <w:divBdr>
        <w:top w:val="none" w:sz="0" w:space="0" w:color="auto"/>
        <w:left w:val="none" w:sz="0" w:space="0" w:color="auto"/>
        <w:bottom w:val="none" w:sz="0" w:space="0" w:color="auto"/>
        <w:right w:val="none" w:sz="0" w:space="0" w:color="auto"/>
      </w:divBdr>
    </w:div>
    <w:div w:id="15011912">
      <w:bodyDiv w:val="1"/>
      <w:marLeft w:val="0"/>
      <w:marRight w:val="0"/>
      <w:marTop w:val="0"/>
      <w:marBottom w:val="0"/>
      <w:divBdr>
        <w:top w:val="none" w:sz="0" w:space="0" w:color="auto"/>
        <w:left w:val="none" w:sz="0" w:space="0" w:color="auto"/>
        <w:bottom w:val="none" w:sz="0" w:space="0" w:color="auto"/>
        <w:right w:val="none" w:sz="0" w:space="0" w:color="auto"/>
      </w:divBdr>
    </w:div>
    <w:div w:id="19010030">
      <w:bodyDiv w:val="1"/>
      <w:marLeft w:val="0"/>
      <w:marRight w:val="0"/>
      <w:marTop w:val="0"/>
      <w:marBottom w:val="0"/>
      <w:divBdr>
        <w:top w:val="none" w:sz="0" w:space="0" w:color="auto"/>
        <w:left w:val="none" w:sz="0" w:space="0" w:color="auto"/>
        <w:bottom w:val="none" w:sz="0" w:space="0" w:color="auto"/>
        <w:right w:val="none" w:sz="0" w:space="0" w:color="auto"/>
      </w:divBdr>
    </w:div>
    <w:div w:id="22294681">
      <w:bodyDiv w:val="1"/>
      <w:marLeft w:val="0"/>
      <w:marRight w:val="0"/>
      <w:marTop w:val="0"/>
      <w:marBottom w:val="0"/>
      <w:divBdr>
        <w:top w:val="none" w:sz="0" w:space="0" w:color="auto"/>
        <w:left w:val="none" w:sz="0" w:space="0" w:color="auto"/>
        <w:bottom w:val="none" w:sz="0" w:space="0" w:color="auto"/>
        <w:right w:val="none" w:sz="0" w:space="0" w:color="auto"/>
      </w:divBdr>
    </w:div>
    <w:div w:id="26411248">
      <w:bodyDiv w:val="1"/>
      <w:marLeft w:val="0"/>
      <w:marRight w:val="0"/>
      <w:marTop w:val="0"/>
      <w:marBottom w:val="0"/>
      <w:divBdr>
        <w:top w:val="none" w:sz="0" w:space="0" w:color="auto"/>
        <w:left w:val="none" w:sz="0" w:space="0" w:color="auto"/>
        <w:bottom w:val="none" w:sz="0" w:space="0" w:color="auto"/>
        <w:right w:val="none" w:sz="0" w:space="0" w:color="auto"/>
      </w:divBdr>
    </w:div>
    <w:div w:id="62217568">
      <w:bodyDiv w:val="1"/>
      <w:marLeft w:val="0"/>
      <w:marRight w:val="0"/>
      <w:marTop w:val="0"/>
      <w:marBottom w:val="0"/>
      <w:divBdr>
        <w:top w:val="none" w:sz="0" w:space="0" w:color="auto"/>
        <w:left w:val="none" w:sz="0" w:space="0" w:color="auto"/>
        <w:bottom w:val="none" w:sz="0" w:space="0" w:color="auto"/>
        <w:right w:val="none" w:sz="0" w:space="0" w:color="auto"/>
      </w:divBdr>
    </w:div>
    <w:div w:id="69929185">
      <w:bodyDiv w:val="1"/>
      <w:marLeft w:val="0"/>
      <w:marRight w:val="0"/>
      <w:marTop w:val="0"/>
      <w:marBottom w:val="0"/>
      <w:divBdr>
        <w:top w:val="none" w:sz="0" w:space="0" w:color="auto"/>
        <w:left w:val="none" w:sz="0" w:space="0" w:color="auto"/>
        <w:bottom w:val="none" w:sz="0" w:space="0" w:color="auto"/>
        <w:right w:val="none" w:sz="0" w:space="0" w:color="auto"/>
      </w:divBdr>
    </w:div>
    <w:div w:id="78333181">
      <w:bodyDiv w:val="1"/>
      <w:marLeft w:val="0"/>
      <w:marRight w:val="0"/>
      <w:marTop w:val="0"/>
      <w:marBottom w:val="0"/>
      <w:divBdr>
        <w:top w:val="none" w:sz="0" w:space="0" w:color="auto"/>
        <w:left w:val="none" w:sz="0" w:space="0" w:color="auto"/>
        <w:bottom w:val="none" w:sz="0" w:space="0" w:color="auto"/>
        <w:right w:val="none" w:sz="0" w:space="0" w:color="auto"/>
      </w:divBdr>
    </w:div>
    <w:div w:id="78529727">
      <w:bodyDiv w:val="1"/>
      <w:marLeft w:val="0"/>
      <w:marRight w:val="0"/>
      <w:marTop w:val="0"/>
      <w:marBottom w:val="0"/>
      <w:divBdr>
        <w:top w:val="none" w:sz="0" w:space="0" w:color="auto"/>
        <w:left w:val="none" w:sz="0" w:space="0" w:color="auto"/>
        <w:bottom w:val="none" w:sz="0" w:space="0" w:color="auto"/>
        <w:right w:val="none" w:sz="0" w:space="0" w:color="auto"/>
      </w:divBdr>
    </w:div>
    <w:div w:id="85808387">
      <w:bodyDiv w:val="1"/>
      <w:marLeft w:val="0"/>
      <w:marRight w:val="0"/>
      <w:marTop w:val="0"/>
      <w:marBottom w:val="0"/>
      <w:divBdr>
        <w:top w:val="none" w:sz="0" w:space="0" w:color="auto"/>
        <w:left w:val="none" w:sz="0" w:space="0" w:color="auto"/>
        <w:bottom w:val="none" w:sz="0" w:space="0" w:color="auto"/>
        <w:right w:val="none" w:sz="0" w:space="0" w:color="auto"/>
      </w:divBdr>
    </w:div>
    <w:div w:id="107243364">
      <w:bodyDiv w:val="1"/>
      <w:marLeft w:val="0"/>
      <w:marRight w:val="0"/>
      <w:marTop w:val="0"/>
      <w:marBottom w:val="0"/>
      <w:divBdr>
        <w:top w:val="none" w:sz="0" w:space="0" w:color="auto"/>
        <w:left w:val="none" w:sz="0" w:space="0" w:color="auto"/>
        <w:bottom w:val="none" w:sz="0" w:space="0" w:color="auto"/>
        <w:right w:val="none" w:sz="0" w:space="0" w:color="auto"/>
      </w:divBdr>
    </w:div>
    <w:div w:id="108818765">
      <w:bodyDiv w:val="1"/>
      <w:marLeft w:val="0"/>
      <w:marRight w:val="0"/>
      <w:marTop w:val="0"/>
      <w:marBottom w:val="0"/>
      <w:divBdr>
        <w:top w:val="none" w:sz="0" w:space="0" w:color="auto"/>
        <w:left w:val="none" w:sz="0" w:space="0" w:color="auto"/>
        <w:bottom w:val="none" w:sz="0" w:space="0" w:color="auto"/>
        <w:right w:val="none" w:sz="0" w:space="0" w:color="auto"/>
      </w:divBdr>
    </w:div>
    <w:div w:id="119424721">
      <w:bodyDiv w:val="1"/>
      <w:marLeft w:val="0"/>
      <w:marRight w:val="0"/>
      <w:marTop w:val="0"/>
      <w:marBottom w:val="0"/>
      <w:divBdr>
        <w:top w:val="none" w:sz="0" w:space="0" w:color="auto"/>
        <w:left w:val="none" w:sz="0" w:space="0" w:color="auto"/>
        <w:bottom w:val="none" w:sz="0" w:space="0" w:color="auto"/>
        <w:right w:val="none" w:sz="0" w:space="0" w:color="auto"/>
      </w:divBdr>
    </w:div>
    <w:div w:id="121272287">
      <w:bodyDiv w:val="1"/>
      <w:marLeft w:val="0"/>
      <w:marRight w:val="0"/>
      <w:marTop w:val="0"/>
      <w:marBottom w:val="0"/>
      <w:divBdr>
        <w:top w:val="none" w:sz="0" w:space="0" w:color="auto"/>
        <w:left w:val="none" w:sz="0" w:space="0" w:color="auto"/>
        <w:bottom w:val="none" w:sz="0" w:space="0" w:color="auto"/>
        <w:right w:val="none" w:sz="0" w:space="0" w:color="auto"/>
      </w:divBdr>
    </w:div>
    <w:div w:id="148256417">
      <w:bodyDiv w:val="1"/>
      <w:marLeft w:val="0"/>
      <w:marRight w:val="0"/>
      <w:marTop w:val="0"/>
      <w:marBottom w:val="0"/>
      <w:divBdr>
        <w:top w:val="none" w:sz="0" w:space="0" w:color="auto"/>
        <w:left w:val="none" w:sz="0" w:space="0" w:color="auto"/>
        <w:bottom w:val="none" w:sz="0" w:space="0" w:color="auto"/>
        <w:right w:val="none" w:sz="0" w:space="0" w:color="auto"/>
      </w:divBdr>
    </w:div>
    <w:div w:id="168300693">
      <w:bodyDiv w:val="1"/>
      <w:marLeft w:val="0"/>
      <w:marRight w:val="0"/>
      <w:marTop w:val="0"/>
      <w:marBottom w:val="0"/>
      <w:divBdr>
        <w:top w:val="none" w:sz="0" w:space="0" w:color="auto"/>
        <w:left w:val="none" w:sz="0" w:space="0" w:color="auto"/>
        <w:bottom w:val="none" w:sz="0" w:space="0" w:color="auto"/>
        <w:right w:val="none" w:sz="0" w:space="0" w:color="auto"/>
      </w:divBdr>
    </w:div>
    <w:div w:id="170877361">
      <w:bodyDiv w:val="1"/>
      <w:marLeft w:val="0"/>
      <w:marRight w:val="0"/>
      <w:marTop w:val="0"/>
      <w:marBottom w:val="0"/>
      <w:divBdr>
        <w:top w:val="none" w:sz="0" w:space="0" w:color="auto"/>
        <w:left w:val="none" w:sz="0" w:space="0" w:color="auto"/>
        <w:bottom w:val="none" w:sz="0" w:space="0" w:color="auto"/>
        <w:right w:val="none" w:sz="0" w:space="0" w:color="auto"/>
      </w:divBdr>
    </w:div>
    <w:div w:id="198976728">
      <w:bodyDiv w:val="1"/>
      <w:marLeft w:val="0"/>
      <w:marRight w:val="0"/>
      <w:marTop w:val="0"/>
      <w:marBottom w:val="0"/>
      <w:divBdr>
        <w:top w:val="none" w:sz="0" w:space="0" w:color="auto"/>
        <w:left w:val="none" w:sz="0" w:space="0" w:color="auto"/>
        <w:bottom w:val="none" w:sz="0" w:space="0" w:color="auto"/>
        <w:right w:val="none" w:sz="0" w:space="0" w:color="auto"/>
      </w:divBdr>
    </w:div>
    <w:div w:id="200938914">
      <w:bodyDiv w:val="1"/>
      <w:marLeft w:val="0"/>
      <w:marRight w:val="0"/>
      <w:marTop w:val="0"/>
      <w:marBottom w:val="0"/>
      <w:divBdr>
        <w:top w:val="none" w:sz="0" w:space="0" w:color="auto"/>
        <w:left w:val="none" w:sz="0" w:space="0" w:color="auto"/>
        <w:bottom w:val="none" w:sz="0" w:space="0" w:color="auto"/>
        <w:right w:val="none" w:sz="0" w:space="0" w:color="auto"/>
      </w:divBdr>
    </w:div>
    <w:div w:id="206334764">
      <w:bodyDiv w:val="1"/>
      <w:marLeft w:val="0"/>
      <w:marRight w:val="0"/>
      <w:marTop w:val="0"/>
      <w:marBottom w:val="0"/>
      <w:divBdr>
        <w:top w:val="none" w:sz="0" w:space="0" w:color="auto"/>
        <w:left w:val="none" w:sz="0" w:space="0" w:color="auto"/>
        <w:bottom w:val="none" w:sz="0" w:space="0" w:color="auto"/>
        <w:right w:val="none" w:sz="0" w:space="0" w:color="auto"/>
      </w:divBdr>
    </w:div>
    <w:div w:id="213003827">
      <w:bodyDiv w:val="1"/>
      <w:marLeft w:val="0"/>
      <w:marRight w:val="0"/>
      <w:marTop w:val="0"/>
      <w:marBottom w:val="0"/>
      <w:divBdr>
        <w:top w:val="none" w:sz="0" w:space="0" w:color="auto"/>
        <w:left w:val="none" w:sz="0" w:space="0" w:color="auto"/>
        <w:bottom w:val="none" w:sz="0" w:space="0" w:color="auto"/>
        <w:right w:val="none" w:sz="0" w:space="0" w:color="auto"/>
      </w:divBdr>
    </w:div>
    <w:div w:id="225264660">
      <w:bodyDiv w:val="1"/>
      <w:marLeft w:val="0"/>
      <w:marRight w:val="0"/>
      <w:marTop w:val="0"/>
      <w:marBottom w:val="0"/>
      <w:divBdr>
        <w:top w:val="none" w:sz="0" w:space="0" w:color="auto"/>
        <w:left w:val="none" w:sz="0" w:space="0" w:color="auto"/>
        <w:bottom w:val="none" w:sz="0" w:space="0" w:color="auto"/>
        <w:right w:val="none" w:sz="0" w:space="0" w:color="auto"/>
      </w:divBdr>
    </w:div>
    <w:div w:id="228927644">
      <w:bodyDiv w:val="1"/>
      <w:marLeft w:val="0"/>
      <w:marRight w:val="0"/>
      <w:marTop w:val="0"/>
      <w:marBottom w:val="0"/>
      <w:divBdr>
        <w:top w:val="none" w:sz="0" w:space="0" w:color="auto"/>
        <w:left w:val="none" w:sz="0" w:space="0" w:color="auto"/>
        <w:bottom w:val="none" w:sz="0" w:space="0" w:color="auto"/>
        <w:right w:val="none" w:sz="0" w:space="0" w:color="auto"/>
      </w:divBdr>
    </w:div>
    <w:div w:id="242689828">
      <w:bodyDiv w:val="1"/>
      <w:marLeft w:val="0"/>
      <w:marRight w:val="0"/>
      <w:marTop w:val="0"/>
      <w:marBottom w:val="0"/>
      <w:divBdr>
        <w:top w:val="none" w:sz="0" w:space="0" w:color="auto"/>
        <w:left w:val="none" w:sz="0" w:space="0" w:color="auto"/>
        <w:bottom w:val="none" w:sz="0" w:space="0" w:color="auto"/>
        <w:right w:val="none" w:sz="0" w:space="0" w:color="auto"/>
      </w:divBdr>
    </w:div>
    <w:div w:id="244144196">
      <w:bodyDiv w:val="1"/>
      <w:marLeft w:val="0"/>
      <w:marRight w:val="0"/>
      <w:marTop w:val="0"/>
      <w:marBottom w:val="0"/>
      <w:divBdr>
        <w:top w:val="none" w:sz="0" w:space="0" w:color="auto"/>
        <w:left w:val="none" w:sz="0" w:space="0" w:color="auto"/>
        <w:bottom w:val="none" w:sz="0" w:space="0" w:color="auto"/>
        <w:right w:val="none" w:sz="0" w:space="0" w:color="auto"/>
      </w:divBdr>
    </w:div>
    <w:div w:id="244460609">
      <w:bodyDiv w:val="1"/>
      <w:marLeft w:val="0"/>
      <w:marRight w:val="0"/>
      <w:marTop w:val="0"/>
      <w:marBottom w:val="0"/>
      <w:divBdr>
        <w:top w:val="none" w:sz="0" w:space="0" w:color="auto"/>
        <w:left w:val="none" w:sz="0" w:space="0" w:color="auto"/>
        <w:bottom w:val="none" w:sz="0" w:space="0" w:color="auto"/>
        <w:right w:val="none" w:sz="0" w:space="0" w:color="auto"/>
      </w:divBdr>
    </w:div>
    <w:div w:id="247228323">
      <w:bodyDiv w:val="1"/>
      <w:marLeft w:val="0"/>
      <w:marRight w:val="0"/>
      <w:marTop w:val="0"/>
      <w:marBottom w:val="0"/>
      <w:divBdr>
        <w:top w:val="none" w:sz="0" w:space="0" w:color="auto"/>
        <w:left w:val="none" w:sz="0" w:space="0" w:color="auto"/>
        <w:bottom w:val="none" w:sz="0" w:space="0" w:color="auto"/>
        <w:right w:val="none" w:sz="0" w:space="0" w:color="auto"/>
      </w:divBdr>
    </w:div>
    <w:div w:id="257099735">
      <w:bodyDiv w:val="1"/>
      <w:marLeft w:val="0"/>
      <w:marRight w:val="0"/>
      <w:marTop w:val="0"/>
      <w:marBottom w:val="0"/>
      <w:divBdr>
        <w:top w:val="none" w:sz="0" w:space="0" w:color="auto"/>
        <w:left w:val="none" w:sz="0" w:space="0" w:color="auto"/>
        <w:bottom w:val="none" w:sz="0" w:space="0" w:color="auto"/>
        <w:right w:val="none" w:sz="0" w:space="0" w:color="auto"/>
      </w:divBdr>
    </w:div>
    <w:div w:id="271059697">
      <w:bodyDiv w:val="1"/>
      <w:marLeft w:val="0"/>
      <w:marRight w:val="0"/>
      <w:marTop w:val="0"/>
      <w:marBottom w:val="0"/>
      <w:divBdr>
        <w:top w:val="none" w:sz="0" w:space="0" w:color="auto"/>
        <w:left w:val="none" w:sz="0" w:space="0" w:color="auto"/>
        <w:bottom w:val="none" w:sz="0" w:space="0" w:color="auto"/>
        <w:right w:val="none" w:sz="0" w:space="0" w:color="auto"/>
      </w:divBdr>
    </w:div>
    <w:div w:id="299386182">
      <w:bodyDiv w:val="1"/>
      <w:marLeft w:val="0"/>
      <w:marRight w:val="0"/>
      <w:marTop w:val="0"/>
      <w:marBottom w:val="0"/>
      <w:divBdr>
        <w:top w:val="none" w:sz="0" w:space="0" w:color="auto"/>
        <w:left w:val="none" w:sz="0" w:space="0" w:color="auto"/>
        <w:bottom w:val="none" w:sz="0" w:space="0" w:color="auto"/>
        <w:right w:val="none" w:sz="0" w:space="0" w:color="auto"/>
      </w:divBdr>
    </w:div>
    <w:div w:id="299923053">
      <w:bodyDiv w:val="1"/>
      <w:marLeft w:val="0"/>
      <w:marRight w:val="0"/>
      <w:marTop w:val="0"/>
      <w:marBottom w:val="0"/>
      <w:divBdr>
        <w:top w:val="none" w:sz="0" w:space="0" w:color="auto"/>
        <w:left w:val="none" w:sz="0" w:space="0" w:color="auto"/>
        <w:bottom w:val="none" w:sz="0" w:space="0" w:color="auto"/>
        <w:right w:val="none" w:sz="0" w:space="0" w:color="auto"/>
      </w:divBdr>
    </w:div>
    <w:div w:id="303320307">
      <w:bodyDiv w:val="1"/>
      <w:marLeft w:val="0"/>
      <w:marRight w:val="0"/>
      <w:marTop w:val="0"/>
      <w:marBottom w:val="0"/>
      <w:divBdr>
        <w:top w:val="none" w:sz="0" w:space="0" w:color="auto"/>
        <w:left w:val="none" w:sz="0" w:space="0" w:color="auto"/>
        <w:bottom w:val="none" w:sz="0" w:space="0" w:color="auto"/>
        <w:right w:val="none" w:sz="0" w:space="0" w:color="auto"/>
      </w:divBdr>
    </w:div>
    <w:div w:id="307059050">
      <w:bodyDiv w:val="1"/>
      <w:marLeft w:val="0"/>
      <w:marRight w:val="0"/>
      <w:marTop w:val="0"/>
      <w:marBottom w:val="0"/>
      <w:divBdr>
        <w:top w:val="none" w:sz="0" w:space="0" w:color="auto"/>
        <w:left w:val="none" w:sz="0" w:space="0" w:color="auto"/>
        <w:bottom w:val="none" w:sz="0" w:space="0" w:color="auto"/>
        <w:right w:val="none" w:sz="0" w:space="0" w:color="auto"/>
      </w:divBdr>
    </w:div>
    <w:div w:id="307904085">
      <w:bodyDiv w:val="1"/>
      <w:marLeft w:val="0"/>
      <w:marRight w:val="0"/>
      <w:marTop w:val="0"/>
      <w:marBottom w:val="0"/>
      <w:divBdr>
        <w:top w:val="none" w:sz="0" w:space="0" w:color="auto"/>
        <w:left w:val="none" w:sz="0" w:space="0" w:color="auto"/>
        <w:bottom w:val="none" w:sz="0" w:space="0" w:color="auto"/>
        <w:right w:val="none" w:sz="0" w:space="0" w:color="auto"/>
      </w:divBdr>
    </w:div>
    <w:div w:id="312372688">
      <w:bodyDiv w:val="1"/>
      <w:marLeft w:val="0"/>
      <w:marRight w:val="0"/>
      <w:marTop w:val="0"/>
      <w:marBottom w:val="0"/>
      <w:divBdr>
        <w:top w:val="none" w:sz="0" w:space="0" w:color="auto"/>
        <w:left w:val="none" w:sz="0" w:space="0" w:color="auto"/>
        <w:bottom w:val="none" w:sz="0" w:space="0" w:color="auto"/>
        <w:right w:val="none" w:sz="0" w:space="0" w:color="auto"/>
      </w:divBdr>
    </w:div>
    <w:div w:id="314994367">
      <w:bodyDiv w:val="1"/>
      <w:marLeft w:val="0"/>
      <w:marRight w:val="0"/>
      <w:marTop w:val="0"/>
      <w:marBottom w:val="0"/>
      <w:divBdr>
        <w:top w:val="none" w:sz="0" w:space="0" w:color="auto"/>
        <w:left w:val="none" w:sz="0" w:space="0" w:color="auto"/>
        <w:bottom w:val="none" w:sz="0" w:space="0" w:color="auto"/>
        <w:right w:val="none" w:sz="0" w:space="0" w:color="auto"/>
      </w:divBdr>
    </w:div>
    <w:div w:id="324629139">
      <w:bodyDiv w:val="1"/>
      <w:marLeft w:val="0"/>
      <w:marRight w:val="0"/>
      <w:marTop w:val="0"/>
      <w:marBottom w:val="0"/>
      <w:divBdr>
        <w:top w:val="none" w:sz="0" w:space="0" w:color="auto"/>
        <w:left w:val="none" w:sz="0" w:space="0" w:color="auto"/>
        <w:bottom w:val="none" w:sz="0" w:space="0" w:color="auto"/>
        <w:right w:val="none" w:sz="0" w:space="0" w:color="auto"/>
      </w:divBdr>
    </w:div>
    <w:div w:id="331299516">
      <w:bodyDiv w:val="1"/>
      <w:marLeft w:val="0"/>
      <w:marRight w:val="0"/>
      <w:marTop w:val="0"/>
      <w:marBottom w:val="0"/>
      <w:divBdr>
        <w:top w:val="none" w:sz="0" w:space="0" w:color="auto"/>
        <w:left w:val="none" w:sz="0" w:space="0" w:color="auto"/>
        <w:bottom w:val="none" w:sz="0" w:space="0" w:color="auto"/>
        <w:right w:val="none" w:sz="0" w:space="0" w:color="auto"/>
      </w:divBdr>
    </w:div>
    <w:div w:id="352538676">
      <w:bodyDiv w:val="1"/>
      <w:marLeft w:val="0"/>
      <w:marRight w:val="0"/>
      <w:marTop w:val="0"/>
      <w:marBottom w:val="0"/>
      <w:divBdr>
        <w:top w:val="none" w:sz="0" w:space="0" w:color="auto"/>
        <w:left w:val="none" w:sz="0" w:space="0" w:color="auto"/>
        <w:bottom w:val="none" w:sz="0" w:space="0" w:color="auto"/>
        <w:right w:val="none" w:sz="0" w:space="0" w:color="auto"/>
      </w:divBdr>
    </w:div>
    <w:div w:id="352540737">
      <w:bodyDiv w:val="1"/>
      <w:marLeft w:val="0"/>
      <w:marRight w:val="0"/>
      <w:marTop w:val="0"/>
      <w:marBottom w:val="0"/>
      <w:divBdr>
        <w:top w:val="none" w:sz="0" w:space="0" w:color="auto"/>
        <w:left w:val="none" w:sz="0" w:space="0" w:color="auto"/>
        <w:bottom w:val="none" w:sz="0" w:space="0" w:color="auto"/>
        <w:right w:val="none" w:sz="0" w:space="0" w:color="auto"/>
      </w:divBdr>
    </w:div>
    <w:div w:id="353964493">
      <w:bodyDiv w:val="1"/>
      <w:marLeft w:val="0"/>
      <w:marRight w:val="0"/>
      <w:marTop w:val="0"/>
      <w:marBottom w:val="0"/>
      <w:divBdr>
        <w:top w:val="none" w:sz="0" w:space="0" w:color="auto"/>
        <w:left w:val="none" w:sz="0" w:space="0" w:color="auto"/>
        <w:bottom w:val="none" w:sz="0" w:space="0" w:color="auto"/>
        <w:right w:val="none" w:sz="0" w:space="0" w:color="auto"/>
      </w:divBdr>
    </w:div>
    <w:div w:id="364983822">
      <w:bodyDiv w:val="1"/>
      <w:marLeft w:val="0"/>
      <w:marRight w:val="0"/>
      <w:marTop w:val="0"/>
      <w:marBottom w:val="0"/>
      <w:divBdr>
        <w:top w:val="none" w:sz="0" w:space="0" w:color="auto"/>
        <w:left w:val="none" w:sz="0" w:space="0" w:color="auto"/>
        <w:bottom w:val="none" w:sz="0" w:space="0" w:color="auto"/>
        <w:right w:val="none" w:sz="0" w:space="0" w:color="auto"/>
      </w:divBdr>
    </w:div>
    <w:div w:id="368577494">
      <w:bodyDiv w:val="1"/>
      <w:marLeft w:val="0"/>
      <w:marRight w:val="0"/>
      <w:marTop w:val="0"/>
      <w:marBottom w:val="0"/>
      <w:divBdr>
        <w:top w:val="none" w:sz="0" w:space="0" w:color="auto"/>
        <w:left w:val="none" w:sz="0" w:space="0" w:color="auto"/>
        <w:bottom w:val="none" w:sz="0" w:space="0" w:color="auto"/>
        <w:right w:val="none" w:sz="0" w:space="0" w:color="auto"/>
      </w:divBdr>
    </w:div>
    <w:div w:id="368991348">
      <w:bodyDiv w:val="1"/>
      <w:marLeft w:val="0"/>
      <w:marRight w:val="0"/>
      <w:marTop w:val="0"/>
      <w:marBottom w:val="0"/>
      <w:divBdr>
        <w:top w:val="none" w:sz="0" w:space="0" w:color="auto"/>
        <w:left w:val="none" w:sz="0" w:space="0" w:color="auto"/>
        <w:bottom w:val="none" w:sz="0" w:space="0" w:color="auto"/>
        <w:right w:val="none" w:sz="0" w:space="0" w:color="auto"/>
      </w:divBdr>
    </w:div>
    <w:div w:id="376004997">
      <w:bodyDiv w:val="1"/>
      <w:marLeft w:val="0"/>
      <w:marRight w:val="0"/>
      <w:marTop w:val="0"/>
      <w:marBottom w:val="0"/>
      <w:divBdr>
        <w:top w:val="none" w:sz="0" w:space="0" w:color="auto"/>
        <w:left w:val="none" w:sz="0" w:space="0" w:color="auto"/>
        <w:bottom w:val="none" w:sz="0" w:space="0" w:color="auto"/>
        <w:right w:val="none" w:sz="0" w:space="0" w:color="auto"/>
      </w:divBdr>
    </w:div>
    <w:div w:id="376858112">
      <w:bodyDiv w:val="1"/>
      <w:marLeft w:val="0"/>
      <w:marRight w:val="0"/>
      <w:marTop w:val="0"/>
      <w:marBottom w:val="0"/>
      <w:divBdr>
        <w:top w:val="none" w:sz="0" w:space="0" w:color="auto"/>
        <w:left w:val="none" w:sz="0" w:space="0" w:color="auto"/>
        <w:bottom w:val="none" w:sz="0" w:space="0" w:color="auto"/>
        <w:right w:val="none" w:sz="0" w:space="0" w:color="auto"/>
      </w:divBdr>
    </w:div>
    <w:div w:id="381057222">
      <w:bodyDiv w:val="1"/>
      <w:marLeft w:val="0"/>
      <w:marRight w:val="0"/>
      <w:marTop w:val="0"/>
      <w:marBottom w:val="0"/>
      <w:divBdr>
        <w:top w:val="none" w:sz="0" w:space="0" w:color="auto"/>
        <w:left w:val="none" w:sz="0" w:space="0" w:color="auto"/>
        <w:bottom w:val="none" w:sz="0" w:space="0" w:color="auto"/>
        <w:right w:val="none" w:sz="0" w:space="0" w:color="auto"/>
      </w:divBdr>
    </w:div>
    <w:div w:id="393551089">
      <w:bodyDiv w:val="1"/>
      <w:marLeft w:val="0"/>
      <w:marRight w:val="0"/>
      <w:marTop w:val="0"/>
      <w:marBottom w:val="0"/>
      <w:divBdr>
        <w:top w:val="none" w:sz="0" w:space="0" w:color="auto"/>
        <w:left w:val="none" w:sz="0" w:space="0" w:color="auto"/>
        <w:bottom w:val="none" w:sz="0" w:space="0" w:color="auto"/>
        <w:right w:val="none" w:sz="0" w:space="0" w:color="auto"/>
      </w:divBdr>
    </w:div>
    <w:div w:id="393700006">
      <w:bodyDiv w:val="1"/>
      <w:marLeft w:val="0"/>
      <w:marRight w:val="0"/>
      <w:marTop w:val="0"/>
      <w:marBottom w:val="0"/>
      <w:divBdr>
        <w:top w:val="none" w:sz="0" w:space="0" w:color="auto"/>
        <w:left w:val="none" w:sz="0" w:space="0" w:color="auto"/>
        <w:bottom w:val="none" w:sz="0" w:space="0" w:color="auto"/>
        <w:right w:val="none" w:sz="0" w:space="0" w:color="auto"/>
      </w:divBdr>
    </w:div>
    <w:div w:id="396242538">
      <w:bodyDiv w:val="1"/>
      <w:marLeft w:val="0"/>
      <w:marRight w:val="0"/>
      <w:marTop w:val="0"/>
      <w:marBottom w:val="0"/>
      <w:divBdr>
        <w:top w:val="none" w:sz="0" w:space="0" w:color="auto"/>
        <w:left w:val="none" w:sz="0" w:space="0" w:color="auto"/>
        <w:bottom w:val="none" w:sz="0" w:space="0" w:color="auto"/>
        <w:right w:val="none" w:sz="0" w:space="0" w:color="auto"/>
      </w:divBdr>
    </w:div>
    <w:div w:id="412628659">
      <w:bodyDiv w:val="1"/>
      <w:marLeft w:val="0"/>
      <w:marRight w:val="0"/>
      <w:marTop w:val="0"/>
      <w:marBottom w:val="0"/>
      <w:divBdr>
        <w:top w:val="none" w:sz="0" w:space="0" w:color="auto"/>
        <w:left w:val="none" w:sz="0" w:space="0" w:color="auto"/>
        <w:bottom w:val="none" w:sz="0" w:space="0" w:color="auto"/>
        <w:right w:val="none" w:sz="0" w:space="0" w:color="auto"/>
      </w:divBdr>
    </w:div>
    <w:div w:id="414058393">
      <w:bodyDiv w:val="1"/>
      <w:marLeft w:val="0"/>
      <w:marRight w:val="0"/>
      <w:marTop w:val="0"/>
      <w:marBottom w:val="0"/>
      <w:divBdr>
        <w:top w:val="none" w:sz="0" w:space="0" w:color="auto"/>
        <w:left w:val="none" w:sz="0" w:space="0" w:color="auto"/>
        <w:bottom w:val="none" w:sz="0" w:space="0" w:color="auto"/>
        <w:right w:val="none" w:sz="0" w:space="0" w:color="auto"/>
      </w:divBdr>
    </w:div>
    <w:div w:id="430399856">
      <w:bodyDiv w:val="1"/>
      <w:marLeft w:val="0"/>
      <w:marRight w:val="0"/>
      <w:marTop w:val="0"/>
      <w:marBottom w:val="0"/>
      <w:divBdr>
        <w:top w:val="none" w:sz="0" w:space="0" w:color="auto"/>
        <w:left w:val="none" w:sz="0" w:space="0" w:color="auto"/>
        <w:bottom w:val="none" w:sz="0" w:space="0" w:color="auto"/>
        <w:right w:val="none" w:sz="0" w:space="0" w:color="auto"/>
      </w:divBdr>
    </w:div>
    <w:div w:id="440296737">
      <w:bodyDiv w:val="1"/>
      <w:marLeft w:val="0"/>
      <w:marRight w:val="0"/>
      <w:marTop w:val="0"/>
      <w:marBottom w:val="0"/>
      <w:divBdr>
        <w:top w:val="none" w:sz="0" w:space="0" w:color="auto"/>
        <w:left w:val="none" w:sz="0" w:space="0" w:color="auto"/>
        <w:bottom w:val="none" w:sz="0" w:space="0" w:color="auto"/>
        <w:right w:val="none" w:sz="0" w:space="0" w:color="auto"/>
      </w:divBdr>
    </w:div>
    <w:div w:id="451363434">
      <w:bodyDiv w:val="1"/>
      <w:marLeft w:val="0"/>
      <w:marRight w:val="0"/>
      <w:marTop w:val="0"/>
      <w:marBottom w:val="0"/>
      <w:divBdr>
        <w:top w:val="none" w:sz="0" w:space="0" w:color="auto"/>
        <w:left w:val="none" w:sz="0" w:space="0" w:color="auto"/>
        <w:bottom w:val="none" w:sz="0" w:space="0" w:color="auto"/>
        <w:right w:val="none" w:sz="0" w:space="0" w:color="auto"/>
      </w:divBdr>
    </w:div>
    <w:div w:id="464082056">
      <w:bodyDiv w:val="1"/>
      <w:marLeft w:val="0"/>
      <w:marRight w:val="0"/>
      <w:marTop w:val="0"/>
      <w:marBottom w:val="0"/>
      <w:divBdr>
        <w:top w:val="none" w:sz="0" w:space="0" w:color="auto"/>
        <w:left w:val="none" w:sz="0" w:space="0" w:color="auto"/>
        <w:bottom w:val="none" w:sz="0" w:space="0" w:color="auto"/>
        <w:right w:val="none" w:sz="0" w:space="0" w:color="auto"/>
      </w:divBdr>
    </w:div>
    <w:div w:id="464278468">
      <w:bodyDiv w:val="1"/>
      <w:marLeft w:val="0"/>
      <w:marRight w:val="0"/>
      <w:marTop w:val="0"/>
      <w:marBottom w:val="0"/>
      <w:divBdr>
        <w:top w:val="none" w:sz="0" w:space="0" w:color="auto"/>
        <w:left w:val="none" w:sz="0" w:space="0" w:color="auto"/>
        <w:bottom w:val="none" w:sz="0" w:space="0" w:color="auto"/>
        <w:right w:val="none" w:sz="0" w:space="0" w:color="auto"/>
      </w:divBdr>
    </w:div>
    <w:div w:id="466288914">
      <w:bodyDiv w:val="1"/>
      <w:marLeft w:val="0"/>
      <w:marRight w:val="0"/>
      <w:marTop w:val="0"/>
      <w:marBottom w:val="0"/>
      <w:divBdr>
        <w:top w:val="none" w:sz="0" w:space="0" w:color="auto"/>
        <w:left w:val="none" w:sz="0" w:space="0" w:color="auto"/>
        <w:bottom w:val="none" w:sz="0" w:space="0" w:color="auto"/>
        <w:right w:val="none" w:sz="0" w:space="0" w:color="auto"/>
      </w:divBdr>
    </w:div>
    <w:div w:id="473332950">
      <w:bodyDiv w:val="1"/>
      <w:marLeft w:val="0"/>
      <w:marRight w:val="0"/>
      <w:marTop w:val="0"/>
      <w:marBottom w:val="0"/>
      <w:divBdr>
        <w:top w:val="none" w:sz="0" w:space="0" w:color="auto"/>
        <w:left w:val="none" w:sz="0" w:space="0" w:color="auto"/>
        <w:bottom w:val="none" w:sz="0" w:space="0" w:color="auto"/>
        <w:right w:val="none" w:sz="0" w:space="0" w:color="auto"/>
      </w:divBdr>
    </w:div>
    <w:div w:id="481385433">
      <w:bodyDiv w:val="1"/>
      <w:marLeft w:val="0"/>
      <w:marRight w:val="0"/>
      <w:marTop w:val="0"/>
      <w:marBottom w:val="0"/>
      <w:divBdr>
        <w:top w:val="none" w:sz="0" w:space="0" w:color="auto"/>
        <w:left w:val="none" w:sz="0" w:space="0" w:color="auto"/>
        <w:bottom w:val="none" w:sz="0" w:space="0" w:color="auto"/>
        <w:right w:val="none" w:sz="0" w:space="0" w:color="auto"/>
      </w:divBdr>
    </w:div>
    <w:div w:id="492530279">
      <w:bodyDiv w:val="1"/>
      <w:marLeft w:val="0"/>
      <w:marRight w:val="0"/>
      <w:marTop w:val="0"/>
      <w:marBottom w:val="0"/>
      <w:divBdr>
        <w:top w:val="none" w:sz="0" w:space="0" w:color="auto"/>
        <w:left w:val="none" w:sz="0" w:space="0" w:color="auto"/>
        <w:bottom w:val="none" w:sz="0" w:space="0" w:color="auto"/>
        <w:right w:val="none" w:sz="0" w:space="0" w:color="auto"/>
      </w:divBdr>
    </w:div>
    <w:div w:id="495926462">
      <w:bodyDiv w:val="1"/>
      <w:marLeft w:val="0"/>
      <w:marRight w:val="0"/>
      <w:marTop w:val="0"/>
      <w:marBottom w:val="0"/>
      <w:divBdr>
        <w:top w:val="none" w:sz="0" w:space="0" w:color="auto"/>
        <w:left w:val="none" w:sz="0" w:space="0" w:color="auto"/>
        <w:bottom w:val="none" w:sz="0" w:space="0" w:color="auto"/>
        <w:right w:val="none" w:sz="0" w:space="0" w:color="auto"/>
      </w:divBdr>
    </w:div>
    <w:div w:id="497622122">
      <w:bodyDiv w:val="1"/>
      <w:marLeft w:val="0"/>
      <w:marRight w:val="0"/>
      <w:marTop w:val="0"/>
      <w:marBottom w:val="0"/>
      <w:divBdr>
        <w:top w:val="none" w:sz="0" w:space="0" w:color="auto"/>
        <w:left w:val="none" w:sz="0" w:space="0" w:color="auto"/>
        <w:bottom w:val="none" w:sz="0" w:space="0" w:color="auto"/>
        <w:right w:val="none" w:sz="0" w:space="0" w:color="auto"/>
      </w:divBdr>
    </w:div>
    <w:div w:id="506991759">
      <w:bodyDiv w:val="1"/>
      <w:marLeft w:val="0"/>
      <w:marRight w:val="0"/>
      <w:marTop w:val="0"/>
      <w:marBottom w:val="0"/>
      <w:divBdr>
        <w:top w:val="none" w:sz="0" w:space="0" w:color="auto"/>
        <w:left w:val="none" w:sz="0" w:space="0" w:color="auto"/>
        <w:bottom w:val="none" w:sz="0" w:space="0" w:color="auto"/>
        <w:right w:val="none" w:sz="0" w:space="0" w:color="auto"/>
      </w:divBdr>
    </w:div>
    <w:div w:id="525100418">
      <w:bodyDiv w:val="1"/>
      <w:marLeft w:val="0"/>
      <w:marRight w:val="0"/>
      <w:marTop w:val="0"/>
      <w:marBottom w:val="0"/>
      <w:divBdr>
        <w:top w:val="none" w:sz="0" w:space="0" w:color="auto"/>
        <w:left w:val="none" w:sz="0" w:space="0" w:color="auto"/>
        <w:bottom w:val="none" w:sz="0" w:space="0" w:color="auto"/>
        <w:right w:val="none" w:sz="0" w:space="0" w:color="auto"/>
      </w:divBdr>
    </w:div>
    <w:div w:id="533232739">
      <w:bodyDiv w:val="1"/>
      <w:marLeft w:val="0"/>
      <w:marRight w:val="0"/>
      <w:marTop w:val="0"/>
      <w:marBottom w:val="0"/>
      <w:divBdr>
        <w:top w:val="none" w:sz="0" w:space="0" w:color="auto"/>
        <w:left w:val="none" w:sz="0" w:space="0" w:color="auto"/>
        <w:bottom w:val="none" w:sz="0" w:space="0" w:color="auto"/>
        <w:right w:val="none" w:sz="0" w:space="0" w:color="auto"/>
      </w:divBdr>
    </w:div>
    <w:div w:id="550920495">
      <w:bodyDiv w:val="1"/>
      <w:marLeft w:val="0"/>
      <w:marRight w:val="0"/>
      <w:marTop w:val="0"/>
      <w:marBottom w:val="0"/>
      <w:divBdr>
        <w:top w:val="none" w:sz="0" w:space="0" w:color="auto"/>
        <w:left w:val="none" w:sz="0" w:space="0" w:color="auto"/>
        <w:bottom w:val="none" w:sz="0" w:space="0" w:color="auto"/>
        <w:right w:val="none" w:sz="0" w:space="0" w:color="auto"/>
      </w:divBdr>
    </w:div>
    <w:div w:id="556356992">
      <w:bodyDiv w:val="1"/>
      <w:marLeft w:val="0"/>
      <w:marRight w:val="0"/>
      <w:marTop w:val="0"/>
      <w:marBottom w:val="0"/>
      <w:divBdr>
        <w:top w:val="none" w:sz="0" w:space="0" w:color="auto"/>
        <w:left w:val="none" w:sz="0" w:space="0" w:color="auto"/>
        <w:bottom w:val="none" w:sz="0" w:space="0" w:color="auto"/>
        <w:right w:val="none" w:sz="0" w:space="0" w:color="auto"/>
      </w:divBdr>
    </w:div>
    <w:div w:id="563952071">
      <w:bodyDiv w:val="1"/>
      <w:marLeft w:val="0"/>
      <w:marRight w:val="0"/>
      <w:marTop w:val="0"/>
      <w:marBottom w:val="0"/>
      <w:divBdr>
        <w:top w:val="none" w:sz="0" w:space="0" w:color="auto"/>
        <w:left w:val="none" w:sz="0" w:space="0" w:color="auto"/>
        <w:bottom w:val="none" w:sz="0" w:space="0" w:color="auto"/>
        <w:right w:val="none" w:sz="0" w:space="0" w:color="auto"/>
      </w:divBdr>
    </w:div>
    <w:div w:id="569461341">
      <w:bodyDiv w:val="1"/>
      <w:marLeft w:val="0"/>
      <w:marRight w:val="0"/>
      <w:marTop w:val="0"/>
      <w:marBottom w:val="0"/>
      <w:divBdr>
        <w:top w:val="none" w:sz="0" w:space="0" w:color="auto"/>
        <w:left w:val="none" w:sz="0" w:space="0" w:color="auto"/>
        <w:bottom w:val="none" w:sz="0" w:space="0" w:color="auto"/>
        <w:right w:val="none" w:sz="0" w:space="0" w:color="auto"/>
      </w:divBdr>
    </w:div>
    <w:div w:id="575017309">
      <w:bodyDiv w:val="1"/>
      <w:marLeft w:val="0"/>
      <w:marRight w:val="0"/>
      <w:marTop w:val="0"/>
      <w:marBottom w:val="0"/>
      <w:divBdr>
        <w:top w:val="none" w:sz="0" w:space="0" w:color="auto"/>
        <w:left w:val="none" w:sz="0" w:space="0" w:color="auto"/>
        <w:bottom w:val="none" w:sz="0" w:space="0" w:color="auto"/>
        <w:right w:val="none" w:sz="0" w:space="0" w:color="auto"/>
      </w:divBdr>
    </w:div>
    <w:div w:id="578372991">
      <w:bodyDiv w:val="1"/>
      <w:marLeft w:val="0"/>
      <w:marRight w:val="0"/>
      <w:marTop w:val="0"/>
      <w:marBottom w:val="0"/>
      <w:divBdr>
        <w:top w:val="none" w:sz="0" w:space="0" w:color="auto"/>
        <w:left w:val="none" w:sz="0" w:space="0" w:color="auto"/>
        <w:bottom w:val="none" w:sz="0" w:space="0" w:color="auto"/>
        <w:right w:val="none" w:sz="0" w:space="0" w:color="auto"/>
      </w:divBdr>
    </w:div>
    <w:div w:id="590089827">
      <w:bodyDiv w:val="1"/>
      <w:marLeft w:val="0"/>
      <w:marRight w:val="0"/>
      <w:marTop w:val="0"/>
      <w:marBottom w:val="0"/>
      <w:divBdr>
        <w:top w:val="none" w:sz="0" w:space="0" w:color="auto"/>
        <w:left w:val="none" w:sz="0" w:space="0" w:color="auto"/>
        <w:bottom w:val="none" w:sz="0" w:space="0" w:color="auto"/>
        <w:right w:val="none" w:sz="0" w:space="0" w:color="auto"/>
      </w:divBdr>
    </w:div>
    <w:div w:id="594436828">
      <w:bodyDiv w:val="1"/>
      <w:marLeft w:val="0"/>
      <w:marRight w:val="0"/>
      <w:marTop w:val="0"/>
      <w:marBottom w:val="0"/>
      <w:divBdr>
        <w:top w:val="none" w:sz="0" w:space="0" w:color="auto"/>
        <w:left w:val="none" w:sz="0" w:space="0" w:color="auto"/>
        <w:bottom w:val="none" w:sz="0" w:space="0" w:color="auto"/>
        <w:right w:val="none" w:sz="0" w:space="0" w:color="auto"/>
      </w:divBdr>
    </w:div>
    <w:div w:id="596526737">
      <w:bodyDiv w:val="1"/>
      <w:marLeft w:val="0"/>
      <w:marRight w:val="0"/>
      <w:marTop w:val="0"/>
      <w:marBottom w:val="0"/>
      <w:divBdr>
        <w:top w:val="none" w:sz="0" w:space="0" w:color="auto"/>
        <w:left w:val="none" w:sz="0" w:space="0" w:color="auto"/>
        <w:bottom w:val="none" w:sz="0" w:space="0" w:color="auto"/>
        <w:right w:val="none" w:sz="0" w:space="0" w:color="auto"/>
      </w:divBdr>
    </w:div>
    <w:div w:id="601569645">
      <w:bodyDiv w:val="1"/>
      <w:marLeft w:val="0"/>
      <w:marRight w:val="0"/>
      <w:marTop w:val="0"/>
      <w:marBottom w:val="0"/>
      <w:divBdr>
        <w:top w:val="none" w:sz="0" w:space="0" w:color="auto"/>
        <w:left w:val="none" w:sz="0" w:space="0" w:color="auto"/>
        <w:bottom w:val="none" w:sz="0" w:space="0" w:color="auto"/>
        <w:right w:val="none" w:sz="0" w:space="0" w:color="auto"/>
      </w:divBdr>
    </w:div>
    <w:div w:id="607006790">
      <w:bodyDiv w:val="1"/>
      <w:marLeft w:val="0"/>
      <w:marRight w:val="0"/>
      <w:marTop w:val="0"/>
      <w:marBottom w:val="0"/>
      <w:divBdr>
        <w:top w:val="none" w:sz="0" w:space="0" w:color="auto"/>
        <w:left w:val="none" w:sz="0" w:space="0" w:color="auto"/>
        <w:bottom w:val="none" w:sz="0" w:space="0" w:color="auto"/>
        <w:right w:val="none" w:sz="0" w:space="0" w:color="auto"/>
      </w:divBdr>
    </w:div>
    <w:div w:id="610011373">
      <w:bodyDiv w:val="1"/>
      <w:marLeft w:val="0"/>
      <w:marRight w:val="0"/>
      <w:marTop w:val="0"/>
      <w:marBottom w:val="0"/>
      <w:divBdr>
        <w:top w:val="none" w:sz="0" w:space="0" w:color="auto"/>
        <w:left w:val="none" w:sz="0" w:space="0" w:color="auto"/>
        <w:bottom w:val="none" w:sz="0" w:space="0" w:color="auto"/>
        <w:right w:val="none" w:sz="0" w:space="0" w:color="auto"/>
      </w:divBdr>
    </w:div>
    <w:div w:id="614869926">
      <w:bodyDiv w:val="1"/>
      <w:marLeft w:val="0"/>
      <w:marRight w:val="0"/>
      <w:marTop w:val="0"/>
      <w:marBottom w:val="0"/>
      <w:divBdr>
        <w:top w:val="none" w:sz="0" w:space="0" w:color="auto"/>
        <w:left w:val="none" w:sz="0" w:space="0" w:color="auto"/>
        <w:bottom w:val="none" w:sz="0" w:space="0" w:color="auto"/>
        <w:right w:val="none" w:sz="0" w:space="0" w:color="auto"/>
      </w:divBdr>
    </w:div>
    <w:div w:id="621498374">
      <w:bodyDiv w:val="1"/>
      <w:marLeft w:val="0"/>
      <w:marRight w:val="0"/>
      <w:marTop w:val="0"/>
      <w:marBottom w:val="0"/>
      <w:divBdr>
        <w:top w:val="none" w:sz="0" w:space="0" w:color="auto"/>
        <w:left w:val="none" w:sz="0" w:space="0" w:color="auto"/>
        <w:bottom w:val="none" w:sz="0" w:space="0" w:color="auto"/>
        <w:right w:val="none" w:sz="0" w:space="0" w:color="auto"/>
      </w:divBdr>
    </w:div>
    <w:div w:id="632564170">
      <w:bodyDiv w:val="1"/>
      <w:marLeft w:val="0"/>
      <w:marRight w:val="0"/>
      <w:marTop w:val="0"/>
      <w:marBottom w:val="0"/>
      <w:divBdr>
        <w:top w:val="none" w:sz="0" w:space="0" w:color="auto"/>
        <w:left w:val="none" w:sz="0" w:space="0" w:color="auto"/>
        <w:bottom w:val="none" w:sz="0" w:space="0" w:color="auto"/>
        <w:right w:val="none" w:sz="0" w:space="0" w:color="auto"/>
      </w:divBdr>
    </w:div>
    <w:div w:id="634068985">
      <w:bodyDiv w:val="1"/>
      <w:marLeft w:val="0"/>
      <w:marRight w:val="0"/>
      <w:marTop w:val="0"/>
      <w:marBottom w:val="0"/>
      <w:divBdr>
        <w:top w:val="none" w:sz="0" w:space="0" w:color="auto"/>
        <w:left w:val="none" w:sz="0" w:space="0" w:color="auto"/>
        <w:bottom w:val="none" w:sz="0" w:space="0" w:color="auto"/>
        <w:right w:val="none" w:sz="0" w:space="0" w:color="auto"/>
      </w:divBdr>
    </w:div>
    <w:div w:id="634991848">
      <w:bodyDiv w:val="1"/>
      <w:marLeft w:val="0"/>
      <w:marRight w:val="0"/>
      <w:marTop w:val="0"/>
      <w:marBottom w:val="0"/>
      <w:divBdr>
        <w:top w:val="none" w:sz="0" w:space="0" w:color="auto"/>
        <w:left w:val="none" w:sz="0" w:space="0" w:color="auto"/>
        <w:bottom w:val="none" w:sz="0" w:space="0" w:color="auto"/>
        <w:right w:val="none" w:sz="0" w:space="0" w:color="auto"/>
      </w:divBdr>
    </w:div>
    <w:div w:id="638808959">
      <w:bodyDiv w:val="1"/>
      <w:marLeft w:val="0"/>
      <w:marRight w:val="0"/>
      <w:marTop w:val="0"/>
      <w:marBottom w:val="0"/>
      <w:divBdr>
        <w:top w:val="none" w:sz="0" w:space="0" w:color="auto"/>
        <w:left w:val="none" w:sz="0" w:space="0" w:color="auto"/>
        <w:bottom w:val="none" w:sz="0" w:space="0" w:color="auto"/>
        <w:right w:val="none" w:sz="0" w:space="0" w:color="auto"/>
      </w:divBdr>
    </w:div>
    <w:div w:id="669140329">
      <w:bodyDiv w:val="1"/>
      <w:marLeft w:val="0"/>
      <w:marRight w:val="0"/>
      <w:marTop w:val="0"/>
      <w:marBottom w:val="0"/>
      <w:divBdr>
        <w:top w:val="none" w:sz="0" w:space="0" w:color="auto"/>
        <w:left w:val="none" w:sz="0" w:space="0" w:color="auto"/>
        <w:bottom w:val="none" w:sz="0" w:space="0" w:color="auto"/>
        <w:right w:val="none" w:sz="0" w:space="0" w:color="auto"/>
      </w:divBdr>
    </w:div>
    <w:div w:id="672494434">
      <w:bodyDiv w:val="1"/>
      <w:marLeft w:val="0"/>
      <w:marRight w:val="0"/>
      <w:marTop w:val="0"/>
      <w:marBottom w:val="0"/>
      <w:divBdr>
        <w:top w:val="none" w:sz="0" w:space="0" w:color="auto"/>
        <w:left w:val="none" w:sz="0" w:space="0" w:color="auto"/>
        <w:bottom w:val="none" w:sz="0" w:space="0" w:color="auto"/>
        <w:right w:val="none" w:sz="0" w:space="0" w:color="auto"/>
      </w:divBdr>
    </w:div>
    <w:div w:id="675184178">
      <w:bodyDiv w:val="1"/>
      <w:marLeft w:val="0"/>
      <w:marRight w:val="0"/>
      <w:marTop w:val="0"/>
      <w:marBottom w:val="0"/>
      <w:divBdr>
        <w:top w:val="none" w:sz="0" w:space="0" w:color="auto"/>
        <w:left w:val="none" w:sz="0" w:space="0" w:color="auto"/>
        <w:bottom w:val="none" w:sz="0" w:space="0" w:color="auto"/>
        <w:right w:val="none" w:sz="0" w:space="0" w:color="auto"/>
      </w:divBdr>
    </w:div>
    <w:div w:id="684092541">
      <w:bodyDiv w:val="1"/>
      <w:marLeft w:val="0"/>
      <w:marRight w:val="0"/>
      <w:marTop w:val="0"/>
      <w:marBottom w:val="0"/>
      <w:divBdr>
        <w:top w:val="none" w:sz="0" w:space="0" w:color="auto"/>
        <w:left w:val="none" w:sz="0" w:space="0" w:color="auto"/>
        <w:bottom w:val="none" w:sz="0" w:space="0" w:color="auto"/>
        <w:right w:val="none" w:sz="0" w:space="0" w:color="auto"/>
      </w:divBdr>
    </w:div>
    <w:div w:id="690379341">
      <w:bodyDiv w:val="1"/>
      <w:marLeft w:val="0"/>
      <w:marRight w:val="0"/>
      <w:marTop w:val="0"/>
      <w:marBottom w:val="0"/>
      <w:divBdr>
        <w:top w:val="none" w:sz="0" w:space="0" w:color="auto"/>
        <w:left w:val="none" w:sz="0" w:space="0" w:color="auto"/>
        <w:bottom w:val="none" w:sz="0" w:space="0" w:color="auto"/>
        <w:right w:val="none" w:sz="0" w:space="0" w:color="auto"/>
      </w:divBdr>
    </w:div>
    <w:div w:id="691879416">
      <w:bodyDiv w:val="1"/>
      <w:marLeft w:val="0"/>
      <w:marRight w:val="0"/>
      <w:marTop w:val="0"/>
      <w:marBottom w:val="0"/>
      <w:divBdr>
        <w:top w:val="none" w:sz="0" w:space="0" w:color="auto"/>
        <w:left w:val="none" w:sz="0" w:space="0" w:color="auto"/>
        <w:bottom w:val="none" w:sz="0" w:space="0" w:color="auto"/>
        <w:right w:val="none" w:sz="0" w:space="0" w:color="auto"/>
      </w:divBdr>
    </w:div>
    <w:div w:id="693581971">
      <w:bodyDiv w:val="1"/>
      <w:marLeft w:val="0"/>
      <w:marRight w:val="0"/>
      <w:marTop w:val="0"/>
      <w:marBottom w:val="0"/>
      <w:divBdr>
        <w:top w:val="none" w:sz="0" w:space="0" w:color="auto"/>
        <w:left w:val="none" w:sz="0" w:space="0" w:color="auto"/>
        <w:bottom w:val="none" w:sz="0" w:space="0" w:color="auto"/>
        <w:right w:val="none" w:sz="0" w:space="0" w:color="auto"/>
      </w:divBdr>
    </w:div>
    <w:div w:id="694576084">
      <w:bodyDiv w:val="1"/>
      <w:marLeft w:val="0"/>
      <w:marRight w:val="0"/>
      <w:marTop w:val="0"/>
      <w:marBottom w:val="0"/>
      <w:divBdr>
        <w:top w:val="none" w:sz="0" w:space="0" w:color="auto"/>
        <w:left w:val="none" w:sz="0" w:space="0" w:color="auto"/>
        <w:bottom w:val="none" w:sz="0" w:space="0" w:color="auto"/>
        <w:right w:val="none" w:sz="0" w:space="0" w:color="auto"/>
      </w:divBdr>
    </w:div>
    <w:div w:id="695615379">
      <w:bodyDiv w:val="1"/>
      <w:marLeft w:val="0"/>
      <w:marRight w:val="0"/>
      <w:marTop w:val="0"/>
      <w:marBottom w:val="0"/>
      <w:divBdr>
        <w:top w:val="none" w:sz="0" w:space="0" w:color="auto"/>
        <w:left w:val="none" w:sz="0" w:space="0" w:color="auto"/>
        <w:bottom w:val="none" w:sz="0" w:space="0" w:color="auto"/>
        <w:right w:val="none" w:sz="0" w:space="0" w:color="auto"/>
      </w:divBdr>
    </w:div>
    <w:div w:id="719525040">
      <w:bodyDiv w:val="1"/>
      <w:marLeft w:val="0"/>
      <w:marRight w:val="0"/>
      <w:marTop w:val="0"/>
      <w:marBottom w:val="0"/>
      <w:divBdr>
        <w:top w:val="none" w:sz="0" w:space="0" w:color="auto"/>
        <w:left w:val="none" w:sz="0" w:space="0" w:color="auto"/>
        <w:bottom w:val="none" w:sz="0" w:space="0" w:color="auto"/>
        <w:right w:val="none" w:sz="0" w:space="0" w:color="auto"/>
      </w:divBdr>
    </w:div>
    <w:div w:id="771366004">
      <w:bodyDiv w:val="1"/>
      <w:marLeft w:val="0"/>
      <w:marRight w:val="0"/>
      <w:marTop w:val="0"/>
      <w:marBottom w:val="0"/>
      <w:divBdr>
        <w:top w:val="none" w:sz="0" w:space="0" w:color="auto"/>
        <w:left w:val="none" w:sz="0" w:space="0" w:color="auto"/>
        <w:bottom w:val="none" w:sz="0" w:space="0" w:color="auto"/>
        <w:right w:val="none" w:sz="0" w:space="0" w:color="auto"/>
      </w:divBdr>
    </w:div>
    <w:div w:id="781730226">
      <w:bodyDiv w:val="1"/>
      <w:marLeft w:val="0"/>
      <w:marRight w:val="0"/>
      <w:marTop w:val="0"/>
      <w:marBottom w:val="0"/>
      <w:divBdr>
        <w:top w:val="none" w:sz="0" w:space="0" w:color="auto"/>
        <w:left w:val="none" w:sz="0" w:space="0" w:color="auto"/>
        <w:bottom w:val="none" w:sz="0" w:space="0" w:color="auto"/>
        <w:right w:val="none" w:sz="0" w:space="0" w:color="auto"/>
      </w:divBdr>
    </w:div>
    <w:div w:id="790785577">
      <w:bodyDiv w:val="1"/>
      <w:marLeft w:val="0"/>
      <w:marRight w:val="0"/>
      <w:marTop w:val="0"/>
      <w:marBottom w:val="0"/>
      <w:divBdr>
        <w:top w:val="none" w:sz="0" w:space="0" w:color="auto"/>
        <w:left w:val="none" w:sz="0" w:space="0" w:color="auto"/>
        <w:bottom w:val="none" w:sz="0" w:space="0" w:color="auto"/>
        <w:right w:val="none" w:sz="0" w:space="0" w:color="auto"/>
      </w:divBdr>
    </w:div>
    <w:div w:id="800340840">
      <w:bodyDiv w:val="1"/>
      <w:marLeft w:val="0"/>
      <w:marRight w:val="0"/>
      <w:marTop w:val="0"/>
      <w:marBottom w:val="0"/>
      <w:divBdr>
        <w:top w:val="none" w:sz="0" w:space="0" w:color="auto"/>
        <w:left w:val="none" w:sz="0" w:space="0" w:color="auto"/>
        <w:bottom w:val="none" w:sz="0" w:space="0" w:color="auto"/>
        <w:right w:val="none" w:sz="0" w:space="0" w:color="auto"/>
      </w:divBdr>
    </w:div>
    <w:div w:id="806626368">
      <w:bodyDiv w:val="1"/>
      <w:marLeft w:val="0"/>
      <w:marRight w:val="0"/>
      <w:marTop w:val="0"/>
      <w:marBottom w:val="0"/>
      <w:divBdr>
        <w:top w:val="none" w:sz="0" w:space="0" w:color="auto"/>
        <w:left w:val="none" w:sz="0" w:space="0" w:color="auto"/>
        <w:bottom w:val="none" w:sz="0" w:space="0" w:color="auto"/>
        <w:right w:val="none" w:sz="0" w:space="0" w:color="auto"/>
      </w:divBdr>
    </w:div>
    <w:div w:id="814219944">
      <w:bodyDiv w:val="1"/>
      <w:marLeft w:val="0"/>
      <w:marRight w:val="0"/>
      <w:marTop w:val="0"/>
      <w:marBottom w:val="0"/>
      <w:divBdr>
        <w:top w:val="none" w:sz="0" w:space="0" w:color="auto"/>
        <w:left w:val="none" w:sz="0" w:space="0" w:color="auto"/>
        <w:bottom w:val="none" w:sz="0" w:space="0" w:color="auto"/>
        <w:right w:val="none" w:sz="0" w:space="0" w:color="auto"/>
      </w:divBdr>
    </w:div>
    <w:div w:id="825785930">
      <w:bodyDiv w:val="1"/>
      <w:marLeft w:val="0"/>
      <w:marRight w:val="0"/>
      <w:marTop w:val="0"/>
      <w:marBottom w:val="0"/>
      <w:divBdr>
        <w:top w:val="none" w:sz="0" w:space="0" w:color="auto"/>
        <w:left w:val="none" w:sz="0" w:space="0" w:color="auto"/>
        <w:bottom w:val="none" w:sz="0" w:space="0" w:color="auto"/>
        <w:right w:val="none" w:sz="0" w:space="0" w:color="auto"/>
      </w:divBdr>
    </w:div>
    <w:div w:id="830023637">
      <w:bodyDiv w:val="1"/>
      <w:marLeft w:val="0"/>
      <w:marRight w:val="0"/>
      <w:marTop w:val="0"/>
      <w:marBottom w:val="0"/>
      <w:divBdr>
        <w:top w:val="none" w:sz="0" w:space="0" w:color="auto"/>
        <w:left w:val="none" w:sz="0" w:space="0" w:color="auto"/>
        <w:bottom w:val="none" w:sz="0" w:space="0" w:color="auto"/>
        <w:right w:val="none" w:sz="0" w:space="0" w:color="auto"/>
      </w:divBdr>
    </w:div>
    <w:div w:id="840698349">
      <w:bodyDiv w:val="1"/>
      <w:marLeft w:val="0"/>
      <w:marRight w:val="0"/>
      <w:marTop w:val="0"/>
      <w:marBottom w:val="0"/>
      <w:divBdr>
        <w:top w:val="none" w:sz="0" w:space="0" w:color="auto"/>
        <w:left w:val="none" w:sz="0" w:space="0" w:color="auto"/>
        <w:bottom w:val="none" w:sz="0" w:space="0" w:color="auto"/>
        <w:right w:val="none" w:sz="0" w:space="0" w:color="auto"/>
      </w:divBdr>
    </w:div>
    <w:div w:id="842939663">
      <w:bodyDiv w:val="1"/>
      <w:marLeft w:val="0"/>
      <w:marRight w:val="0"/>
      <w:marTop w:val="0"/>
      <w:marBottom w:val="0"/>
      <w:divBdr>
        <w:top w:val="none" w:sz="0" w:space="0" w:color="auto"/>
        <w:left w:val="none" w:sz="0" w:space="0" w:color="auto"/>
        <w:bottom w:val="none" w:sz="0" w:space="0" w:color="auto"/>
        <w:right w:val="none" w:sz="0" w:space="0" w:color="auto"/>
      </w:divBdr>
    </w:div>
    <w:div w:id="852764266">
      <w:bodyDiv w:val="1"/>
      <w:marLeft w:val="0"/>
      <w:marRight w:val="0"/>
      <w:marTop w:val="0"/>
      <w:marBottom w:val="0"/>
      <w:divBdr>
        <w:top w:val="none" w:sz="0" w:space="0" w:color="auto"/>
        <w:left w:val="none" w:sz="0" w:space="0" w:color="auto"/>
        <w:bottom w:val="none" w:sz="0" w:space="0" w:color="auto"/>
        <w:right w:val="none" w:sz="0" w:space="0" w:color="auto"/>
      </w:divBdr>
    </w:div>
    <w:div w:id="858281261">
      <w:bodyDiv w:val="1"/>
      <w:marLeft w:val="0"/>
      <w:marRight w:val="0"/>
      <w:marTop w:val="0"/>
      <w:marBottom w:val="0"/>
      <w:divBdr>
        <w:top w:val="none" w:sz="0" w:space="0" w:color="auto"/>
        <w:left w:val="none" w:sz="0" w:space="0" w:color="auto"/>
        <w:bottom w:val="none" w:sz="0" w:space="0" w:color="auto"/>
        <w:right w:val="none" w:sz="0" w:space="0" w:color="auto"/>
      </w:divBdr>
    </w:div>
    <w:div w:id="863522934">
      <w:bodyDiv w:val="1"/>
      <w:marLeft w:val="0"/>
      <w:marRight w:val="0"/>
      <w:marTop w:val="0"/>
      <w:marBottom w:val="0"/>
      <w:divBdr>
        <w:top w:val="none" w:sz="0" w:space="0" w:color="auto"/>
        <w:left w:val="none" w:sz="0" w:space="0" w:color="auto"/>
        <w:bottom w:val="none" w:sz="0" w:space="0" w:color="auto"/>
        <w:right w:val="none" w:sz="0" w:space="0" w:color="auto"/>
      </w:divBdr>
    </w:div>
    <w:div w:id="865142571">
      <w:bodyDiv w:val="1"/>
      <w:marLeft w:val="0"/>
      <w:marRight w:val="0"/>
      <w:marTop w:val="0"/>
      <w:marBottom w:val="0"/>
      <w:divBdr>
        <w:top w:val="none" w:sz="0" w:space="0" w:color="auto"/>
        <w:left w:val="none" w:sz="0" w:space="0" w:color="auto"/>
        <w:bottom w:val="none" w:sz="0" w:space="0" w:color="auto"/>
        <w:right w:val="none" w:sz="0" w:space="0" w:color="auto"/>
      </w:divBdr>
    </w:div>
    <w:div w:id="868108325">
      <w:bodyDiv w:val="1"/>
      <w:marLeft w:val="0"/>
      <w:marRight w:val="0"/>
      <w:marTop w:val="0"/>
      <w:marBottom w:val="0"/>
      <w:divBdr>
        <w:top w:val="none" w:sz="0" w:space="0" w:color="auto"/>
        <w:left w:val="none" w:sz="0" w:space="0" w:color="auto"/>
        <w:bottom w:val="none" w:sz="0" w:space="0" w:color="auto"/>
        <w:right w:val="none" w:sz="0" w:space="0" w:color="auto"/>
      </w:divBdr>
    </w:div>
    <w:div w:id="870646611">
      <w:bodyDiv w:val="1"/>
      <w:marLeft w:val="0"/>
      <w:marRight w:val="0"/>
      <w:marTop w:val="0"/>
      <w:marBottom w:val="0"/>
      <w:divBdr>
        <w:top w:val="none" w:sz="0" w:space="0" w:color="auto"/>
        <w:left w:val="none" w:sz="0" w:space="0" w:color="auto"/>
        <w:bottom w:val="none" w:sz="0" w:space="0" w:color="auto"/>
        <w:right w:val="none" w:sz="0" w:space="0" w:color="auto"/>
      </w:divBdr>
    </w:div>
    <w:div w:id="874274589">
      <w:bodyDiv w:val="1"/>
      <w:marLeft w:val="0"/>
      <w:marRight w:val="0"/>
      <w:marTop w:val="0"/>
      <w:marBottom w:val="0"/>
      <w:divBdr>
        <w:top w:val="none" w:sz="0" w:space="0" w:color="auto"/>
        <w:left w:val="none" w:sz="0" w:space="0" w:color="auto"/>
        <w:bottom w:val="none" w:sz="0" w:space="0" w:color="auto"/>
        <w:right w:val="none" w:sz="0" w:space="0" w:color="auto"/>
      </w:divBdr>
    </w:div>
    <w:div w:id="885289977">
      <w:bodyDiv w:val="1"/>
      <w:marLeft w:val="0"/>
      <w:marRight w:val="0"/>
      <w:marTop w:val="0"/>
      <w:marBottom w:val="0"/>
      <w:divBdr>
        <w:top w:val="none" w:sz="0" w:space="0" w:color="auto"/>
        <w:left w:val="none" w:sz="0" w:space="0" w:color="auto"/>
        <w:bottom w:val="none" w:sz="0" w:space="0" w:color="auto"/>
        <w:right w:val="none" w:sz="0" w:space="0" w:color="auto"/>
      </w:divBdr>
    </w:div>
    <w:div w:id="889221454">
      <w:bodyDiv w:val="1"/>
      <w:marLeft w:val="0"/>
      <w:marRight w:val="0"/>
      <w:marTop w:val="0"/>
      <w:marBottom w:val="0"/>
      <w:divBdr>
        <w:top w:val="none" w:sz="0" w:space="0" w:color="auto"/>
        <w:left w:val="none" w:sz="0" w:space="0" w:color="auto"/>
        <w:bottom w:val="none" w:sz="0" w:space="0" w:color="auto"/>
        <w:right w:val="none" w:sz="0" w:space="0" w:color="auto"/>
      </w:divBdr>
    </w:div>
    <w:div w:id="896012391">
      <w:bodyDiv w:val="1"/>
      <w:marLeft w:val="0"/>
      <w:marRight w:val="0"/>
      <w:marTop w:val="0"/>
      <w:marBottom w:val="0"/>
      <w:divBdr>
        <w:top w:val="none" w:sz="0" w:space="0" w:color="auto"/>
        <w:left w:val="none" w:sz="0" w:space="0" w:color="auto"/>
        <w:bottom w:val="none" w:sz="0" w:space="0" w:color="auto"/>
        <w:right w:val="none" w:sz="0" w:space="0" w:color="auto"/>
      </w:divBdr>
    </w:div>
    <w:div w:id="896742076">
      <w:bodyDiv w:val="1"/>
      <w:marLeft w:val="0"/>
      <w:marRight w:val="0"/>
      <w:marTop w:val="0"/>
      <w:marBottom w:val="0"/>
      <w:divBdr>
        <w:top w:val="none" w:sz="0" w:space="0" w:color="auto"/>
        <w:left w:val="none" w:sz="0" w:space="0" w:color="auto"/>
        <w:bottom w:val="none" w:sz="0" w:space="0" w:color="auto"/>
        <w:right w:val="none" w:sz="0" w:space="0" w:color="auto"/>
      </w:divBdr>
    </w:div>
    <w:div w:id="913513560">
      <w:bodyDiv w:val="1"/>
      <w:marLeft w:val="0"/>
      <w:marRight w:val="0"/>
      <w:marTop w:val="0"/>
      <w:marBottom w:val="0"/>
      <w:divBdr>
        <w:top w:val="none" w:sz="0" w:space="0" w:color="auto"/>
        <w:left w:val="none" w:sz="0" w:space="0" w:color="auto"/>
        <w:bottom w:val="none" w:sz="0" w:space="0" w:color="auto"/>
        <w:right w:val="none" w:sz="0" w:space="0" w:color="auto"/>
      </w:divBdr>
    </w:div>
    <w:div w:id="922034776">
      <w:bodyDiv w:val="1"/>
      <w:marLeft w:val="0"/>
      <w:marRight w:val="0"/>
      <w:marTop w:val="0"/>
      <w:marBottom w:val="0"/>
      <w:divBdr>
        <w:top w:val="none" w:sz="0" w:space="0" w:color="auto"/>
        <w:left w:val="none" w:sz="0" w:space="0" w:color="auto"/>
        <w:bottom w:val="none" w:sz="0" w:space="0" w:color="auto"/>
        <w:right w:val="none" w:sz="0" w:space="0" w:color="auto"/>
      </w:divBdr>
    </w:div>
    <w:div w:id="931821545">
      <w:bodyDiv w:val="1"/>
      <w:marLeft w:val="0"/>
      <w:marRight w:val="0"/>
      <w:marTop w:val="0"/>
      <w:marBottom w:val="0"/>
      <w:divBdr>
        <w:top w:val="none" w:sz="0" w:space="0" w:color="auto"/>
        <w:left w:val="none" w:sz="0" w:space="0" w:color="auto"/>
        <w:bottom w:val="none" w:sz="0" w:space="0" w:color="auto"/>
        <w:right w:val="none" w:sz="0" w:space="0" w:color="auto"/>
      </w:divBdr>
    </w:div>
    <w:div w:id="934634702">
      <w:bodyDiv w:val="1"/>
      <w:marLeft w:val="0"/>
      <w:marRight w:val="0"/>
      <w:marTop w:val="0"/>
      <w:marBottom w:val="0"/>
      <w:divBdr>
        <w:top w:val="none" w:sz="0" w:space="0" w:color="auto"/>
        <w:left w:val="none" w:sz="0" w:space="0" w:color="auto"/>
        <w:bottom w:val="none" w:sz="0" w:space="0" w:color="auto"/>
        <w:right w:val="none" w:sz="0" w:space="0" w:color="auto"/>
      </w:divBdr>
    </w:div>
    <w:div w:id="937562645">
      <w:bodyDiv w:val="1"/>
      <w:marLeft w:val="0"/>
      <w:marRight w:val="0"/>
      <w:marTop w:val="0"/>
      <w:marBottom w:val="0"/>
      <w:divBdr>
        <w:top w:val="none" w:sz="0" w:space="0" w:color="auto"/>
        <w:left w:val="none" w:sz="0" w:space="0" w:color="auto"/>
        <w:bottom w:val="none" w:sz="0" w:space="0" w:color="auto"/>
        <w:right w:val="none" w:sz="0" w:space="0" w:color="auto"/>
      </w:divBdr>
    </w:div>
    <w:div w:id="942305696">
      <w:bodyDiv w:val="1"/>
      <w:marLeft w:val="0"/>
      <w:marRight w:val="0"/>
      <w:marTop w:val="0"/>
      <w:marBottom w:val="0"/>
      <w:divBdr>
        <w:top w:val="none" w:sz="0" w:space="0" w:color="auto"/>
        <w:left w:val="none" w:sz="0" w:space="0" w:color="auto"/>
        <w:bottom w:val="none" w:sz="0" w:space="0" w:color="auto"/>
        <w:right w:val="none" w:sz="0" w:space="0" w:color="auto"/>
      </w:divBdr>
    </w:div>
    <w:div w:id="963464121">
      <w:bodyDiv w:val="1"/>
      <w:marLeft w:val="0"/>
      <w:marRight w:val="0"/>
      <w:marTop w:val="0"/>
      <w:marBottom w:val="0"/>
      <w:divBdr>
        <w:top w:val="none" w:sz="0" w:space="0" w:color="auto"/>
        <w:left w:val="none" w:sz="0" w:space="0" w:color="auto"/>
        <w:bottom w:val="none" w:sz="0" w:space="0" w:color="auto"/>
        <w:right w:val="none" w:sz="0" w:space="0" w:color="auto"/>
      </w:divBdr>
    </w:div>
    <w:div w:id="980770114">
      <w:bodyDiv w:val="1"/>
      <w:marLeft w:val="0"/>
      <w:marRight w:val="0"/>
      <w:marTop w:val="0"/>
      <w:marBottom w:val="0"/>
      <w:divBdr>
        <w:top w:val="none" w:sz="0" w:space="0" w:color="auto"/>
        <w:left w:val="none" w:sz="0" w:space="0" w:color="auto"/>
        <w:bottom w:val="none" w:sz="0" w:space="0" w:color="auto"/>
        <w:right w:val="none" w:sz="0" w:space="0" w:color="auto"/>
      </w:divBdr>
    </w:div>
    <w:div w:id="984236749">
      <w:bodyDiv w:val="1"/>
      <w:marLeft w:val="0"/>
      <w:marRight w:val="0"/>
      <w:marTop w:val="0"/>
      <w:marBottom w:val="0"/>
      <w:divBdr>
        <w:top w:val="none" w:sz="0" w:space="0" w:color="auto"/>
        <w:left w:val="none" w:sz="0" w:space="0" w:color="auto"/>
        <w:bottom w:val="none" w:sz="0" w:space="0" w:color="auto"/>
        <w:right w:val="none" w:sz="0" w:space="0" w:color="auto"/>
      </w:divBdr>
    </w:div>
    <w:div w:id="990673026">
      <w:bodyDiv w:val="1"/>
      <w:marLeft w:val="0"/>
      <w:marRight w:val="0"/>
      <w:marTop w:val="0"/>
      <w:marBottom w:val="0"/>
      <w:divBdr>
        <w:top w:val="none" w:sz="0" w:space="0" w:color="auto"/>
        <w:left w:val="none" w:sz="0" w:space="0" w:color="auto"/>
        <w:bottom w:val="none" w:sz="0" w:space="0" w:color="auto"/>
        <w:right w:val="none" w:sz="0" w:space="0" w:color="auto"/>
      </w:divBdr>
    </w:div>
    <w:div w:id="992176664">
      <w:bodyDiv w:val="1"/>
      <w:marLeft w:val="0"/>
      <w:marRight w:val="0"/>
      <w:marTop w:val="0"/>
      <w:marBottom w:val="0"/>
      <w:divBdr>
        <w:top w:val="none" w:sz="0" w:space="0" w:color="auto"/>
        <w:left w:val="none" w:sz="0" w:space="0" w:color="auto"/>
        <w:bottom w:val="none" w:sz="0" w:space="0" w:color="auto"/>
        <w:right w:val="none" w:sz="0" w:space="0" w:color="auto"/>
      </w:divBdr>
    </w:div>
    <w:div w:id="999579115">
      <w:bodyDiv w:val="1"/>
      <w:marLeft w:val="0"/>
      <w:marRight w:val="0"/>
      <w:marTop w:val="0"/>
      <w:marBottom w:val="0"/>
      <w:divBdr>
        <w:top w:val="none" w:sz="0" w:space="0" w:color="auto"/>
        <w:left w:val="none" w:sz="0" w:space="0" w:color="auto"/>
        <w:bottom w:val="none" w:sz="0" w:space="0" w:color="auto"/>
        <w:right w:val="none" w:sz="0" w:space="0" w:color="auto"/>
      </w:divBdr>
    </w:div>
    <w:div w:id="1009411037">
      <w:bodyDiv w:val="1"/>
      <w:marLeft w:val="0"/>
      <w:marRight w:val="0"/>
      <w:marTop w:val="0"/>
      <w:marBottom w:val="0"/>
      <w:divBdr>
        <w:top w:val="none" w:sz="0" w:space="0" w:color="auto"/>
        <w:left w:val="none" w:sz="0" w:space="0" w:color="auto"/>
        <w:bottom w:val="none" w:sz="0" w:space="0" w:color="auto"/>
        <w:right w:val="none" w:sz="0" w:space="0" w:color="auto"/>
      </w:divBdr>
    </w:div>
    <w:div w:id="1010065735">
      <w:bodyDiv w:val="1"/>
      <w:marLeft w:val="0"/>
      <w:marRight w:val="0"/>
      <w:marTop w:val="0"/>
      <w:marBottom w:val="0"/>
      <w:divBdr>
        <w:top w:val="none" w:sz="0" w:space="0" w:color="auto"/>
        <w:left w:val="none" w:sz="0" w:space="0" w:color="auto"/>
        <w:bottom w:val="none" w:sz="0" w:space="0" w:color="auto"/>
        <w:right w:val="none" w:sz="0" w:space="0" w:color="auto"/>
      </w:divBdr>
    </w:div>
    <w:div w:id="1034767824">
      <w:bodyDiv w:val="1"/>
      <w:marLeft w:val="0"/>
      <w:marRight w:val="0"/>
      <w:marTop w:val="0"/>
      <w:marBottom w:val="0"/>
      <w:divBdr>
        <w:top w:val="none" w:sz="0" w:space="0" w:color="auto"/>
        <w:left w:val="none" w:sz="0" w:space="0" w:color="auto"/>
        <w:bottom w:val="none" w:sz="0" w:space="0" w:color="auto"/>
        <w:right w:val="none" w:sz="0" w:space="0" w:color="auto"/>
      </w:divBdr>
    </w:div>
    <w:div w:id="1036852897">
      <w:bodyDiv w:val="1"/>
      <w:marLeft w:val="0"/>
      <w:marRight w:val="0"/>
      <w:marTop w:val="0"/>
      <w:marBottom w:val="0"/>
      <w:divBdr>
        <w:top w:val="none" w:sz="0" w:space="0" w:color="auto"/>
        <w:left w:val="none" w:sz="0" w:space="0" w:color="auto"/>
        <w:bottom w:val="none" w:sz="0" w:space="0" w:color="auto"/>
        <w:right w:val="none" w:sz="0" w:space="0" w:color="auto"/>
      </w:divBdr>
    </w:div>
    <w:div w:id="1040784732">
      <w:bodyDiv w:val="1"/>
      <w:marLeft w:val="0"/>
      <w:marRight w:val="0"/>
      <w:marTop w:val="0"/>
      <w:marBottom w:val="0"/>
      <w:divBdr>
        <w:top w:val="none" w:sz="0" w:space="0" w:color="auto"/>
        <w:left w:val="none" w:sz="0" w:space="0" w:color="auto"/>
        <w:bottom w:val="none" w:sz="0" w:space="0" w:color="auto"/>
        <w:right w:val="none" w:sz="0" w:space="0" w:color="auto"/>
      </w:divBdr>
    </w:div>
    <w:div w:id="1045565865">
      <w:bodyDiv w:val="1"/>
      <w:marLeft w:val="0"/>
      <w:marRight w:val="0"/>
      <w:marTop w:val="0"/>
      <w:marBottom w:val="0"/>
      <w:divBdr>
        <w:top w:val="none" w:sz="0" w:space="0" w:color="auto"/>
        <w:left w:val="none" w:sz="0" w:space="0" w:color="auto"/>
        <w:bottom w:val="none" w:sz="0" w:space="0" w:color="auto"/>
        <w:right w:val="none" w:sz="0" w:space="0" w:color="auto"/>
      </w:divBdr>
    </w:div>
    <w:div w:id="1049063958">
      <w:bodyDiv w:val="1"/>
      <w:marLeft w:val="0"/>
      <w:marRight w:val="0"/>
      <w:marTop w:val="0"/>
      <w:marBottom w:val="0"/>
      <w:divBdr>
        <w:top w:val="none" w:sz="0" w:space="0" w:color="auto"/>
        <w:left w:val="none" w:sz="0" w:space="0" w:color="auto"/>
        <w:bottom w:val="none" w:sz="0" w:space="0" w:color="auto"/>
        <w:right w:val="none" w:sz="0" w:space="0" w:color="auto"/>
      </w:divBdr>
    </w:div>
    <w:div w:id="1050039242">
      <w:bodyDiv w:val="1"/>
      <w:marLeft w:val="0"/>
      <w:marRight w:val="0"/>
      <w:marTop w:val="0"/>
      <w:marBottom w:val="0"/>
      <w:divBdr>
        <w:top w:val="none" w:sz="0" w:space="0" w:color="auto"/>
        <w:left w:val="none" w:sz="0" w:space="0" w:color="auto"/>
        <w:bottom w:val="none" w:sz="0" w:space="0" w:color="auto"/>
        <w:right w:val="none" w:sz="0" w:space="0" w:color="auto"/>
      </w:divBdr>
    </w:div>
    <w:div w:id="1053967790">
      <w:bodyDiv w:val="1"/>
      <w:marLeft w:val="0"/>
      <w:marRight w:val="0"/>
      <w:marTop w:val="0"/>
      <w:marBottom w:val="0"/>
      <w:divBdr>
        <w:top w:val="none" w:sz="0" w:space="0" w:color="auto"/>
        <w:left w:val="none" w:sz="0" w:space="0" w:color="auto"/>
        <w:bottom w:val="none" w:sz="0" w:space="0" w:color="auto"/>
        <w:right w:val="none" w:sz="0" w:space="0" w:color="auto"/>
      </w:divBdr>
    </w:div>
    <w:div w:id="1078403190">
      <w:bodyDiv w:val="1"/>
      <w:marLeft w:val="0"/>
      <w:marRight w:val="0"/>
      <w:marTop w:val="0"/>
      <w:marBottom w:val="0"/>
      <w:divBdr>
        <w:top w:val="none" w:sz="0" w:space="0" w:color="auto"/>
        <w:left w:val="none" w:sz="0" w:space="0" w:color="auto"/>
        <w:bottom w:val="none" w:sz="0" w:space="0" w:color="auto"/>
        <w:right w:val="none" w:sz="0" w:space="0" w:color="auto"/>
      </w:divBdr>
    </w:div>
    <w:div w:id="1084763984">
      <w:bodyDiv w:val="1"/>
      <w:marLeft w:val="0"/>
      <w:marRight w:val="0"/>
      <w:marTop w:val="0"/>
      <w:marBottom w:val="0"/>
      <w:divBdr>
        <w:top w:val="none" w:sz="0" w:space="0" w:color="auto"/>
        <w:left w:val="none" w:sz="0" w:space="0" w:color="auto"/>
        <w:bottom w:val="none" w:sz="0" w:space="0" w:color="auto"/>
        <w:right w:val="none" w:sz="0" w:space="0" w:color="auto"/>
      </w:divBdr>
    </w:div>
    <w:div w:id="1092164946">
      <w:bodyDiv w:val="1"/>
      <w:marLeft w:val="0"/>
      <w:marRight w:val="0"/>
      <w:marTop w:val="0"/>
      <w:marBottom w:val="0"/>
      <w:divBdr>
        <w:top w:val="none" w:sz="0" w:space="0" w:color="auto"/>
        <w:left w:val="none" w:sz="0" w:space="0" w:color="auto"/>
        <w:bottom w:val="none" w:sz="0" w:space="0" w:color="auto"/>
        <w:right w:val="none" w:sz="0" w:space="0" w:color="auto"/>
      </w:divBdr>
    </w:div>
    <w:div w:id="1092506876">
      <w:bodyDiv w:val="1"/>
      <w:marLeft w:val="0"/>
      <w:marRight w:val="0"/>
      <w:marTop w:val="0"/>
      <w:marBottom w:val="0"/>
      <w:divBdr>
        <w:top w:val="none" w:sz="0" w:space="0" w:color="auto"/>
        <w:left w:val="none" w:sz="0" w:space="0" w:color="auto"/>
        <w:bottom w:val="none" w:sz="0" w:space="0" w:color="auto"/>
        <w:right w:val="none" w:sz="0" w:space="0" w:color="auto"/>
      </w:divBdr>
    </w:div>
    <w:div w:id="1096024786">
      <w:bodyDiv w:val="1"/>
      <w:marLeft w:val="0"/>
      <w:marRight w:val="0"/>
      <w:marTop w:val="0"/>
      <w:marBottom w:val="0"/>
      <w:divBdr>
        <w:top w:val="none" w:sz="0" w:space="0" w:color="auto"/>
        <w:left w:val="none" w:sz="0" w:space="0" w:color="auto"/>
        <w:bottom w:val="none" w:sz="0" w:space="0" w:color="auto"/>
        <w:right w:val="none" w:sz="0" w:space="0" w:color="auto"/>
      </w:divBdr>
    </w:div>
    <w:div w:id="1097946028">
      <w:bodyDiv w:val="1"/>
      <w:marLeft w:val="0"/>
      <w:marRight w:val="0"/>
      <w:marTop w:val="0"/>
      <w:marBottom w:val="0"/>
      <w:divBdr>
        <w:top w:val="none" w:sz="0" w:space="0" w:color="auto"/>
        <w:left w:val="none" w:sz="0" w:space="0" w:color="auto"/>
        <w:bottom w:val="none" w:sz="0" w:space="0" w:color="auto"/>
        <w:right w:val="none" w:sz="0" w:space="0" w:color="auto"/>
      </w:divBdr>
    </w:div>
    <w:div w:id="1106117142">
      <w:bodyDiv w:val="1"/>
      <w:marLeft w:val="0"/>
      <w:marRight w:val="0"/>
      <w:marTop w:val="0"/>
      <w:marBottom w:val="0"/>
      <w:divBdr>
        <w:top w:val="none" w:sz="0" w:space="0" w:color="auto"/>
        <w:left w:val="none" w:sz="0" w:space="0" w:color="auto"/>
        <w:bottom w:val="none" w:sz="0" w:space="0" w:color="auto"/>
        <w:right w:val="none" w:sz="0" w:space="0" w:color="auto"/>
      </w:divBdr>
    </w:div>
    <w:div w:id="1107165746">
      <w:bodyDiv w:val="1"/>
      <w:marLeft w:val="0"/>
      <w:marRight w:val="0"/>
      <w:marTop w:val="0"/>
      <w:marBottom w:val="0"/>
      <w:divBdr>
        <w:top w:val="none" w:sz="0" w:space="0" w:color="auto"/>
        <w:left w:val="none" w:sz="0" w:space="0" w:color="auto"/>
        <w:bottom w:val="none" w:sz="0" w:space="0" w:color="auto"/>
        <w:right w:val="none" w:sz="0" w:space="0" w:color="auto"/>
      </w:divBdr>
    </w:div>
    <w:div w:id="1110048904">
      <w:bodyDiv w:val="1"/>
      <w:marLeft w:val="0"/>
      <w:marRight w:val="0"/>
      <w:marTop w:val="0"/>
      <w:marBottom w:val="0"/>
      <w:divBdr>
        <w:top w:val="none" w:sz="0" w:space="0" w:color="auto"/>
        <w:left w:val="none" w:sz="0" w:space="0" w:color="auto"/>
        <w:bottom w:val="none" w:sz="0" w:space="0" w:color="auto"/>
        <w:right w:val="none" w:sz="0" w:space="0" w:color="auto"/>
      </w:divBdr>
    </w:div>
    <w:div w:id="1110735525">
      <w:bodyDiv w:val="1"/>
      <w:marLeft w:val="0"/>
      <w:marRight w:val="0"/>
      <w:marTop w:val="0"/>
      <w:marBottom w:val="0"/>
      <w:divBdr>
        <w:top w:val="none" w:sz="0" w:space="0" w:color="auto"/>
        <w:left w:val="none" w:sz="0" w:space="0" w:color="auto"/>
        <w:bottom w:val="none" w:sz="0" w:space="0" w:color="auto"/>
        <w:right w:val="none" w:sz="0" w:space="0" w:color="auto"/>
      </w:divBdr>
    </w:div>
    <w:div w:id="1111315402">
      <w:bodyDiv w:val="1"/>
      <w:marLeft w:val="0"/>
      <w:marRight w:val="0"/>
      <w:marTop w:val="0"/>
      <w:marBottom w:val="0"/>
      <w:divBdr>
        <w:top w:val="none" w:sz="0" w:space="0" w:color="auto"/>
        <w:left w:val="none" w:sz="0" w:space="0" w:color="auto"/>
        <w:bottom w:val="none" w:sz="0" w:space="0" w:color="auto"/>
        <w:right w:val="none" w:sz="0" w:space="0" w:color="auto"/>
      </w:divBdr>
    </w:div>
    <w:div w:id="1111632914">
      <w:bodyDiv w:val="1"/>
      <w:marLeft w:val="0"/>
      <w:marRight w:val="0"/>
      <w:marTop w:val="0"/>
      <w:marBottom w:val="0"/>
      <w:divBdr>
        <w:top w:val="none" w:sz="0" w:space="0" w:color="auto"/>
        <w:left w:val="none" w:sz="0" w:space="0" w:color="auto"/>
        <w:bottom w:val="none" w:sz="0" w:space="0" w:color="auto"/>
        <w:right w:val="none" w:sz="0" w:space="0" w:color="auto"/>
      </w:divBdr>
    </w:div>
    <w:div w:id="1117607213">
      <w:bodyDiv w:val="1"/>
      <w:marLeft w:val="0"/>
      <w:marRight w:val="0"/>
      <w:marTop w:val="0"/>
      <w:marBottom w:val="0"/>
      <w:divBdr>
        <w:top w:val="none" w:sz="0" w:space="0" w:color="auto"/>
        <w:left w:val="none" w:sz="0" w:space="0" w:color="auto"/>
        <w:bottom w:val="none" w:sz="0" w:space="0" w:color="auto"/>
        <w:right w:val="none" w:sz="0" w:space="0" w:color="auto"/>
      </w:divBdr>
    </w:div>
    <w:div w:id="1118790723">
      <w:bodyDiv w:val="1"/>
      <w:marLeft w:val="0"/>
      <w:marRight w:val="0"/>
      <w:marTop w:val="0"/>
      <w:marBottom w:val="0"/>
      <w:divBdr>
        <w:top w:val="none" w:sz="0" w:space="0" w:color="auto"/>
        <w:left w:val="none" w:sz="0" w:space="0" w:color="auto"/>
        <w:bottom w:val="none" w:sz="0" w:space="0" w:color="auto"/>
        <w:right w:val="none" w:sz="0" w:space="0" w:color="auto"/>
      </w:divBdr>
    </w:div>
    <w:div w:id="1126780788">
      <w:bodyDiv w:val="1"/>
      <w:marLeft w:val="0"/>
      <w:marRight w:val="0"/>
      <w:marTop w:val="0"/>
      <w:marBottom w:val="0"/>
      <w:divBdr>
        <w:top w:val="none" w:sz="0" w:space="0" w:color="auto"/>
        <w:left w:val="none" w:sz="0" w:space="0" w:color="auto"/>
        <w:bottom w:val="none" w:sz="0" w:space="0" w:color="auto"/>
        <w:right w:val="none" w:sz="0" w:space="0" w:color="auto"/>
      </w:divBdr>
    </w:div>
    <w:div w:id="1129124507">
      <w:bodyDiv w:val="1"/>
      <w:marLeft w:val="0"/>
      <w:marRight w:val="0"/>
      <w:marTop w:val="0"/>
      <w:marBottom w:val="0"/>
      <w:divBdr>
        <w:top w:val="none" w:sz="0" w:space="0" w:color="auto"/>
        <w:left w:val="none" w:sz="0" w:space="0" w:color="auto"/>
        <w:bottom w:val="none" w:sz="0" w:space="0" w:color="auto"/>
        <w:right w:val="none" w:sz="0" w:space="0" w:color="auto"/>
      </w:divBdr>
    </w:div>
    <w:div w:id="1140922632">
      <w:bodyDiv w:val="1"/>
      <w:marLeft w:val="0"/>
      <w:marRight w:val="0"/>
      <w:marTop w:val="0"/>
      <w:marBottom w:val="0"/>
      <w:divBdr>
        <w:top w:val="none" w:sz="0" w:space="0" w:color="auto"/>
        <w:left w:val="none" w:sz="0" w:space="0" w:color="auto"/>
        <w:bottom w:val="none" w:sz="0" w:space="0" w:color="auto"/>
        <w:right w:val="none" w:sz="0" w:space="0" w:color="auto"/>
      </w:divBdr>
    </w:div>
    <w:div w:id="1148671780">
      <w:bodyDiv w:val="1"/>
      <w:marLeft w:val="0"/>
      <w:marRight w:val="0"/>
      <w:marTop w:val="0"/>
      <w:marBottom w:val="0"/>
      <w:divBdr>
        <w:top w:val="none" w:sz="0" w:space="0" w:color="auto"/>
        <w:left w:val="none" w:sz="0" w:space="0" w:color="auto"/>
        <w:bottom w:val="none" w:sz="0" w:space="0" w:color="auto"/>
        <w:right w:val="none" w:sz="0" w:space="0" w:color="auto"/>
      </w:divBdr>
    </w:div>
    <w:div w:id="1155998794">
      <w:bodyDiv w:val="1"/>
      <w:marLeft w:val="0"/>
      <w:marRight w:val="0"/>
      <w:marTop w:val="0"/>
      <w:marBottom w:val="0"/>
      <w:divBdr>
        <w:top w:val="none" w:sz="0" w:space="0" w:color="auto"/>
        <w:left w:val="none" w:sz="0" w:space="0" w:color="auto"/>
        <w:bottom w:val="none" w:sz="0" w:space="0" w:color="auto"/>
        <w:right w:val="none" w:sz="0" w:space="0" w:color="auto"/>
      </w:divBdr>
    </w:div>
    <w:div w:id="1172259312">
      <w:bodyDiv w:val="1"/>
      <w:marLeft w:val="0"/>
      <w:marRight w:val="0"/>
      <w:marTop w:val="0"/>
      <w:marBottom w:val="0"/>
      <w:divBdr>
        <w:top w:val="none" w:sz="0" w:space="0" w:color="auto"/>
        <w:left w:val="none" w:sz="0" w:space="0" w:color="auto"/>
        <w:bottom w:val="none" w:sz="0" w:space="0" w:color="auto"/>
        <w:right w:val="none" w:sz="0" w:space="0" w:color="auto"/>
      </w:divBdr>
    </w:div>
    <w:div w:id="1175850222">
      <w:bodyDiv w:val="1"/>
      <w:marLeft w:val="0"/>
      <w:marRight w:val="0"/>
      <w:marTop w:val="0"/>
      <w:marBottom w:val="0"/>
      <w:divBdr>
        <w:top w:val="none" w:sz="0" w:space="0" w:color="auto"/>
        <w:left w:val="none" w:sz="0" w:space="0" w:color="auto"/>
        <w:bottom w:val="none" w:sz="0" w:space="0" w:color="auto"/>
        <w:right w:val="none" w:sz="0" w:space="0" w:color="auto"/>
      </w:divBdr>
    </w:div>
    <w:div w:id="1187401186">
      <w:bodyDiv w:val="1"/>
      <w:marLeft w:val="0"/>
      <w:marRight w:val="0"/>
      <w:marTop w:val="0"/>
      <w:marBottom w:val="0"/>
      <w:divBdr>
        <w:top w:val="none" w:sz="0" w:space="0" w:color="auto"/>
        <w:left w:val="none" w:sz="0" w:space="0" w:color="auto"/>
        <w:bottom w:val="none" w:sz="0" w:space="0" w:color="auto"/>
        <w:right w:val="none" w:sz="0" w:space="0" w:color="auto"/>
      </w:divBdr>
    </w:div>
    <w:div w:id="1200778205">
      <w:bodyDiv w:val="1"/>
      <w:marLeft w:val="0"/>
      <w:marRight w:val="0"/>
      <w:marTop w:val="0"/>
      <w:marBottom w:val="0"/>
      <w:divBdr>
        <w:top w:val="none" w:sz="0" w:space="0" w:color="auto"/>
        <w:left w:val="none" w:sz="0" w:space="0" w:color="auto"/>
        <w:bottom w:val="none" w:sz="0" w:space="0" w:color="auto"/>
        <w:right w:val="none" w:sz="0" w:space="0" w:color="auto"/>
      </w:divBdr>
    </w:div>
    <w:div w:id="1204445435">
      <w:bodyDiv w:val="1"/>
      <w:marLeft w:val="0"/>
      <w:marRight w:val="0"/>
      <w:marTop w:val="0"/>
      <w:marBottom w:val="0"/>
      <w:divBdr>
        <w:top w:val="none" w:sz="0" w:space="0" w:color="auto"/>
        <w:left w:val="none" w:sz="0" w:space="0" w:color="auto"/>
        <w:bottom w:val="none" w:sz="0" w:space="0" w:color="auto"/>
        <w:right w:val="none" w:sz="0" w:space="0" w:color="auto"/>
      </w:divBdr>
    </w:div>
    <w:div w:id="1204831227">
      <w:bodyDiv w:val="1"/>
      <w:marLeft w:val="0"/>
      <w:marRight w:val="0"/>
      <w:marTop w:val="0"/>
      <w:marBottom w:val="0"/>
      <w:divBdr>
        <w:top w:val="none" w:sz="0" w:space="0" w:color="auto"/>
        <w:left w:val="none" w:sz="0" w:space="0" w:color="auto"/>
        <w:bottom w:val="none" w:sz="0" w:space="0" w:color="auto"/>
        <w:right w:val="none" w:sz="0" w:space="0" w:color="auto"/>
      </w:divBdr>
    </w:div>
    <w:div w:id="1212812186">
      <w:bodyDiv w:val="1"/>
      <w:marLeft w:val="0"/>
      <w:marRight w:val="0"/>
      <w:marTop w:val="0"/>
      <w:marBottom w:val="0"/>
      <w:divBdr>
        <w:top w:val="none" w:sz="0" w:space="0" w:color="auto"/>
        <w:left w:val="none" w:sz="0" w:space="0" w:color="auto"/>
        <w:bottom w:val="none" w:sz="0" w:space="0" w:color="auto"/>
        <w:right w:val="none" w:sz="0" w:space="0" w:color="auto"/>
      </w:divBdr>
    </w:div>
    <w:div w:id="1215392692">
      <w:bodyDiv w:val="1"/>
      <w:marLeft w:val="0"/>
      <w:marRight w:val="0"/>
      <w:marTop w:val="0"/>
      <w:marBottom w:val="0"/>
      <w:divBdr>
        <w:top w:val="none" w:sz="0" w:space="0" w:color="auto"/>
        <w:left w:val="none" w:sz="0" w:space="0" w:color="auto"/>
        <w:bottom w:val="none" w:sz="0" w:space="0" w:color="auto"/>
        <w:right w:val="none" w:sz="0" w:space="0" w:color="auto"/>
      </w:divBdr>
    </w:div>
    <w:div w:id="1223563422">
      <w:bodyDiv w:val="1"/>
      <w:marLeft w:val="0"/>
      <w:marRight w:val="0"/>
      <w:marTop w:val="0"/>
      <w:marBottom w:val="0"/>
      <w:divBdr>
        <w:top w:val="none" w:sz="0" w:space="0" w:color="auto"/>
        <w:left w:val="none" w:sz="0" w:space="0" w:color="auto"/>
        <w:bottom w:val="none" w:sz="0" w:space="0" w:color="auto"/>
        <w:right w:val="none" w:sz="0" w:space="0" w:color="auto"/>
      </w:divBdr>
    </w:div>
    <w:div w:id="1223759298">
      <w:bodyDiv w:val="1"/>
      <w:marLeft w:val="0"/>
      <w:marRight w:val="0"/>
      <w:marTop w:val="0"/>
      <w:marBottom w:val="0"/>
      <w:divBdr>
        <w:top w:val="none" w:sz="0" w:space="0" w:color="auto"/>
        <w:left w:val="none" w:sz="0" w:space="0" w:color="auto"/>
        <w:bottom w:val="none" w:sz="0" w:space="0" w:color="auto"/>
        <w:right w:val="none" w:sz="0" w:space="0" w:color="auto"/>
      </w:divBdr>
    </w:div>
    <w:div w:id="1231815144">
      <w:bodyDiv w:val="1"/>
      <w:marLeft w:val="0"/>
      <w:marRight w:val="0"/>
      <w:marTop w:val="0"/>
      <w:marBottom w:val="0"/>
      <w:divBdr>
        <w:top w:val="none" w:sz="0" w:space="0" w:color="auto"/>
        <w:left w:val="none" w:sz="0" w:space="0" w:color="auto"/>
        <w:bottom w:val="none" w:sz="0" w:space="0" w:color="auto"/>
        <w:right w:val="none" w:sz="0" w:space="0" w:color="auto"/>
      </w:divBdr>
    </w:div>
    <w:div w:id="1244486529">
      <w:bodyDiv w:val="1"/>
      <w:marLeft w:val="0"/>
      <w:marRight w:val="0"/>
      <w:marTop w:val="0"/>
      <w:marBottom w:val="0"/>
      <w:divBdr>
        <w:top w:val="none" w:sz="0" w:space="0" w:color="auto"/>
        <w:left w:val="none" w:sz="0" w:space="0" w:color="auto"/>
        <w:bottom w:val="none" w:sz="0" w:space="0" w:color="auto"/>
        <w:right w:val="none" w:sz="0" w:space="0" w:color="auto"/>
      </w:divBdr>
    </w:div>
    <w:div w:id="1245607491">
      <w:bodyDiv w:val="1"/>
      <w:marLeft w:val="0"/>
      <w:marRight w:val="0"/>
      <w:marTop w:val="0"/>
      <w:marBottom w:val="0"/>
      <w:divBdr>
        <w:top w:val="none" w:sz="0" w:space="0" w:color="auto"/>
        <w:left w:val="none" w:sz="0" w:space="0" w:color="auto"/>
        <w:bottom w:val="none" w:sz="0" w:space="0" w:color="auto"/>
        <w:right w:val="none" w:sz="0" w:space="0" w:color="auto"/>
      </w:divBdr>
    </w:div>
    <w:div w:id="1256941680">
      <w:bodyDiv w:val="1"/>
      <w:marLeft w:val="0"/>
      <w:marRight w:val="0"/>
      <w:marTop w:val="0"/>
      <w:marBottom w:val="0"/>
      <w:divBdr>
        <w:top w:val="none" w:sz="0" w:space="0" w:color="auto"/>
        <w:left w:val="none" w:sz="0" w:space="0" w:color="auto"/>
        <w:bottom w:val="none" w:sz="0" w:space="0" w:color="auto"/>
        <w:right w:val="none" w:sz="0" w:space="0" w:color="auto"/>
      </w:divBdr>
    </w:div>
    <w:div w:id="1257791693">
      <w:bodyDiv w:val="1"/>
      <w:marLeft w:val="0"/>
      <w:marRight w:val="0"/>
      <w:marTop w:val="0"/>
      <w:marBottom w:val="0"/>
      <w:divBdr>
        <w:top w:val="none" w:sz="0" w:space="0" w:color="auto"/>
        <w:left w:val="none" w:sz="0" w:space="0" w:color="auto"/>
        <w:bottom w:val="none" w:sz="0" w:space="0" w:color="auto"/>
        <w:right w:val="none" w:sz="0" w:space="0" w:color="auto"/>
      </w:divBdr>
    </w:div>
    <w:div w:id="1276131686">
      <w:bodyDiv w:val="1"/>
      <w:marLeft w:val="0"/>
      <w:marRight w:val="0"/>
      <w:marTop w:val="0"/>
      <w:marBottom w:val="0"/>
      <w:divBdr>
        <w:top w:val="none" w:sz="0" w:space="0" w:color="auto"/>
        <w:left w:val="none" w:sz="0" w:space="0" w:color="auto"/>
        <w:bottom w:val="none" w:sz="0" w:space="0" w:color="auto"/>
        <w:right w:val="none" w:sz="0" w:space="0" w:color="auto"/>
      </w:divBdr>
      <w:divsChild>
        <w:div w:id="1904680597">
          <w:marLeft w:val="0"/>
          <w:marRight w:val="0"/>
          <w:marTop w:val="0"/>
          <w:marBottom w:val="0"/>
          <w:divBdr>
            <w:top w:val="none" w:sz="0" w:space="0" w:color="auto"/>
            <w:left w:val="none" w:sz="0" w:space="0" w:color="auto"/>
            <w:bottom w:val="none" w:sz="0" w:space="0" w:color="auto"/>
            <w:right w:val="none" w:sz="0" w:space="0" w:color="auto"/>
          </w:divBdr>
        </w:div>
        <w:div w:id="1586692905">
          <w:marLeft w:val="0"/>
          <w:marRight w:val="0"/>
          <w:marTop w:val="0"/>
          <w:marBottom w:val="0"/>
          <w:divBdr>
            <w:top w:val="none" w:sz="0" w:space="0" w:color="auto"/>
            <w:left w:val="none" w:sz="0" w:space="0" w:color="auto"/>
            <w:bottom w:val="none" w:sz="0" w:space="0" w:color="auto"/>
            <w:right w:val="none" w:sz="0" w:space="0" w:color="auto"/>
          </w:divBdr>
          <w:divsChild>
            <w:div w:id="1200168100">
              <w:marLeft w:val="0"/>
              <w:marRight w:val="0"/>
              <w:marTop w:val="0"/>
              <w:marBottom w:val="0"/>
              <w:divBdr>
                <w:top w:val="none" w:sz="0" w:space="0" w:color="auto"/>
                <w:left w:val="none" w:sz="0" w:space="0" w:color="auto"/>
                <w:bottom w:val="none" w:sz="0" w:space="0" w:color="auto"/>
                <w:right w:val="none" w:sz="0" w:space="0" w:color="auto"/>
              </w:divBdr>
              <w:divsChild>
                <w:div w:id="14629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45330">
      <w:bodyDiv w:val="1"/>
      <w:marLeft w:val="0"/>
      <w:marRight w:val="0"/>
      <w:marTop w:val="0"/>
      <w:marBottom w:val="0"/>
      <w:divBdr>
        <w:top w:val="none" w:sz="0" w:space="0" w:color="auto"/>
        <w:left w:val="none" w:sz="0" w:space="0" w:color="auto"/>
        <w:bottom w:val="none" w:sz="0" w:space="0" w:color="auto"/>
        <w:right w:val="none" w:sz="0" w:space="0" w:color="auto"/>
      </w:divBdr>
    </w:div>
    <w:div w:id="1280796109">
      <w:bodyDiv w:val="1"/>
      <w:marLeft w:val="0"/>
      <w:marRight w:val="0"/>
      <w:marTop w:val="0"/>
      <w:marBottom w:val="0"/>
      <w:divBdr>
        <w:top w:val="none" w:sz="0" w:space="0" w:color="auto"/>
        <w:left w:val="none" w:sz="0" w:space="0" w:color="auto"/>
        <w:bottom w:val="none" w:sz="0" w:space="0" w:color="auto"/>
        <w:right w:val="none" w:sz="0" w:space="0" w:color="auto"/>
      </w:divBdr>
    </w:div>
    <w:div w:id="1283919590">
      <w:bodyDiv w:val="1"/>
      <w:marLeft w:val="0"/>
      <w:marRight w:val="0"/>
      <w:marTop w:val="0"/>
      <w:marBottom w:val="0"/>
      <w:divBdr>
        <w:top w:val="none" w:sz="0" w:space="0" w:color="auto"/>
        <w:left w:val="none" w:sz="0" w:space="0" w:color="auto"/>
        <w:bottom w:val="none" w:sz="0" w:space="0" w:color="auto"/>
        <w:right w:val="none" w:sz="0" w:space="0" w:color="auto"/>
      </w:divBdr>
    </w:div>
    <w:div w:id="1290086918">
      <w:bodyDiv w:val="1"/>
      <w:marLeft w:val="0"/>
      <w:marRight w:val="0"/>
      <w:marTop w:val="0"/>
      <w:marBottom w:val="0"/>
      <w:divBdr>
        <w:top w:val="none" w:sz="0" w:space="0" w:color="auto"/>
        <w:left w:val="none" w:sz="0" w:space="0" w:color="auto"/>
        <w:bottom w:val="none" w:sz="0" w:space="0" w:color="auto"/>
        <w:right w:val="none" w:sz="0" w:space="0" w:color="auto"/>
      </w:divBdr>
    </w:div>
    <w:div w:id="1299337661">
      <w:bodyDiv w:val="1"/>
      <w:marLeft w:val="0"/>
      <w:marRight w:val="0"/>
      <w:marTop w:val="0"/>
      <w:marBottom w:val="0"/>
      <w:divBdr>
        <w:top w:val="none" w:sz="0" w:space="0" w:color="auto"/>
        <w:left w:val="none" w:sz="0" w:space="0" w:color="auto"/>
        <w:bottom w:val="none" w:sz="0" w:space="0" w:color="auto"/>
        <w:right w:val="none" w:sz="0" w:space="0" w:color="auto"/>
      </w:divBdr>
    </w:div>
    <w:div w:id="1300459370">
      <w:bodyDiv w:val="1"/>
      <w:marLeft w:val="0"/>
      <w:marRight w:val="0"/>
      <w:marTop w:val="0"/>
      <w:marBottom w:val="0"/>
      <w:divBdr>
        <w:top w:val="none" w:sz="0" w:space="0" w:color="auto"/>
        <w:left w:val="none" w:sz="0" w:space="0" w:color="auto"/>
        <w:bottom w:val="none" w:sz="0" w:space="0" w:color="auto"/>
        <w:right w:val="none" w:sz="0" w:space="0" w:color="auto"/>
      </w:divBdr>
    </w:div>
    <w:div w:id="1304391315">
      <w:bodyDiv w:val="1"/>
      <w:marLeft w:val="0"/>
      <w:marRight w:val="0"/>
      <w:marTop w:val="0"/>
      <w:marBottom w:val="0"/>
      <w:divBdr>
        <w:top w:val="none" w:sz="0" w:space="0" w:color="auto"/>
        <w:left w:val="none" w:sz="0" w:space="0" w:color="auto"/>
        <w:bottom w:val="none" w:sz="0" w:space="0" w:color="auto"/>
        <w:right w:val="none" w:sz="0" w:space="0" w:color="auto"/>
      </w:divBdr>
    </w:div>
    <w:div w:id="1305505018">
      <w:bodyDiv w:val="1"/>
      <w:marLeft w:val="0"/>
      <w:marRight w:val="0"/>
      <w:marTop w:val="0"/>
      <w:marBottom w:val="0"/>
      <w:divBdr>
        <w:top w:val="none" w:sz="0" w:space="0" w:color="auto"/>
        <w:left w:val="none" w:sz="0" w:space="0" w:color="auto"/>
        <w:bottom w:val="none" w:sz="0" w:space="0" w:color="auto"/>
        <w:right w:val="none" w:sz="0" w:space="0" w:color="auto"/>
      </w:divBdr>
    </w:div>
    <w:div w:id="1308318983">
      <w:bodyDiv w:val="1"/>
      <w:marLeft w:val="0"/>
      <w:marRight w:val="0"/>
      <w:marTop w:val="0"/>
      <w:marBottom w:val="0"/>
      <w:divBdr>
        <w:top w:val="none" w:sz="0" w:space="0" w:color="auto"/>
        <w:left w:val="none" w:sz="0" w:space="0" w:color="auto"/>
        <w:bottom w:val="none" w:sz="0" w:space="0" w:color="auto"/>
        <w:right w:val="none" w:sz="0" w:space="0" w:color="auto"/>
      </w:divBdr>
    </w:div>
    <w:div w:id="1312634344">
      <w:bodyDiv w:val="1"/>
      <w:marLeft w:val="0"/>
      <w:marRight w:val="0"/>
      <w:marTop w:val="0"/>
      <w:marBottom w:val="0"/>
      <w:divBdr>
        <w:top w:val="none" w:sz="0" w:space="0" w:color="auto"/>
        <w:left w:val="none" w:sz="0" w:space="0" w:color="auto"/>
        <w:bottom w:val="none" w:sz="0" w:space="0" w:color="auto"/>
        <w:right w:val="none" w:sz="0" w:space="0" w:color="auto"/>
      </w:divBdr>
    </w:div>
    <w:div w:id="1315261727">
      <w:bodyDiv w:val="1"/>
      <w:marLeft w:val="0"/>
      <w:marRight w:val="0"/>
      <w:marTop w:val="0"/>
      <w:marBottom w:val="0"/>
      <w:divBdr>
        <w:top w:val="none" w:sz="0" w:space="0" w:color="auto"/>
        <w:left w:val="none" w:sz="0" w:space="0" w:color="auto"/>
        <w:bottom w:val="none" w:sz="0" w:space="0" w:color="auto"/>
        <w:right w:val="none" w:sz="0" w:space="0" w:color="auto"/>
      </w:divBdr>
    </w:div>
    <w:div w:id="1316909746">
      <w:bodyDiv w:val="1"/>
      <w:marLeft w:val="0"/>
      <w:marRight w:val="0"/>
      <w:marTop w:val="0"/>
      <w:marBottom w:val="0"/>
      <w:divBdr>
        <w:top w:val="none" w:sz="0" w:space="0" w:color="auto"/>
        <w:left w:val="none" w:sz="0" w:space="0" w:color="auto"/>
        <w:bottom w:val="none" w:sz="0" w:space="0" w:color="auto"/>
        <w:right w:val="none" w:sz="0" w:space="0" w:color="auto"/>
      </w:divBdr>
    </w:div>
    <w:div w:id="1328703723">
      <w:bodyDiv w:val="1"/>
      <w:marLeft w:val="0"/>
      <w:marRight w:val="0"/>
      <w:marTop w:val="0"/>
      <w:marBottom w:val="0"/>
      <w:divBdr>
        <w:top w:val="none" w:sz="0" w:space="0" w:color="auto"/>
        <w:left w:val="none" w:sz="0" w:space="0" w:color="auto"/>
        <w:bottom w:val="none" w:sz="0" w:space="0" w:color="auto"/>
        <w:right w:val="none" w:sz="0" w:space="0" w:color="auto"/>
      </w:divBdr>
    </w:div>
    <w:div w:id="1359116089">
      <w:bodyDiv w:val="1"/>
      <w:marLeft w:val="0"/>
      <w:marRight w:val="0"/>
      <w:marTop w:val="0"/>
      <w:marBottom w:val="0"/>
      <w:divBdr>
        <w:top w:val="none" w:sz="0" w:space="0" w:color="auto"/>
        <w:left w:val="none" w:sz="0" w:space="0" w:color="auto"/>
        <w:bottom w:val="none" w:sz="0" w:space="0" w:color="auto"/>
        <w:right w:val="none" w:sz="0" w:space="0" w:color="auto"/>
      </w:divBdr>
    </w:div>
    <w:div w:id="1370490476">
      <w:bodyDiv w:val="1"/>
      <w:marLeft w:val="0"/>
      <w:marRight w:val="0"/>
      <w:marTop w:val="0"/>
      <w:marBottom w:val="0"/>
      <w:divBdr>
        <w:top w:val="none" w:sz="0" w:space="0" w:color="auto"/>
        <w:left w:val="none" w:sz="0" w:space="0" w:color="auto"/>
        <w:bottom w:val="none" w:sz="0" w:space="0" w:color="auto"/>
        <w:right w:val="none" w:sz="0" w:space="0" w:color="auto"/>
      </w:divBdr>
    </w:div>
    <w:div w:id="1372146751">
      <w:bodyDiv w:val="1"/>
      <w:marLeft w:val="0"/>
      <w:marRight w:val="0"/>
      <w:marTop w:val="0"/>
      <w:marBottom w:val="0"/>
      <w:divBdr>
        <w:top w:val="none" w:sz="0" w:space="0" w:color="auto"/>
        <w:left w:val="none" w:sz="0" w:space="0" w:color="auto"/>
        <w:bottom w:val="none" w:sz="0" w:space="0" w:color="auto"/>
        <w:right w:val="none" w:sz="0" w:space="0" w:color="auto"/>
      </w:divBdr>
    </w:div>
    <w:div w:id="1382822636">
      <w:bodyDiv w:val="1"/>
      <w:marLeft w:val="0"/>
      <w:marRight w:val="0"/>
      <w:marTop w:val="0"/>
      <w:marBottom w:val="0"/>
      <w:divBdr>
        <w:top w:val="none" w:sz="0" w:space="0" w:color="auto"/>
        <w:left w:val="none" w:sz="0" w:space="0" w:color="auto"/>
        <w:bottom w:val="none" w:sz="0" w:space="0" w:color="auto"/>
        <w:right w:val="none" w:sz="0" w:space="0" w:color="auto"/>
      </w:divBdr>
    </w:div>
    <w:div w:id="1383211383">
      <w:bodyDiv w:val="1"/>
      <w:marLeft w:val="0"/>
      <w:marRight w:val="0"/>
      <w:marTop w:val="0"/>
      <w:marBottom w:val="0"/>
      <w:divBdr>
        <w:top w:val="none" w:sz="0" w:space="0" w:color="auto"/>
        <w:left w:val="none" w:sz="0" w:space="0" w:color="auto"/>
        <w:bottom w:val="none" w:sz="0" w:space="0" w:color="auto"/>
        <w:right w:val="none" w:sz="0" w:space="0" w:color="auto"/>
      </w:divBdr>
    </w:div>
    <w:div w:id="1384868404">
      <w:bodyDiv w:val="1"/>
      <w:marLeft w:val="0"/>
      <w:marRight w:val="0"/>
      <w:marTop w:val="0"/>
      <w:marBottom w:val="0"/>
      <w:divBdr>
        <w:top w:val="none" w:sz="0" w:space="0" w:color="auto"/>
        <w:left w:val="none" w:sz="0" w:space="0" w:color="auto"/>
        <w:bottom w:val="none" w:sz="0" w:space="0" w:color="auto"/>
        <w:right w:val="none" w:sz="0" w:space="0" w:color="auto"/>
      </w:divBdr>
    </w:div>
    <w:div w:id="1388215334">
      <w:bodyDiv w:val="1"/>
      <w:marLeft w:val="0"/>
      <w:marRight w:val="0"/>
      <w:marTop w:val="0"/>
      <w:marBottom w:val="0"/>
      <w:divBdr>
        <w:top w:val="none" w:sz="0" w:space="0" w:color="auto"/>
        <w:left w:val="none" w:sz="0" w:space="0" w:color="auto"/>
        <w:bottom w:val="none" w:sz="0" w:space="0" w:color="auto"/>
        <w:right w:val="none" w:sz="0" w:space="0" w:color="auto"/>
      </w:divBdr>
    </w:div>
    <w:div w:id="1389769238">
      <w:bodyDiv w:val="1"/>
      <w:marLeft w:val="0"/>
      <w:marRight w:val="0"/>
      <w:marTop w:val="0"/>
      <w:marBottom w:val="0"/>
      <w:divBdr>
        <w:top w:val="none" w:sz="0" w:space="0" w:color="auto"/>
        <w:left w:val="none" w:sz="0" w:space="0" w:color="auto"/>
        <w:bottom w:val="none" w:sz="0" w:space="0" w:color="auto"/>
        <w:right w:val="none" w:sz="0" w:space="0" w:color="auto"/>
      </w:divBdr>
    </w:div>
    <w:div w:id="1392389478">
      <w:bodyDiv w:val="1"/>
      <w:marLeft w:val="0"/>
      <w:marRight w:val="0"/>
      <w:marTop w:val="0"/>
      <w:marBottom w:val="0"/>
      <w:divBdr>
        <w:top w:val="none" w:sz="0" w:space="0" w:color="auto"/>
        <w:left w:val="none" w:sz="0" w:space="0" w:color="auto"/>
        <w:bottom w:val="none" w:sz="0" w:space="0" w:color="auto"/>
        <w:right w:val="none" w:sz="0" w:space="0" w:color="auto"/>
      </w:divBdr>
    </w:div>
    <w:div w:id="1395162887">
      <w:bodyDiv w:val="1"/>
      <w:marLeft w:val="0"/>
      <w:marRight w:val="0"/>
      <w:marTop w:val="0"/>
      <w:marBottom w:val="0"/>
      <w:divBdr>
        <w:top w:val="none" w:sz="0" w:space="0" w:color="auto"/>
        <w:left w:val="none" w:sz="0" w:space="0" w:color="auto"/>
        <w:bottom w:val="none" w:sz="0" w:space="0" w:color="auto"/>
        <w:right w:val="none" w:sz="0" w:space="0" w:color="auto"/>
      </w:divBdr>
    </w:div>
    <w:div w:id="1409383098">
      <w:bodyDiv w:val="1"/>
      <w:marLeft w:val="0"/>
      <w:marRight w:val="0"/>
      <w:marTop w:val="0"/>
      <w:marBottom w:val="0"/>
      <w:divBdr>
        <w:top w:val="none" w:sz="0" w:space="0" w:color="auto"/>
        <w:left w:val="none" w:sz="0" w:space="0" w:color="auto"/>
        <w:bottom w:val="none" w:sz="0" w:space="0" w:color="auto"/>
        <w:right w:val="none" w:sz="0" w:space="0" w:color="auto"/>
      </w:divBdr>
    </w:div>
    <w:div w:id="1416122415">
      <w:bodyDiv w:val="1"/>
      <w:marLeft w:val="0"/>
      <w:marRight w:val="0"/>
      <w:marTop w:val="0"/>
      <w:marBottom w:val="0"/>
      <w:divBdr>
        <w:top w:val="none" w:sz="0" w:space="0" w:color="auto"/>
        <w:left w:val="none" w:sz="0" w:space="0" w:color="auto"/>
        <w:bottom w:val="none" w:sz="0" w:space="0" w:color="auto"/>
        <w:right w:val="none" w:sz="0" w:space="0" w:color="auto"/>
      </w:divBdr>
    </w:div>
    <w:div w:id="1417090965">
      <w:bodyDiv w:val="1"/>
      <w:marLeft w:val="0"/>
      <w:marRight w:val="0"/>
      <w:marTop w:val="0"/>
      <w:marBottom w:val="0"/>
      <w:divBdr>
        <w:top w:val="none" w:sz="0" w:space="0" w:color="auto"/>
        <w:left w:val="none" w:sz="0" w:space="0" w:color="auto"/>
        <w:bottom w:val="none" w:sz="0" w:space="0" w:color="auto"/>
        <w:right w:val="none" w:sz="0" w:space="0" w:color="auto"/>
      </w:divBdr>
    </w:div>
    <w:div w:id="1419667723">
      <w:bodyDiv w:val="1"/>
      <w:marLeft w:val="0"/>
      <w:marRight w:val="0"/>
      <w:marTop w:val="0"/>
      <w:marBottom w:val="0"/>
      <w:divBdr>
        <w:top w:val="none" w:sz="0" w:space="0" w:color="auto"/>
        <w:left w:val="none" w:sz="0" w:space="0" w:color="auto"/>
        <w:bottom w:val="none" w:sz="0" w:space="0" w:color="auto"/>
        <w:right w:val="none" w:sz="0" w:space="0" w:color="auto"/>
      </w:divBdr>
    </w:div>
    <w:div w:id="1420250971">
      <w:bodyDiv w:val="1"/>
      <w:marLeft w:val="0"/>
      <w:marRight w:val="0"/>
      <w:marTop w:val="0"/>
      <w:marBottom w:val="0"/>
      <w:divBdr>
        <w:top w:val="none" w:sz="0" w:space="0" w:color="auto"/>
        <w:left w:val="none" w:sz="0" w:space="0" w:color="auto"/>
        <w:bottom w:val="none" w:sz="0" w:space="0" w:color="auto"/>
        <w:right w:val="none" w:sz="0" w:space="0" w:color="auto"/>
      </w:divBdr>
    </w:div>
    <w:div w:id="1426612254">
      <w:bodyDiv w:val="1"/>
      <w:marLeft w:val="0"/>
      <w:marRight w:val="0"/>
      <w:marTop w:val="0"/>
      <w:marBottom w:val="0"/>
      <w:divBdr>
        <w:top w:val="none" w:sz="0" w:space="0" w:color="auto"/>
        <w:left w:val="none" w:sz="0" w:space="0" w:color="auto"/>
        <w:bottom w:val="none" w:sz="0" w:space="0" w:color="auto"/>
        <w:right w:val="none" w:sz="0" w:space="0" w:color="auto"/>
      </w:divBdr>
    </w:div>
    <w:div w:id="1428117699">
      <w:bodyDiv w:val="1"/>
      <w:marLeft w:val="0"/>
      <w:marRight w:val="0"/>
      <w:marTop w:val="0"/>
      <w:marBottom w:val="0"/>
      <w:divBdr>
        <w:top w:val="none" w:sz="0" w:space="0" w:color="auto"/>
        <w:left w:val="none" w:sz="0" w:space="0" w:color="auto"/>
        <w:bottom w:val="none" w:sz="0" w:space="0" w:color="auto"/>
        <w:right w:val="none" w:sz="0" w:space="0" w:color="auto"/>
      </w:divBdr>
    </w:div>
    <w:div w:id="1457408713">
      <w:bodyDiv w:val="1"/>
      <w:marLeft w:val="0"/>
      <w:marRight w:val="0"/>
      <w:marTop w:val="0"/>
      <w:marBottom w:val="0"/>
      <w:divBdr>
        <w:top w:val="none" w:sz="0" w:space="0" w:color="auto"/>
        <w:left w:val="none" w:sz="0" w:space="0" w:color="auto"/>
        <w:bottom w:val="none" w:sz="0" w:space="0" w:color="auto"/>
        <w:right w:val="none" w:sz="0" w:space="0" w:color="auto"/>
      </w:divBdr>
    </w:div>
    <w:div w:id="1469055219">
      <w:bodyDiv w:val="1"/>
      <w:marLeft w:val="0"/>
      <w:marRight w:val="0"/>
      <w:marTop w:val="0"/>
      <w:marBottom w:val="0"/>
      <w:divBdr>
        <w:top w:val="none" w:sz="0" w:space="0" w:color="auto"/>
        <w:left w:val="none" w:sz="0" w:space="0" w:color="auto"/>
        <w:bottom w:val="none" w:sz="0" w:space="0" w:color="auto"/>
        <w:right w:val="none" w:sz="0" w:space="0" w:color="auto"/>
      </w:divBdr>
    </w:div>
    <w:div w:id="1472096748">
      <w:bodyDiv w:val="1"/>
      <w:marLeft w:val="0"/>
      <w:marRight w:val="0"/>
      <w:marTop w:val="0"/>
      <w:marBottom w:val="0"/>
      <w:divBdr>
        <w:top w:val="none" w:sz="0" w:space="0" w:color="auto"/>
        <w:left w:val="none" w:sz="0" w:space="0" w:color="auto"/>
        <w:bottom w:val="none" w:sz="0" w:space="0" w:color="auto"/>
        <w:right w:val="none" w:sz="0" w:space="0" w:color="auto"/>
      </w:divBdr>
    </w:div>
    <w:div w:id="1476877796">
      <w:bodyDiv w:val="1"/>
      <w:marLeft w:val="0"/>
      <w:marRight w:val="0"/>
      <w:marTop w:val="0"/>
      <w:marBottom w:val="0"/>
      <w:divBdr>
        <w:top w:val="none" w:sz="0" w:space="0" w:color="auto"/>
        <w:left w:val="none" w:sz="0" w:space="0" w:color="auto"/>
        <w:bottom w:val="none" w:sz="0" w:space="0" w:color="auto"/>
        <w:right w:val="none" w:sz="0" w:space="0" w:color="auto"/>
      </w:divBdr>
    </w:div>
    <w:div w:id="1481576197">
      <w:bodyDiv w:val="1"/>
      <w:marLeft w:val="0"/>
      <w:marRight w:val="0"/>
      <w:marTop w:val="0"/>
      <w:marBottom w:val="0"/>
      <w:divBdr>
        <w:top w:val="none" w:sz="0" w:space="0" w:color="auto"/>
        <w:left w:val="none" w:sz="0" w:space="0" w:color="auto"/>
        <w:bottom w:val="none" w:sz="0" w:space="0" w:color="auto"/>
        <w:right w:val="none" w:sz="0" w:space="0" w:color="auto"/>
      </w:divBdr>
    </w:div>
    <w:div w:id="1485656550">
      <w:bodyDiv w:val="1"/>
      <w:marLeft w:val="0"/>
      <w:marRight w:val="0"/>
      <w:marTop w:val="0"/>
      <w:marBottom w:val="0"/>
      <w:divBdr>
        <w:top w:val="none" w:sz="0" w:space="0" w:color="auto"/>
        <w:left w:val="none" w:sz="0" w:space="0" w:color="auto"/>
        <w:bottom w:val="none" w:sz="0" w:space="0" w:color="auto"/>
        <w:right w:val="none" w:sz="0" w:space="0" w:color="auto"/>
      </w:divBdr>
    </w:div>
    <w:div w:id="1487282968">
      <w:bodyDiv w:val="1"/>
      <w:marLeft w:val="0"/>
      <w:marRight w:val="0"/>
      <w:marTop w:val="0"/>
      <w:marBottom w:val="0"/>
      <w:divBdr>
        <w:top w:val="none" w:sz="0" w:space="0" w:color="auto"/>
        <w:left w:val="none" w:sz="0" w:space="0" w:color="auto"/>
        <w:bottom w:val="none" w:sz="0" w:space="0" w:color="auto"/>
        <w:right w:val="none" w:sz="0" w:space="0" w:color="auto"/>
      </w:divBdr>
    </w:div>
    <w:div w:id="1488286168">
      <w:bodyDiv w:val="1"/>
      <w:marLeft w:val="0"/>
      <w:marRight w:val="0"/>
      <w:marTop w:val="0"/>
      <w:marBottom w:val="0"/>
      <w:divBdr>
        <w:top w:val="none" w:sz="0" w:space="0" w:color="auto"/>
        <w:left w:val="none" w:sz="0" w:space="0" w:color="auto"/>
        <w:bottom w:val="none" w:sz="0" w:space="0" w:color="auto"/>
        <w:right w:val="none" w:sz="0" w:space="0" w:color="auto"/>
      </w:divBdr>
    </w:div>
    <w:div w:id="1490706357">
      <w:bodyDiv w:val="1"/>
      <w:marLeft w:val="0"/>
      <w:marRight w:val="0"/>
      <w:marTop w:val="0"/>
      <w:marBottom w:val="0"/>
      <w:divBdr>
        <w:top w:val="none" w:sz="0" w:space="0" w:color="auto"/>
        <w:left w:val="none" w:sz="0" w:space="0" w:color="auto"/>
        <w:bottom w:val="none" w:sz="0" w:space="0" w:color="auto"/>
        <w:right w:val="none" w:sz="0" w:space="0" w:color="auto"/>
      </w:divBdr>
    </w:div>
    <w:div w:id="1491168073">
      <w:bodyDiv w:val="1"/>
      <w:marLeft w:val="0"/>
      <w:marRight w:val="0"/>
      <w:marTop w:val="0"/>
      <w:marBottom w:val="0"/>
      <w:divBdr>
        <w:top w:val="none" w:sz="0" w:space="0" w:color="auto"/>
        <w:left w:val="none" w:sz="0" w:space="0" w:color="auto"/>
        <w:bottom w:val="none" w:sz="0" w:space="0" w:color="auto"/>
        <w:right w:val="none" w:sz="0" w:space="0" w:color="auto"/>
      </w:divBdr>
    </w:div>
    <w:div w:id="1493448082">
      <w:bodyDiv w:val="1"/>
      <w:marLeft w:val="0"/>
      <w:marRight w:val="0"/>
      <w:marTop w:val="0"/>
      <w:marBottom w:val="0"/>
      <w:divBdr>
        <w:top w:val="none" w:sz="0" w:space="0" w:color="auto"/>
        <w:left w:val="none" w:sz="0" w:space="0" w:color="auto"/>
        <w:bottom w:val="none" w:sz="0" w:space="0" w:color="auto"/>
        <w:right w:val="none" w:sz="0" w:space="0" w:color="auto"/>
      </w:divBdr>
    </w:div>
    <w:div w:id="1498423294">
      <w:bodyDiv w:val="1"/>
      <w:marLeft w:val="0"/>
      <w:marRight w:val="0"/>
      <w:marTop w:val="0"/>
      <w:marBottom w:val="0"/>
      <w:divBdr>
        <w:top w:val="none" w:sz="0" w:space="0" w:color="auto"/>
        <w:left w:val="none" w:sz="0" w:space="0" w:color="auto"/>
        <w:bottom w:val="none" w:sz="0" w:space="0" w:color="auto"/>
        <w:right w:val="none" w:sz="0" w:space="0" w:color="auto"/>
      </w:divBdr>
    </w:div>
    <w:div w:id="1517378540">
      <w:bodyDiv w:val="1"/>
      <w:marLeft w:val="0"/>
      <w:marRight w:val="0"/>
      <w:marTop w:val="0"/>
      <w:marBottom w:val="0"/>
      <w:divBdr>
        <w:top w:val="none" w:sz="0" w:space="0" w:color="auto"/>
        <w:left w:val="none" w:sz="0" w:space="0" w:color="auto"/>
        <w:bottom w:val="none" w:sz="0" w:space="0" w:color="auto"/>
        <w:right w:val="none" w:sz="0" w:space="0" w:color="auto"/>
      </w:divBdr>
    </w:div>
    <w:div w:id="1529875820">
      <w:bodyDiv w:val="1"/>
      <w:marLeft w:val="0"/>
      <w:marRight w:val="0"/>
      <w:marTop w:val="0"/>
      <w:marBottom w:val="0"/>
      <w:divBdr>
        <w:top w:val="none" w:sz="0" w:space="0" w:color="auto"/>
        <w:left w:val="none" w:sz="0" w:space="0" w:color="auto"/>
        <w:bottom w:val="none" w:sz="0" w:space="0" w:color="auto"/>
        <w:right w:val="none" w:sz="0" w:space="0" w:color="auto"/>
      </w:divBdr>
    </w:div>
    <w:div w:id="1537620440">
      <w:bodyDiv w:val="1"/>
      <w:marLeft w:val="0"/>
      <w:marRight w:val="0"/>
      <w:marTop w:val="0"/>
      <w:marBottom w:val="0"/>
      <w:divBdr>
        <w:top w:val="none" w:sz="0" w:space="0" w:color="auto"/>
        <w:left w:val="none" w:sz="0" w:space="0" w:color="auto"/>
        <w:bottom w:val="none" w:sz="0" w:space="0" w:color="auto"/>
        <w:right w:val="none" w:sz="0" w:space="0" w:color="auto"/>
      </w:divBdr>
    </w:div>
    <w:div w:id="1540047940">
      <w:bodyDiv w:val="1"/>
      <w:marLeft w:val="0"/>
      <w:marRight w:val="0"/>
      <w:marTop w:val="0"/>
      <w:marBottom w:val="0"/>
      <w:divBdr>
        <w:top w:val="none" w:sz="0" w:space="0" w:color="auto"/>
        <w:left w:val="none" w:sz="0" w:space="0" w:color="auto"/>
        <w:bottom w:val="none" w:sz="0" w:space="0" w:color="auto"/>
        <w:right w:val="none" w:sz="0" w:space="0" w:color="auto"/>
      </w:divBdr>
    </w:div>
    <w:div w:id="1543326090">
      <w:bodyDiv w:val="1"/>
      <w:marLeft w:val="0"/>
      <w:marRight w:val="0"/>
      <w:marTop w:val="0"/>
      <w:marBottom w:val="0"/>
      <w:divBdr>
        <w:top w:val="none" w:sz="0" w:space="0" w:color="auto"/>
        <w:left w:val="none" w:sz="0" w:space="0" w:color="auto"/>
        <w:bottom w:val="none" w:sz="0" w:space="0" w:color="auto"/>
        <w:right w:val="none" w:sz="0" w:space="0" w:color="auto"/>
      </w:divBdr>
    </w:div>
    <w:div w:id="1551267806">
      <w:bodyDiv w:val="1"/>
      <w:marLeft w:val="0"/>
      <w:marRight w:val="0"/>
      <w:marTop w:val="0"/>
      <w:marBottom w:val="0"/>
      <w:divBdr>
        <w:top w:val="none" w:sz="0" w:space="0" w:color="auto"/>
        <w:left w:val="none" w:sz="0" w:space="0" w:color="auto"/>
        <w:bottom w:val="none" w:sz="0" w:space="0" w:color="auto"/>
        <w:right w:val="none" w:sz="0" w:space="0" w:color="auto"/>
      </w:divBdr>
    </w:div>
    <w:div w:id="1595087975">
      <w:bodyDiv w:val="1"/>
      <w:marLeft w:val="0"/>
      <w:marRight w:val="0"/>
      <w:marTop w:val="0"/>
      <w:marBottom w:val="0"/>
      <w:divBdr>
        <w:top w:val="none" w:sz="0" w:space="0" w:color="auto"/>
        <w:left w:val="none" w:sz="0" w:space="0" w:color="auto"/>
        <w:bottom w:val="none" w:sz="0" w:space="0" w:color="auto"/>
        <w:right w:val="none" w:sz="0" w:space="0" w:color="auto"/>
      </w:divBdr>
    </w:div>
    <w:div w:id="1600721801">
      <w:bodyDiv w:val="1"/>
      <w:marLeft w:val="0"/>
      <w:marRight w:val="0"/>
      <w:marTop w:val="0"/>
      <w:marBottom w:val="0"/>
      <w:divBdr>
        <w:top w:val="none" w:sz="0" w:space="0" w:color="auto"/>
        <w:left w:val="none" w:sz="0" w:space="0" w:color="auto"/>
        <w:bottom w:val="none" w:sz="0" w:space="0" w:color="auto"/>
        <w:right w:val="none" w:sz="0" w:space="0" w:color="auto"/>
      </w:divBdr>
    </w:div>
    <w:div w:id="1603880529">
      <w:bodyDiv w:val="1"/>
      <w:marLeft w:val="0"/>
      <w:marRight w:val="0"/>
      <w:marTop w:val="0"/>
      <w:marBottom w:val="0"/>
      <w:divBdr>
        <w:top w:val="none" w:sz="0" w:space="0" w:color="auto"/>
        <w:left w:val="none" w:sz="0" w:space="0" w:color="auto"/>
        <w:bottom w:val="none" w:sz="0" w:space="0" w:color="auto"/>
        <w:right w:val="none" w:sz="0" w:space="0" w:color="auto"/>
      </w:divBdr>
    </w:div>
    <w:div w:id="1604604917">
      <w:bodyDiv w:val="1"/>
      <w:marLeft w:val="0"/>
      <w:marRight w:val="0"/>
      <w:marTop w:val="0"/>
      <w:marBottom w:val="0"/>
      <w:divBdr>
        <w:top w:val="none" w:sz="0" w:space="0" w:color="auto"/>
        <w:left w:val="none" w:sz="0" w:space="0" w:color="auto"/>
        <w:bottom w:val="none" w:sz="0" w:space="0" w:color="auto"/>
        <w:right w:val="none" w:sz="0" w:space="0" w:color="auto"/>
      </w:divBdr>
    </w:div>
    <w:div w:id="1606186088">
      <w:bodyDiv w:val="1"/>
      <w:marLeft w:val="0"/>
      <w:marRight w:val="0"/>
      <w:marTop w:val="0"/>
      <w:marBottom w:val="0"/>
      <w:divBdr>
        <w:top w:val="none" w:sz="0" w:space="0" w:color="auto"/>
        <w:left w:val="none" w:sz="0" w:space="0" w:color="auto"/>
        <w:bottom w:val="none" w:sz="0" w:space="0" w:color="auto"/>
        <w:right w:val="none" w:sz="0" w:space="0" w:color="auto"/>
      </w:divBdr>
    </w:div>
    <w:div w:id="1623415899">
      <w:bodyDiv w:val="1"/>
      <w:marLeft w:val="0"/>
      <w:marRight w:val="0"/>
      <w:marTop w:val="0"/>
      <w:marBottom w:val="0"/>
      <w:divBdr>
        <w:top w:val="none" w:sz="0" w:space="0" w:color="auto"/>
        <w:left w:val="none" w:sz="0" w:space="0" w:color="auto"/>
        <w:bottom w:val="none" w:sz="0" w:space="0" w:color="auto"/>
        <w:right w:val="none" w:sz="0" w:space="0" w:color="auto"/>
      </w:divBdr>
    </w:div>
    <w:div w:id="1628504428">
      <w:bodyDiv w:val="1"/>
      <w:marLeft w:val="0"/>
      <w:marRight w:val="0"/>
      <w:marTop w:val="0"/>
      <w:marBottom w:val="0"/>
      <w:divBdr>
        <w:top w:val="none" w:sz="0" w:space="0" w:color="auto"/>
        <w:left w:val="none" w:sz="0" w:space="0" w:color="auto"/>
        <w:bottom w:val="none" w:sz="0" w:space="0" w:color="auto"/>
        <w:right w:val="none" w:sz="0" w:space="0" w:color="auto"/>
      </w:divBdr>
    </w:div>
    <w:div w:id="1636057820">
      <w:bodyDiv w:val="1"/>
      <w:marLeft w:val="0"/>
      <w:marRight w:val="0"/>
      <w:marTop w:val="0"/>
      <w:marBottom w:val="0"/>
      <w:divBdr>
        <w:top w:val="none" w:sz="0" w:space="0" w:color="auto"/>
        <w:left w:val="none" w:sz="0" w:space="0" w:color="auto"/>
        <w:bottom w:val="none" w:sz="0" w:space="0" w:color="auto"/>
        <w:right w:val="none" w:sz="0" w:space="0" w:color="auto"/>
      </w:divBdr>
    </w:div>
    <w:div w:id="1660301787">
      <w:bodyDiv w:val="1"/>
      <w:marLeft w:val="0"/>
      <w:marRight w:val="0"/>
      <w:marTop w:val="0"/>
      <w:marBottom w:val="0"/>
      <w:divBdr>
        <w:top w:val="none" w:sz="0" w:space="0" w:color="auto"/>
        <w:left w:val="none" w:sz="0" w:space="0" w:color="auto"/>
        <w:bottom w:val="none" w:sz="0" w:space="0" w:color="auto"/>
        <w:right w:val="none" w:sz="0" w:space="0" w:color="auto"/>
      </w:divBdr>
    </w:div>
    <w:div w:id="1661229677">
      <w:bodyDiv w:val="1"/>
      <w:marLeft w:val="0"/>
      <w:marRight w:val="0"/>
      <w:marTop w:val="0"/>
      <w:marBottom w:val="0"/>
      <w:divBdr>
        <w:top w:val="none" w:sz="0" w:space="0" w:color="auto"/>
        <w:left w:val="none" w:sz="0" w:space="0" w:color="auto"/>
        <w:bottom w:val="none" w:sz="0" w:space="0" w:color="auto"/>
        <w:right w:val="none" w:sz="0" w:space="0" w:color="auto"/>
      </w:divBdr>
    </w:div>
    <w:div w:id="1670256704">
      <w:bodyDiv w:val="1"/>
      <w:marLeft w:val="0"/>
      <w:marRight w:val="0"/>
      <w:marTop w:val="0"/>
      <w:marBottom w:val="0"/>
      <w:divBdr>
        <w:top w:val="none" w:sz="0" w:space="0" w:color="auto"/>
        <w:left w:val="none" w:sz="0" w:space="0" w:color="auto"/>
        <w:bottom w:val="none" w:sz="0" w:space="0" w:color="auto"/>
        <w:right w:val="none" w:sz="0" w:space="0" w:color="auto"/>
      </w:divBdr>
    </w:div>
    <w:div w:id="1685210550">
      <w:bodyDiv w:val="1"/>
      <w:marLeft w:val="0"/>
      <w:marRight w:val="0"/>
      <w:marTop w:val="0"/>
      <w:marBottom w:val="0"/>
      <w:divBdr>
        <w:top w:val="none" w:sz="0" w:space="0" w:color="auto"/>
        <w:left w:val="none" w:sz="0" w:space="0" w:color="auto"/>
        <w:bottom w:val="none" w:sz="0" w:space="0" w:color="auto"/>
        <w:right w:val="none" w:sz="0" w:space="0" w:color="auto"/>
      </w:divBdr>
    </w:div>
    <w:div w:id="1692221501">
      <w:bodyDiv w:val="1"/>
      <w:marLeft w:val="0"/>
      <w:marRight w:val="0"/>
      <w:marTop w:val="0"/>
      <w:marBottom w:val="0"/>
      <w:divBdr>
        <w:top w:val="none" w:sz="0" w:space="0" w:color="auto"/>
        <w:left w:val="none" w:sz="0" w:space="0" w:color="auto"/>
        <w:bottom w:val="none" w:sz="0" w:space="0" w:color="auto"/>
        <w:right w:val="none" w:sz="0" w:space="0" w:color="auto"/>
      </w:divBdr>
    </w:div>
    <w:div w:id="1692536682">
      <w:bodyDiv w:val="1"/>
      <w:marLeft w:val="0"/>
      <w:marRight w:val="0"/>
      <w:marTop w:val="0"/>
      <w:marBottom w:val="0"/>
      <w:divBdr>
        <w:top w:val="none" w:sz="0" w:space="0" w:color="auto"/>
        <w:left w:val="none" w:sz="0" w:space="0" w:color="auto"/>
        <w:bottom w:val="none" w:sz="0" w:space="0" w:color="auto"/>
        <w:right w:val="none" w:sz="0" w:space="0" w:color="auto"/>
      </w:divBdr>
    </w:div>
    <w:div w:id="1694648283">
      <w:bodyDiv w:val="1"/>
      <w:marLeft w:val="0"/>
      <w:marRight w:val="0"/>
      <w:marTop w:val="0"/>
      <w:marBottom w:val="0"/>
      <w:divBdr>
        <w:top w:val="none" w:sz="0" w:space="0" w:color="auto"/>
        <w:left w:val="none" w:sz="0" w:space="0" w:color="auto"/>
        <w:bottom w:val="none" w:sz="0" w:space="0" w:color="auto"/>
        <w:right w:val="none" w:sz="0" w:space="0" w:color="auto"/>
      </w:divBdr>
    </w:div>
    <w:div w:id="1707370813">
      <w:bodyDiv w:val="1"/>
      <w:marLeft w:val="0"/>
      <w:marRight w:val="0"/>
      <w:marTop w:val="0"/>
      <w:marBottom w:val="0"/>
      <w:divBdr>
        <w:top w:val="none" w:sz="0" w:space="0" w:color="auto"/>
        <w:left w:val="none" w:sz="0" w:space="0" w:color="auto"/>
        <w:bottom w:val="none" w:sz="0" w:space="0" w:color="auto"/>
        <w:right w:val="none" w:sz="0" w:space="0" w:color="auto"/>
      </w:divBdr>
    </w:div>
    <w:div w:id="1708143294">
      <w:bodyDiv w:val="1"/>
      <w:marLeft w:val="0"/>
      <w:marRight w:val="0"/>
      <w:marTop w:val="0"/>
      <w:marBottom w:val="0"/>
      <w:divBdr>
        <w:top w:val="none" w:sz="0" w:space="0" w:color="auto"/>
        <w:left w:val="none" w:sz="0" w:space="0" w:color="auto"/>
        <w:bottom w:val="none" w:sz="0" w:space="0" w:color="auto"/>
        <w:right w:val="none" w:sz="0" w:space="0" w:color="auto"/>
      </w:divBdr>
    </w:div>
    <w:div w:id="1716733959">
      <w:bodyDiv w:val="1"/>
      <w:marLeft w:val="0"/>
      <w:marRight w:val="0"/>
      <w:marTop w:val="0"/>
      <w:marBottom w:val="0"/>
      <w:divBdr>
        <w:top w:val="none" w:sz="0" w:space="0" w:color="auto"/>
        <w:left w:val="none" w:sz="0" w:space="0" w:color="auto"/>
        <w:bottom w:val="none" w:sz="0" w:space="0" w:color="auto"/>
        <w:right w:val="none" w:sz="0" w:space="0" w:color="auto"/>
      </w:divBdr>
    </w:div>
    <w:div w:id="1728650448">
      <w:bodyDiv w:val="1"/>
      <w:marLeft w:val="0"/>
      <w:marRight w:val="0"/>
      <w:marTop w:val="0"/>
      <w:marBottom w:val="0"/>
      <w:divBdr>
        <w:top w:val="none" w:sz="0" w:space="0" w:color="auto"/>
        <w:left w:val="none" w:sz="0" w:space="0" w:color="auto"/>
        <w:bottom w:val="none" w:sz="0" w:space="0" w:color="auto"/>
        <w:right w:val="none" w:sz="0" w:space="0" w:color="auto"/>
      </w:divBdr>
    </w:div>
    <w:div w:id="1740980983">
      <w:bodyDiv w:val="1"/>
      <w:marLeft w:val="0"/>
      <w:marRight w:val="0"/>
      <w:marTop w:val="0"/>
      <w:marBottom w:val="0"/>
      <w:divBdr>
        <w:top w:val="none" w:sz="0" w:space="0" w:color="auto"/>
        <w:left w:val="none" w:sz="0" w:space="0" w:color="auto"/>
        <w:bottom w:val="none" w:sz="0" w:space="0" w:color="auto"/>
        <w:right w:val="none" w:sz="0" w:space="0" w:color="auto"/>
      </w:divBdr>
    </w:div>
    <w:div w:id="1748961474">
      <w:bodyDiv w:val="1"/>
      <w:marLeft w:val="0"/>
      <w:marRight w:val="0"/>
      <w:marTop w:val="0"/>
      <w:marBottom w:val="0"/>
      <w:divBdr>
        <w:top w:val="none" w:sz="0" w:space="0" w:color="auto"/>
        <w:left w:val="none" w:sz="0" w:space="0" w:color="auto"/>
        <w:bottom w:val="none" w:sz="0" w:space="0" w:color="auto"/>
        <w:right w:val="none" w:sz="0" w:space="0" w:color="auto"/>
      </w:divBdr>
    </w:div>
    <w:div w:id="1750348984">
      <w:bodyDiv w:val="1"/>
      <w:marLeft w:val="0"/>
      <w:marRight w:val="0"/>
      <w:marTop w:val="0"/>
      <w:marBottom w:val="0"/>
      <w:divBdr>
        <w:top w:val="none" w:sz="0" w:space="0" w:color="auto"/>
        <w:left w:val="none" w:sz="0" w:space="0" w:color="auto"/>
        <w:bottom w:val="none" w:sz="0" w:space="0" w:color="auto"/>
        <w:right w:val="none" w:sz="0" w:space="0" w:color="auto"/>
      </w:divBdr>
    </w:div>
    <w:div w:id="1780174266">
      <w:bodyDiv w:val="1"/>
      <w:marLeft w:val="0"/>
      <w:marRight w:val="0"/>
      <w:marTop w:val="0"/>
      <w:marBottom w:val="0"/>
      <w:divBdr>
        <w:top w:val="none" w:sz="0" w:space="0" w:color="auto"/>
        <w:left w:val="none" w:sz="0" w:space="0" w:color="auto"/>
        <w:bottom w:val="none" w:sz="0" w:space="0" w:color="auto"/>
        <w:right w:val="none" w:sz="0" w:space="0" w:color="auto"/>
      </w:divBdr>
    </w:div>
    <w:div w:id="1787311123">
      <w:bodyDiv w:val="1"/>
      <w:marLeft w:val="0"/>
      <w:marRight w:val="0"/>
      <w:marTop w:val="0"/>
      <w:marBottom w:val="0"/>
      <w:divBdr>
        <w:top w:val="none" w:sz="0" w:space="0" w:color="auto"/>
        <w:left w:val="none" w:sz="0" w:space="0" w:color="auto"/>
        <w:bottom w:val="none" w:sz="0" w:space="0" w:color="auto"/>
        <w:right w:val="none" w:sz="0" w:space="0" w:color="auto"/>
      </w:divBdr>
    </w:div>
    <w:div w:id="1801849175">
      <w:bodyDiv w:val="1"/>
      <w:marLeft w:val="0"/>
      <w:marRight w:val="0"/>
      <w:marTop w:val="0"/>
      <w:marBottom w:val="0"/>
      <w:divBdr>
        <w:top w:val="none" w:sz="0" w:space="0" w:color="auto"/>
        <w:left w:val="none" w:sz="0" w:space="0" w:color="auto"/>
        <w:bottom w:val="none" w:sz="0" w:space="0" w:color="auto"/>
        <w:right w:val="none" w:sz="0" w:space="0" w:color="auto"/>
      </w:divBdr>
    </w:div>
    <w:div w:id="1817185808">
      <w:bodyDiv w:val="1"/>
      <w:marLeft w:val="0"/>
      <w:marRight w:val="0"/>
      <w:marTop w:val="0"/>
      <w:marBottom w:val="0"/>
      <w:divBdr>
        <w:top w:val="none" w:sz="0" w:space="0" w:color="auto"/>
        <w:left w:val="none" w:sz="0" w:space="0" w:color="auto"/>
        <w:bottom w:val="none" w:sz="0" w:space="0" w:color="auto"/>
        <w:right w:val="none" w:sz="0" w:space="0" w:color="auto"/>
      </w:divBdr>
    </w:div>
    <w:div w:id="1830780624">
      <w:bodyDiv w:val="1"/>
      <w:marLeft w:val="0"/>
      <w:marRight w:val="0"/>
      <w:marTop w:val="0"/>
      <w:marBottom w:val="0"/>
      <w:divBdr>
        <w:top w:val="none" w:sz="0" w:space="0" w:color="auto"/>
        <w:left w:val="none" w:sz="0" w:space="0" w:color="auto"/>
        <w:bottom w:val="none" w:sz="0" w:space="0" w:color="auto"/>
        <w:right w:val="none" w:sz="0" w:space="0" w:color="auto"/>
      </w:divBdr>
    </w:div>
    <w:div w:id="1841501874">
      <w:bodyDiv w:val="1"/>
      <w:marLeft w:val="0"/>
      <w:marRight w:val="0"/>
      <w:marTop w:val="0"/>
      <w:marBottom w:val="0"/>
      <w:divBdr>
        <w:top w:val="none" w:sz="0" w:space="0" w:color="auto"/>
        <w:left w:val="none" w:sz="0" w:space="0" w:color="auto"/>
        <w:bottom w:val="none" w:sz="0" w:space="0" w:color="auto"/>
        <w:right w:val="none" w:sz="0" w:space="0" w:color="auto"/>
      </w:divBdr>
    </w:div>
    <w:div w:id="1842618506">
      <w:bodyDiv w:val="1"/>
      <w:marLeft w:val="0"/>
      <w:marRight w:val="0"/>
      <w:marTop w:val="0"/>
      <w:marBottom w:val="0"/>
      <w:divBdr>
        <w:top w:val="none" w:sz="0" w:space="0" w:color="auto"/>
        <w:left w:val="none" w:sz="0" w:space="0" w:color="auto"/>
        <w:bottom w:val="none" w:sz="0" w:space="0" w:color="auto"/>
        <w:right w:val="none" w:sz="0" w:space="0" w:color="auto"/>
      </w:divBdr>
    </w:div>
    <w:div w:id="1843230782">
      <w:bodyDiv w:val="1"/>
      <w:marLeft w:val="0"/>
      <w:marRight w:val="0"/>
      <w:marTop w:val="0"/>
      <w:marBottom w:val="0"/>
      <w:divBdr>
        <w:top w:val="none" w:sz="0" w:space="0" w:color="auto"/>
        <w:left w:val="none" w:sz="0" w:space="0" w:color="auto"/>
        <w:bottom w:val="none" w:sz="0" w:space="0" w:color="auto"/>
        <w:right w:val="none" w:sz="0" w:space="0" w:color="auto"/>
      </w:divBdr>
    </w:div>
    <w:div w:id="1847818564">
      <w:bodyDiv w:val="1"/>
      <w:marLeft w:val="0"/>
      <w:marRight w:val="0"/>
      <w:marTop w:val="0"/>
      <w:marBottom w:val="0"/>
      <w:divBdr>
        <w:top w:val="none" w:sz="0" w:space="0" w:color="auto"/>
        <w:left w:val="none" w:sz="0" w:space="0" w:color="auto"/>
        <w:bottom w:val="none" w:sz="0" w:space="0" w:color="auto"/>
        <w:right w:val="none" w:sz="0" w:space="0" w:color="auto"/>
      </w:divBdr>
    </w:div>
    <w:div w:id="1858538255">
      <w:bodyDiv w:val="1"/>
      <w:marLeft w:val="0"/>
      <w:marRight w:val="0"/>
      <w:marTop w:val="0"/>
      <w:marBottom w:val="0"/>
      <w:divBdr>
        <w:top w:val="none" w:sz="0" w:space="0" w:color="auto"/>
        <w:left w:val="none" w:sz="0" w:space="0" w:color="auto"/>
        <w:bottom w:val="none" w:sz="0" w:space="0" w:color="auto"/>
        <w:right w:val="none" w:sz="0" w:space="0" w:color="auto"/>
      </w:divBdr>
    </w:div>
    <w:div w:id="1871912987">
      <w:bodyDiv w:val="1"/>
      <w:marLeft w:val="0"/>
      <w:marRight w:val="0"/>
      <w:marTop w:val="0"/>
      <w:marBottom w:val="0"/>
      <w:divBdr>
        <w:top w:val="none" w:sz="0" w:space="0" w:color="auto"/>
        <w:left w:val="none" w:sz="0" w:space="0" w:color="auto"/>
        <w:bottom w:val="none" w:sz="0" w:space="0" w:color="auto"/>
        <w:right w:val="none" w:sz="0" w:space="0" w:color="auto"/>
      </w:divBdr>
    </w:div>
    <w:div w:id="1872113103">
      <w:bodyDiv w:val="1"/>
      <w:marLeft w:val="0"/>
      <w:marRight w:val="0"/>
      <w:marTop w:val="0"/>
      <w:marBottom w:val="0"/>
      <w:divBdr>
        <w:top w:val="none" w:sz="0" w:space="0" w:color="auto"/>
        <w:left w:val="none" w:sz="0" w:space="0" w:color="auto"/>
        <w:bottom w:val="none" w:sz="0" w:space="0" w:color="auto"/>
        <w:right w:val="none" w:sz="0" w:space="0" w:color="auto"/>
      </w:divBdr>
    </w:div>
    <w:div w:id="1873762171">
      <w:bodyDiv w:val="1"/>
      <w:marLeft w:val="0"/>
      <w:marRight w:val="0"/>
      <w:marTop w:val="0"/>
      <w:marBottom w:val="0"/>
      <w:divBdr>
        <w:top w:val="none" w:sz="0" w:space="0" w:color="auto"/>
        <w:left w:val="none" w:sz="0" w:space="0" w:color="auto"/>
        <w:bottom w:val="none" w:sz="0" w:space="0" w:color="auto"/>
        <w:right w:val="none" w:sz="0" w:space="0" w:color="auto"/>
      </w:divBdr>
    </w:div>
    <w:div w:id="1886477969">
      <w:bodyDiv w:val="1"/>
      <w:marLeft w:val="0"/>
      <w:marRight w:val="0"/>
      <w:marTop w:val="0"/>
      <w:marBottom w:val="0"/>
      <w:divBdr>
        <w:top w:val="none" w:sz="0" w:space="0" w:color="auto"/>
        <w:left w:val="none" w:sz="0" w:space="0" w:color="auto"/>
        <w:bottom w:val="none" w:sz="0" w:space="0" w:color="auto"/>
        <w:right w:val="none" w:sz="0" w:space="0" w:color="auto"/>
      </w:divBdr>
    </w:div>
    <w:div w:id="1892574524">
      <w:bodyDiv w:val="1"/>
      <w:marLeft w:val="0"/>
      <w:marRight w:val="0"/>
      <w:marTop w:val="0"/>
      <w:marBottom w:val="0"/>
      <w:divBdr>
        <w:top w:val="none" w:sz="0" w:space="0" w:color="auto"/>
        <w:left w:val="none" w:sz="0" w:space="0" w:color="auto"/>
        <w:bottom w:val="none" w:sz="0" w:space="0" w:color="auto"/>
        <w:right w:val="none" w:sz="0" w:space="0" w:color="auto"/>
      </w:divBdr>
    </w:div>
    <w:div w:id="1894730677">
      <w:bodyDiv w:val="1"/>
      <w:marLeft w:val="0"/>
      <w:marRight w:val="0"/>
      <w:marTop w:val="0"/>
      <w:marBottom w:val="0"/>
      <w:divBdr>
        <w:top w:val="none" w:sz="0" w:space="0" w:color="auto"/>
        <w:left w:val="none" w:sz="0" w:space="0" w:color="auto"/>
        <w:bottom w:val="none" w:sz="0" w:space="0" w:color="auto"/>
        <w:right w:val="none" w:sz="0" w:space="0" w:color="auto"/>
      </w:divBdr>
    </w:div>
    <w:div w:id="1897080500">
      <w:bodyDiv w:val="1"/>
      <w:marLeft w:val="0"/>
      <w:marRight w:val="0"/>
      <w:marTop w:val="0"/>
      <w:marBottom w:val="0"/>
      <w:divBdr>
        <w:top w:val="none" w:sz="0" w:space="0" w:color="auto"/>
        <w:left w:val="none" w:sz="0" w:space="0" w:color="auto"/>
        <w:bottom w:val="none" w:sz="0" w:space="0" w:color="auto"/>
        <w:right w:val="none" w:sz="0" w:space="0" w:color="auto"/>
      </w:divBdr>
    </w:div>
    <w:div w:id="1898584055">
      <w:bodyDiv w:val="1"/>
      <w:marLeft w:val="0"/>
      <w:marRight w:val="0"/>
      <w:marTop w:val="0"/>
      <w:marBottom w:val="0"/>
      <w:divBdr>
        <w:top w:val="none" w:sz="0" w:space="0" w:color="auto"/>
        <w:left w:val="none" w:sz="0" w:space="0" w:color="auto"/>
        <w:bottom w:val="none" w:sz="0" w:space="0" w:color="auto"/>
        <w:right w:val="none" w:sz="0" w:space="0" w:color="auto"/>
      </w:divBdr>
    </w:div>
    <w:div w:id="1898588747">
      <w:bodyDiv w:val="1"/>
      <w:marLeft w:val="0"/>
      <w:marRight w:val="0"/>
      <w:marTop w:val="0"/>
      <w:marBottom w:val="0"/>
      <w:divBdr>
        <w:top w:val="none" w:sz="0" w:space="0" w:color="auto"/>
        <w:left w:val="none" w:sz="0" w:space="0" w:color="auto"/>
        <w:bottom w:val="none" w:sz="0" w:space="0" w:color="auto"/>
        <w:right w:val="none" w:sz="0" w:space="0" w:color="auto"/>
      </w:divBdr>
    </w:div>
    <w:div w:id="1910724451">
      <w:bodyDiv w:val="1"/>
      <w:marLeft w:val="0"/>
      <w:marRight w:val="0"/>
      <w:marTop w:val="0"/>
      <w:marBottom w:val="0"/>
      <w:divBdr>
        <w:top w:val="none" w:sz="0" w:space="0" w:color="auto"/>
        <w:left w:val="none" w:sz="0" w:space="0" w:color="auto"/>
        <w:bottom w:val="none" w:sz="0" w:space="0" w:color="auto"/>
        <w:right w:val="none" w:sz="0" w:space="0" w:color="auto"/>
      </w:divBdr>
    </w:div>
    <w:div w:id="1913464392">
      <w:bodyDiv w:val="1"/>
      <w:marLeft w:val="0"/>
      <w:marRight w:val="0"/>
      <w:marTop w:val="0"/>
      <w:marBottom w:val="0"/>
      <w:divBdr>
        <w:top w:val="none" w:sz="0" w:space="0" w:color="auto"/>
        <w:left w:val="none" w:sz="0" w:space="0" w:color="auto"/>
        <w:bottom w:val="none" w:sz="0" w:space="0" w:color="auto"/>
        <w:right w:val="none" w:sz="0" w:space="0" w:color="auto"/>
      </w:divBdr>
    </w:div>
    <w:div w:id="1921404554">
      <w:bodyDiv w:val="1"/>
      <w:marLeft w:val="0"/>
      <w:marRight w:val="0"/>
      <w:marTop w:val="0"/>
      <w:marBottom w:val="0"/>
      <w:divBdr>
        <w:top w:val="none" w:sz="0" w:space="0" w:color="auto"/>
        <w:left w:val="none" w:sz="0" w:space="0" w:color="auto"/>
        <w:bottom w:val="none" w:sz="0" w:space="0" w:color="auto"/>
        <w:right w:val="none" w:sz="0" w:space="0" w:color="auto"/>
      </w:divBdr>
    </w:div>
    <w:div w:id="1924954117">
      <w:bodyDiv w:val="1"/>
      <w:marLeft w:val="0"/>
      <w:marRight w:val="0"/>
      <w:marTop w:val="0"/>
      <w:marBottom w:val="0"/>
      <w:divBdr>
        <w:top w:val="none" w:sz="0" w:space="0" w:color="auto"/>
        <w:left w:val="none" w:sz="0" w:space="0" w:color="auto"/>
        <w:bottom w:val="none" w:sz="0" w:space="0" w:color="auto"/>
        <w:right w:val="none" w:sz="0" w:space="0" w:color="auto"/>
      </w:divBdr>
    </w:div>
    <w:div w:id="1934512560">
      <w:bodyDiv w:val="1"/>
      <w:marLeft w:val="0"/>
      <w:marRight w:val="0"/>
      <w:marTop w:val="0"/>
      <w:marBottom w:val="0"/>
      <w:divBdr>
        <w:top w:val="none" w:sz="0" w:space="0" w:color="auto"/>
        <w:left w:val="none" w:sz="0" w:space="0" w:color="auto"/>
        <w:bottom w:val="none" w:sz="0" w:space="0" w:color="auto"/>
        <w:right w:val="none" w:sz="0" w:space="0" w:color="auto"/>
      </w:divBdr>
    </w:div>
    <w:div w:id="1946232925">
      <w:bodyDiv w:val="1"/>
      <w:marLeft w:val="0"/>
      <w:marRight w:val="0"/>
      <w:marTop w:val="0"/>
      <w:marBottom w:val="0"/>
      <w:divBdr>
        <w:top w:val="none" w:sz="0" w:space="0" w:color="auto"/>
        <w:left w:val="none" w:sz="0" w:space="0" w:color="auto"/>
        <w:bottom w:val="none" w:sz="0" w:space="0" w:color="auto"/>
        <w:right w:val="none" w:sz="0" w:space="0" w:color="auto"/>
      </w:divBdr>
    </w:div>
    <w:div w:id="1947076108">
      <w:bodyDiv w:val="1"/>
      <w:marLeft w:val="0"/>
      <w:marRight w:val="0"/>
      <w:marTop w:val="0"/>
      <w:marBottom w:val="0"/>
      <w:divBdr>
        <w:top w:val="none" w:sz="0" w:space="0" w:color="auto"/>
        <w:left w:val="none" w:sz="0" w:space="0" w:color="auto"/>
        <w:bottom w:val="none" w:sz="0" w:space="0" w:color="auto"/>
        <w:right w:val="none" w:sz="0" w:space="0" w:color="auto"/>
      </w:divBdr>
    </w:div>
    <w:div w:id="1954556970">
      <w:bodyDiv w:val="1"/>
      <w:marLeft w:val="0"/>
      <w:marRight w:val="0"/>
      <w:marTop w:val="0"/>
      <w:marBottom w:val="0"/>
      <w:divBdr>
        <w:top w:val="none" w:sz="0" w:space="0" w:color="auto"/>
        <w:left w:val="none" w:sz="0" w:space="0" w:color="auto"/>
        <w:bottom w:val="none" w:sz="0" w:space="0" w:color="auto"/>
        <w:right w:val="none" w:sz="0" w:space="0" w:color="auto"/>
      </w:divBdr>
    </w:div>
    <w:div w:id="1963681964">
      <w:bodyDiv w:val="1"/>
      <w:marLeft w:val="0"/>
      <w:marRight w:val="0"/>
      <w:marTop w:val="0"/>
      <w:marBottom w:val="0"/>
      <w:divBdr>
        <w:top w:val="none" w:sz="0" w:space="0" w:color="auto"/>
        <w:left w:val="none" w:sz="0" w:space="0" w:color="auto"/>
        <w:bottom w:val="none" w:sz="0" w:space="0" w:color="auto"/>
        <w:right w:val="none" w:sz="0" w:space="0" w:color="auto"/>
      </w:divBdr>
    </w:div>
    <w:div w:id="1963685319">
      <w:bodyDiv w:val="1"/>
      <w:marLeft w:val="0"/>
      <w:marRight w:val="0"/>
      <w:marTop w:val="0"/>
      <w:marBottom w:val="0"/>
      <w:divBdr>
        <w:top w:val="none" w:sz="0" w:space="0" w:color="auto"/>
        <w:left w:val="none" w:sz="0" w:space="0" w:color="auto"/>
        <w:bottom w:val="none" w:sz="0" w:space="0" w:color="auto"/>
        <w:right w:val="none" w:sz="0" w:space="0" w:color="auto"/>
      </w:divBdr>
    </w:div>
    <w:div w:id="1973945347">
      <w:bodyDiv w:val="1"/>
      <w:marLeft w:val="0"/>
      <w:marRight w:val="0"/>
      <w:marTop w:val="0"/>
      <w:marBottom w:val="0"/>
      <w:divBdr>
        <w:top w:val="none" w:sz="0" w:space="0" w:color="auto"/>
        <w:left w:val="none" w:sz="0" w:space="0" w:color="auto"/>
        <w:bottom w:val="none" w:sz="0" w:space="0" w:color="auto"/>
        <w:right w:val="none" w:sz="0" w:space="0" w:color="auto"/>
      </w:divBdr>
    </w:div>
    <w:div w:id="1978678455">
      <w:bodyDiv w:val="1"/>
      <w:marLeft w:val="0"/>
      <w:marRight w:val="0"/>
      <w:marTop w:val="0"/>
      <w:marBottom w:val="0"/>
      <w:divBdr>
        <w:top w:val="none" w:sz="0" w:space="0" w:color="auto"/>
        <w:left w:val="none" w:sz="0" w:space="0" w:color="auto"/>
        <w:bottom w:val="none" w:sz="0" w:space="0" w:color="auto"/>
        <w:right w:val="none" w:sz="0" w:space="0" w:color="auto"/>
      </w:divBdr>
    </w:div>
    <w:div w:id="1979648145">
      <w:bodyDiv w:val="1"/>
      <w:marLeft w:val="0"/>
      <w:marRight w:val="0"/>
      <w:marTop w:val="0"/>
      <w:marBottom w:val="0"/>
      <w:divBdr>
        <w:top w:val="none" w:sz="0" w:space="0" w:color="auto"/>
        <w:left w:val="none" w:sz="0" w:space="0" w:color="auto"/>
        <w:bottom w:val="none" w:sz="0" w:space="0" w:color="auto"/>
        <w:right w:val="none" w:sz="0" w:space="0" w:color="auto"/>
      </w:divBdr>
    </w:div>
    <w:div w:id="1986622399">
      <w:bodyDiv w:val="1"/>
      <w:marLeft w:val="0"/>
      <w:marRight w:val="0"/>
      <w:marTop w:val="0"/>
      <w:marBottom w:val="0"/>
      <w:divBdr>
        <w:top w:val="none" w:sz="0" w:space="0" w:color="auto"/>
        <w:left w:val="none" w:sz="0" w:space="0" w:color="auto"/>
        <w:bottom w:val="none" w:sz="0" w:space="0" w:color="auto"/>
        <w:right w:val="none" w:sz="0" w:space="0" w:color="auto"/>
      </w:divBdr>
    </w:div>
    <w:div w:id="1987737185">
      <w:bodyDiv w:val="1"/>
      <w:marLeft w:val="0"/>
      <w:marRight w:val="0"/>
      <w:marTop w:val="0"/>
      <w:marBottom w:val="0"/>
      <w:divBdr>
        <w:top w:val="none" w:sz="0" w:space="0" w:color="auto"/>
        <w:left w:val="none" w:sz="0" w:space="0" w:color="auto"/>
        <w:bottom w:val="none" w:sz="0" w:space="0" w:color="auto"/>
        <w:right w:val="none" w:sz="0" w:space="0" w:color="auto"/>
      </w:divBdr>
    </w:div>
    <w:div w:id="1988701205">
      <w:bodyDiv w:val="1"/>
      <w:marLeft w:val="0"/>
      <w:marRight w:val="0"/>
      <w:marTop w:val="0"/>
      <w:marBottom w:val="0"/>
      <w:divBdr>
        <w:top w:val="none" w:sz="0" w:space="0" w:color="auto"/>
        <w:left w:val="none" w:sz="0" w:space="0" w:color="auto"/>
        <w:bottom w:val="none" w:sz="0" w:space="0" w:color="auto"/>
        <w:right w:val="none" w:sz="0" w:space="0" w:color="auto"/>
      </w:divBdr>
    </w:div>
    <w:div w:id="1990136180">
      <w:bodyDiv w:val="1"/>
      <w:marLeft w:val="0"/>
      <w:marRight w:val="0"/>
      <w:marTop w:val="0"/>
      <w:marBottom w:val="0"/>
      <w:divBdr>
        <w:top w:val="none" w:sz="0" w:space="0" w:color="auto"/>
        <w:left w:val="none" w:sz="0" w:space="0" w:color="auto"/>
        <w:bottom w:val="none" w:sz="0" w:space="0" w:color="auto"/>
        <w:right w:val="none" w:sz="0" w:space="0" w:color="auto"/>
      </w:divBdr>
    </w:div>
    <w:div w:id="1992364220">
      <w:bodyDiv w:val="1"/>
      <w:marLeft w:val="0"/>
      <w:marRight w:val="0"/>
      <w:marTop w:val="0"/>
      <w:marBottom w:val="0"/>
      <w:divBdr>
        <w:top w:val="none" w:sz="0" w:space="0" w:color="auto"/>
        <w:left w:val="none" w:sz="0" w:space="0" w:color="auto"/>
        <w:bottom w:val="none" w:sz="0" w:space="0" w:color="auto"/>
        <w:right w:val="none" w:sz="0" w:space="0" w:color="auto"/>
      </w:divBdr>
    </w:div>
    <w:div w:id="2000500507">
      <w:bodyDiv w:val="1"/>
      <w:marLeft w:val="0"/>
      <w:marRight w:val="0"/>
      <w:marTop w:val="0"/>
      <w:marBottom w:val="0"/>
      <w:divBdr>
        <w:top w:val="none" w:sz="0" w:space="0" w:color="auto"/>
        <w:left w:val="none" w:sz="0" w:space="0" w:color="auto"/>
        <w:bottom w:val="none" w:sz="0" w:space="0" w:color="auto"/>
        <w:right w:val="none" w:sz="0" w:space="0" w:color="auto"/>
      </w:divBdr>
    </w:div>
    <w:div w:id="2028171547">
      <w:bodyDiv w:val="1"/>
      <w:marLeft w:val="0"/>
      <w:marRight w:val="0"/>
      <w:marTop w:val="0"/>
      <w:marBottom w:val="0"/>
      <w:divBdr>
        <w:top w:val="none" w:sz="0" w:space="0" w:color="auto"/>
        <w:left w:val="none" w:sz="0" w:space="0" w:color="auto"/>
        <w:bottom w:val="none" w:sz="0" w:space="0" w:color="auto"/>
        <w:right w:val="none" w:sz="0" w:space="0" w:color="auto"/>
      </w:divBdr>
    </w:div>
    <w:div w:id="2029134675">
      <w:bodyDiv w:val="1"/>
      <w:marLeft w:val="0"/>
      <w:marRight w:val="0"/>
      <w:marTop w:val="0"/>
      <w:marBottom w:val="0"/>
      <w:divBdr>
        <w:top w:val="none" w:sz="0" w:space="0" w:color="auto"/>
        <w:left w:val="none" w:sz="0" w:space="0" w:color="auto"/>
        <w:bottom w:val="none" w:sz="0" w:space="0" w:color="auto"/>
        <w:right w:val="none" w:sz="0" w:space="0" w:color="auto"/>
      </w:divBdr>
    </w:div>
    <w:div w:id="2041204287">
      <w:bodyDiv w:val="1"/>
      <w:marLeft w:val="0"/>
      <w:marRight w:val="0"/>
      <w:marTop w:val="0"/>
      <w:marBottom w:val="0"/>
      <w:divBdr>
        <w:top w:val="none" w:sz="0" w:space="0" w:color="auto"/>
        <w:left w:val="none" w:sz="0" w:space="0" w:color="auto"/>
        <w:bottom w:val="none" w:sz="0" w:space="0" w:color="auto"/>
        <w:right w:val="none" w:sz="0" w:space="0" w:color="auto"/>
      </w:divBdr>
    </w:div>
    <w:div w:id="2050182288">
      <w:bodyDiv w:val="1"/>
      <w:marLeft w:val="0"/>
      <w:marRight w:val="0"/>
      <w:marTop w:val="0"/>
      <w:marBottom w:val="0"/>
      <w:divBdr>
        <w:top w:val="none" w:sz="0" w:space="0" w:color="auto"/>
        <w:left w:val="none" w:sz="0" w:space="0" w:color="auto"/>
        <w:bottom w:val="none" w:sz="0" w:space="0" w:color="auto"/>
        <w:right w:val="none" w:sz="0" w:space="0" w:color="auto"/>
      </w:divBdr>
    </w:div>
    <w:div w:id="2057700587">
      <w:bodyDiv w:val="1"/>
      <w:marLeft w:val="0"/>
      <w:marRight w:val="0"/>
      <w:marTop w:val="0"/>
      <w:marBottom w:val="0"/>
      <w:divBdr>
        <w:top w:val="none" w:sz="0" w:space="0" w:color="auto"/>
        <w:left w:val="none" w:sz="0" w:space="0" w:color="auto"/>
        <w:bottom w:val="none" w:sz="0" w:space="0" w:color="auto"/>
        <w:right w:val="none" w:sz="0" w:space="0" w:color="auto"/>
      </w:divBdr>
    </w:div>
    <w:div w:id="2064285069">
      <w:bodyDiv w:val="1"/>
      <w:marLeft w:val="0"/>
      <w:marRight w:val="0"/>
      <w:marTop w:val="0"/>
      <w:marBottom w:val="0"/>
      <w:divBdr>
        <w:top w:val="none" w:sz="0" w:space="0" w:color="auto"/>
        <w:left w:val="none" w:sz="0" w:space="0" w:color="auto"/>
        <w:bottom w:val="none" w:sz="0" w:space="0" w:color="auto"/>
        <w:right w:val="none" w:sz="0" w:space="0" w:color="auto"/>
      </w:divBdr>
    </w:div>
    <w:div w:id="2068409411">
      <w:bodyDiv w:val="1"/>
      <w:marLeft w:val="0"/>
      <w:marRight w:val="0"/>
      <w:marTop w:val="0"/>
      <w:marBottom w:val="0"/>
      <w:divBdr>
        <w:top w:val="none" w:sz="0" w:space="0" w:color="auto"/>
        <w:left w:val="none" w:sz="0" w:space="0" w:color="auto"/>
        <w:bottom w:val="none" w:sz="0" w:space="0" w:color="auto"/>
        <w:right w:val="none" w:sz="0" w:space="0" w:color="auto"/>
      </w:divBdr>
    </w:div>
    <w:div w:id="2071881269">
      <w:bodyDiv w:val="1"/>
      <w:marLeft w:val="0"/>
      <w:marRight w:val="0"/>
      <w:marTop w:val="0"/>
      <w:marBottom w:val="0"/>
      <w:divBdr>
        <w:top w:val="none" w:sz="0" w:space="0" w:color="auto"/>
        <w:left w:val="none" w:sz="0" w:space="0" w:color="auto"/>
        <w:bottom w:val="none" w:sz="0" w:space="0" w:color="auto"/>
        <w:right w:val="none" w:sz="0" w:space="0" w:color="auto"/>
      </w:divBdr>
    </w:div>
    <w:div w:id="2090880625">
      <w:bodyDiv w:val="1"/>
      <w:marLeft w:val="0"/>
      <w:marRight w:val="0"/>
      <w:marTop w:val="0"/>
      <w:marBottom w:val="0"/>
      <w:divBdr>
        <w:top w:val="none" w:sz="0" w:space="0" w:color="auto"/>
        <w:left w:val="none" w:sz="0" w:space="0" w:color="auto"/>
        <w:bottom w:val="none" w:sz="0" w:space="0" w:color="auto"/>
        <w:right w:val="none" w:sz="0" w:space="0" w:color="auto"/>
      </w:divBdr>
    </w:div>
    <w:div w:id="2096046727">
      <w:bodyDiv w:val="1"/>
      <w:marLeft w:val="0"/>
      <w:marRight w:val="0"/>
      <w:marTop w:val="0"/>
      <w:marBottom w:val="0"/>
      <w:divBdr>
        <w:top w:val="none" w:sz="0" w:space="0" w:color="auto"/>
        <w:left w:val="none" w:sz="0" w:space="0" w:color="auto"/>
        <w:bottom w:val="none" w:sz="0" w:space="0" w:color="auto"/>
        <w:right w:val="none" w:sz="0" w:space="0" w:color="auto"/>
      </w:divBdr>
    </w:div>
    <w:div w:id="2099784869">
      <w:bodyDiv w:val="1"/>
      <w:marLeft w:val="0"/>
      <w:marRight w:val="0"/>
      <w:marTop w:val="0"/>
      <w:marBottom w:val="0"/>
      <w:divBdr>
        <w:top w:val="none" w:sz="0" w:space="0" w:color="auto"/>
        <w:left w:val="none" w:sz="0" w:space="0" w:color="auto"/>
        <w:bottom w:val="none" w:sz="0" w:space="0" w:color="auto"/>
        <w:right w:val="none" w:sz="0" w:space="0" w:color="auto"/>
      </w:divBdr>
    </w:div>
    <w:div w:id="2102020131">
      <w:bodyDiv w:val="1"/>
      <w:marLeft w:val="0"/>
      <w:marRight w:val="0"/>
      <w:marTop w:val="0"/>
      <w:marBottom w:val="0"/>
      <w:divBdr>
        <w:top w:val="none" w:sz="0" w:space="0" w:color="auto"/>
        <w:left w:val="none" w:sz="0" w:space="0" w:color="auto"/>
        <w:bottom w:val="none" w:sz="0" w:space="0" w:color="auto"/>
        <w:right w:val="none" w:sz="0" w:space="0" w:color="auto"/>
      </w:divBdr>
    </w:div>
    <w:div w:id="2120683067">
      <w:bodyDiv w:val="1"/>
      <w:marLeft w:val="0"/>
      <w:marRight w:val="0"/>
      <w:marTop w:val="0"/>
      <w:marBottom w:val="0"/>
      <w:divBdr>
        <w:top w:val="none" w:sz="0" w:space="0" w:color="auto"/>
        <w:left w:val="none" w:sz="0" w:space="0" w:color="auto"/>
        <w:bottom w:val="none" w:sz="0" w:space="0" w:color="auto"/>
        <w:right w:val="none" w:sz="0" w:space="0" w:color="auto"/>
      </w:divBdr>
    </w:div>
    <w:div w:id="2138721967">
      <w:bodyDiv w:val="1"/>
      <w:marLeft w:val="0"/>
      <w:marRight w:val="0"/>
      <w:marTop w:val="0"/>
      <w:marBottom w:val="0"/>
      <w:divBdr>
        <w:top w:val="none" w:sz="0" w:space="0" w:color="auto"/>
        <w:left w:val="none" w:sz="0" w:space="0" w:color="auto"/>
        <w:bottom w:val="none" w:sz="0" w:space="0" w:color="auto"/>
        <w:right w:val="none" w:sz="0" w:space="0" w:color="auto"/>
      </w:divBdr>
    </w:div>
    <w:div w:id="214257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JFl17</b:Tag>
    <b:SourceType>JournalArticle</b:SourceType>
    <b:Guid>{275D3A2B-7F98-4FA6-8F60-C61AA830B9DC}</b:Guid>
    <b:Title>Autolesiones en la adolescencia: una conducta emergente</b:Title>
    <b:Year>2017</b:Year>
    <b:Author>
      <b:Author>
        <b:NameList>
          <b:Person>
            <b:Last>Zaragozano</b:Last>
            <b:First>J.</b:First>
            <b:Middle>Fleta</b:Middle>
          </b:Person>
        </b:NameList>
      </b:Author>
    </b:Author>
    <b:JournalName>Dialnet</b:JournalName>
    <b:Pages>47</b:Pages>
    <b:RefOrder>2</b:RefOrder>
  </b:Source>
  <b:Source>
    <b:Tag>Flo18</b:Tag>
    <b:SourceType>JournalArticle</b:SourceType>
    <b:Guid>{DF7EF5EB-E4FE-4083-BF54-3676BB938D8E}</b:Guid>
    <b:Author>
      <b:Author>
        <b:NameList>
          <b:Person>
            <b:Last>Flores</b:Last>
            <b:First>Mirian</b:First>
            <b:Middle>del Rosario</b:Middle>
          </b:Person>
          <b:Person>
            <b:Last>Cancino</b:Last>
            <b:First>Martha</b:First>
          </b:Person>
          <b:Person>
            <b:Last>Figuero</b:Last>
            <b:First>Maria</b:First>
            <b:Middle>dek Rocio</b:Middle>
          </b:Person>
        </b:NameList>
      </b:Author>
    </b:Author>
    <b:Title>Revisión sistemática sobre conductas autolesivas sin intención suicida en adolescentes</b:Title>
    <b:JournalName>SCIELO</b:JournalName>
    <b:Year>2018</b:Year>
    <b:Pages>200-216</b:Pages>
    <b:RefOrder>3</b:RefOrder>
  </b:Source>
  <b:Source>
    <b:Tag>Día14</b:Tag>
    <b:SourceType>InternetSite</b:SourceType>
    <b:Guid>{9823D734-3F9E-4A96-ABEA-D01172F368E5}</b:Guid>
    <b:Title>diazatienza.es</b:Title>
    <b:Year>2014</b:Year>
    <b:InternetSiteTitle>Autolesiones en la adolescencia</b:InternetSiteTitle>
    <b:Month>Diciembre</b:Month>
    <b:Day>8</b:Day>
    <b:URL>https://diazatienza.es/2014/12/autolesiones-en-la-adolescencia-1-definicion-clinica-del-problema/</b:URL>
    <b:Author>
      <b:Author>
        <b:NameList>
          <b:Person>
            <b:Last>Díaz Atienza</b:Last>
            <b:First>Joaquín</b:First>
          </b:Person>
        </b:NameList>
      </b:Author>
    </b:Author>
    <b:RefOrder>4</b:RefOrder>
  </b:Source>
  <b:Source>
    <b:Tag>Gar05</b:Tag>
    <b:SourceType>JournalArticle</b:SourceType>
    <b:Guid>{2007C2B3-DF10-476B-9EC4-FB4DBAAC7161}</b:Guid>
    <b:Title>Cutting, cómo ayudar a una persona que se autolesiona</b:Title>
    <b:JournalName>psicoemocionat</b:JournalName>
    <b:Year>2005</b:Year>
    <b:Author>
      <b:Author>
        <b:NameList>
          <b:Person>
            <b:Last>Garcia</b:Last>
            <b:First>Ana Isabel</b:First>
          </b:Person>
        </b:NameList>
      </b:Author>
    </b:Author>
    <b:RefOrder>5</b:RefOrder>
  </b:Source>
  <b:Source>
    <b:Tag>ALE16</b:Tag>
    <b:SourceType>InternetSite</b:SourceType>
    <b:Guid>{FEA147B4-93CE-407D-B176-5EFF6E0439C4}</b:Guid>
    <b:Title>alemarpsicologos.es</b:Title>
    <b:Year>2016</b:Year>
    <b:Author>
      <b:Author>
        <b:Corporate>Alemar Psicólogos</b:Corporate>
      </b:Author>
    </b:Author>
    <b:InternetSiteTitle>Autolesiones “Cutting”</b:InternetSiteTitle>
    <b:Month>Noviembre</b:Month>
    <b:Day>01</b:Day>
    <b:URL>https://www.alemarpsicologos.es/autolesiones-cutting-valencia-html/</b:URL>
    <b:RefOrder>6</b:RefOrder>
  </b:Source>
  <b:Source>
    <b:Tag>MarcadorDePosición1</b:Tag>
    <b:SourceType>Book</b:SourceType>
    <b:Guid>{2E59E47A-07A0-458C-BB98-76BE2F08433C}</b:Guid>
    <b:Title>-</b:Title>
    <b:RefOrder>7</b:RefOrder>
  </b:Source>
  <b:Source>
    <b:Tag>Suá12</b:Tag>
    <b:SourceType>Book</b:SourceType>
    <b:Guid>{92F496E5-ECAC-42B6-A21E-3BE16921725E}</b:Guid>
    <b:Title>¿SABRÁ ALGUIEN LO QUE PASA POR LA MENTE DE UN ADOLESCENTE?</b:Title>
    <b:Year>2012</b:Year>
    <b:City>Colombia</b:City>
    <b:Publisher>San Pablo</b:Publisher>
    <b:Author>
      <b:Author>
        <b:NameList>
          <b:Person>
            <b:Last>Suárez </b:Last>
            <b:First>Óscar</b:First>
          </b:Person>
        </b:NameList>
      </b:Author>
    </b:Author>
    <b:RefOrder>8</b:RefOrder>
  </b:Source>
  <b:Source>
    <b:Tag>Jef08</b:Tag>
    <b:SourceType>Book</b:SourceType>
    <b:Guid>{AD632D1C-5CFC-4CA5-A072-73BF332E2FA7}</b:Guid>
    <b:Title>Adolescencia y adultez emergente un enfoque cultural</b:Title>
    <b:Year>2008</b:Year>
    <b:City>México </b:City>
    <b:Publisher>Pearson Educación </b:Publisher>
    <b:Author>
      <b:Author>
        <b:NameList>
          <b:Person>
            <b:Last>Arnett</b:Last>
            <b:First>Jeffrey</b:First>
            <b:Middle>Jensen</b:Middle>
          </b:Person>
        </b:NameList>
      </b:Author>
    </b:Author>
    <b:RefOrder>9</b:RefOrder>
  </b:Source>
  <b:Source>
    <b:Tag>Col14</b:Tag>
    <b:SourceType>Book</b:SourceType>
    <b:Guid>{CD25ADD1-CB10-424A-ACDD-3B2F9D8EA911}</b:Guid>
    <b:Title>La adolescencia 7 claves para prevenir los problemas de conducta</b:Title>
    <b:Year>2014</b:Year>
    <b:City>Barcelona</b:City>
    <b:Publisher>Amat</b:Publisher>
    <b:Author>
      <b:Author>
        <b:NameList>
          <b:Person>
            <b:Last>Colomina</b:Last>
            <b:First>Belén</b:First>
          </b:Person>
          <b:Person>
            <b:Last>García Aguado</b:Last>
            <b:First>Pedro</b:First>
          </b:Person>
        </b:NameList>
      </b:Author>
    </b:Author>
    <b:RefOrder>10</b:RefOrder>
  </b:Source>
  <b:Source>
    <b:Tag>Car15</b:Tag>
    <b:SourceType>JournalArticle</b:SourceType>
    <b:Guid>{EAF76384-0C50-4115-B6A4-906CCC5A47E4}</b:Guid>
    <b:Title>Síndrome de cutting (Autolesionismo)</b:Title>
    <b:Year>2015</b:Year>
    <b:Author>
      <b:Author>
        <b:NameList>
          <b:Person>
            <b:Last>Carvajal</b:Last>
            <b:First>Hugo</b:First>
          </b:Person>
          <b:Person>
            <b:Last>Aracibia</b:Last>
            <b:First>Boris</b:First>
          </b:Person>
          <b:Person>
            <b:Last>Díaz</b:Last>
            <b:First>Jorge</b:First>
          </b:Person>
          <b:Person>
            <b:Last>Mendoza</b:Last>
            <b:First>Henry</b:First>
          </b:Person>
          <b:Person>
            <b:Last>Salgueiro</b:Last>
            <b:First>Geraldine</b:First>
          </b:Person>
        </b:NameList>
      </b:Author>
    </b:Author>
    <b:JournalName>Revistas Bolivianas</b:JournalName>
    <b:Pages>43-48</b:Pages>
    <b:RefOrder>11</b:RefOrder>
  </b:Source>
  <b:Source>
    <b:Tag>Yép</b:Tag>
    <b:SourceType>Art</b:SourceType>
    <b:Guid>{E1EA638B-E334-480E-BD2E-299266AAF371}</b:Guid>
    <b:Title>FACTORES PSICOSOCIALES EN LOS ADOLESCENTES CON CONDUCTAS AUTOLESIVAS PERTENECIENTES A LA UNIDAD EDUCATIVA"VELASCO IBARRA" DEL CANTÓN BUENA FE.[Tesis de Posgrado, Universidad de Guayaquil]</b:Title>
    <b:Year>2017</b:Year>
    <b:Author>
      <b:Artist>
        <b:NameList>
          <b:Person>
            <b:Last>Yépez</b:Last>
            <b:First>Karen</b:First>
            <b:Middle>Espinoza</b:Middle>
          </b:Person>
        </b:NameList>
      </b:Artist>
    </b:Author>
    <b:Institution>Repositorio Institucional</b:Institution>
    <b:RefOrder>12</b:RefOrder>
  </b:Source>
  <b:Source>
    <b:Tag>Dia11</b:Tag>
    <b:SourceType>Art</b:SourceType>
    <b:Guid>{5C43AA15-71AC-4638-9E6E-B8AFEDA09B3B}</b:Guid>
    <b:Author>
      <b:Artist>
        <b:NameList>
          <b:Person>
            <b:Last>Bazán</b:Last>
            <b:First>Diana</b:First>
          </b:Person>
          <b:Person>
            <b:Last>Tapia</b:Last>
            <b:First>Mariela</b:First>
          </b:Person>
        </b:NameList>
      </b:Artist>
    </b:Author>
    <b:Title>CONDUCTA AUTODESTRUCTIVA EN EL ADOLESCENTE.</b:Title>
    <b:Institution>UNIVERSIDAD DE CUENCA</b:Institution>
    <b:PublicationTitle>(Tesina de Licenciatura)</b:PublicationTitle>
    <b:City>Cuenca</b:City>
    <b:Year>2011</b:Year>
    <b:RefOrder>13</b:RefOrder>
  </b:Source>
  <b:Source>
    <b:Tag>Rai11</b:Tag>
    <b:SourceType>InternetSite</b:SourceType>
    <b:Guid>{F9C98212-B629-4EE4-B109-9B2631945497}</b:Guid>
    <b:Title>Sociedad  Internacional de Autolesión</b:Title>
    <b:Year>2011</b:Year>
    <b:Month>Marzo</b:Month>
    <b:Day>10</b:Day>
    <b:Author>
      <b:Author>
        <b:NameList>
          <b:Person>
            <b:Last>Rais</b:Last>
            <b:First>Theodor</b:First>
          </b:Person>
        </b:NameList>
      </b:Author>
    </b:Author>
    <b:InternetSiteTitle>Autolesión: Definicion, Causas, Factores de Riesgo, Sintomas, Diagnostico, Tratamiento y Prevencion</b:InternetSiteTitle>
    <b:URL>https://www.autolesion.com/2011/11/16/autolesion-definicion-causas-factores-de-riesgo-sintomas-diagnostico-tratamiento-y-prevencion/#</b:URL>
    <b:RefOrder>14</b:RefOrder>
  </b:Source>
  <b:Source>
    <b:Tag>Lap17</b:Tag>
    <b:SourceType>InternetSite</b:SourceType>
    <b:Guid>{422B0907-9927-4AB4-9090-EA0208014F2C}</b:Guid>
    <b:Title>Colegio Oficial de Enfermeria de Navarra</b:Title>
    <b:InternetSiteTitle>Autolesiones: cuando producirse heridas puede ser adictivo</b:InternetSiteTitle>
    <b:Year>2017</b:Year>
    <b:Month>Junio</b:Month>
    <b:Day>20</b:Day>
    <b:URL>http://www.palabraenfermera.enfermerianavarra.com/blog/2017/06/20/autolesiones-causas-y-adiccion/</b:URL>
    <b:Author>
      <b:Author>
        <b:NameList>
          <b:Person>
            <b:Last>Laparra Garrido</b:Last>
            <b:First>Javier</b:First>
          </b:Person>
        </b:NameList>
      </b:Author>
    </b:Author>
    <b:RefOrder>15</b:RefOrder>
  </b:Source>
  <b:Source>
    <b:Tag>Vás15</b:Tag>
    <b:SourceType>JournalArticle</b:SourceType>
    <b:Guid>{4FE4CE1C-7BB6-4BC5-A4D3-AEAEF86BB746}</b:Guid>
    <b:Title>Consecuencias del cutting</b:Title>
    <b:JournalName>SCRIBD</b:JournalName>
    <b:Year>2015</b:Year>
    <b:Author>
      <b:Author>
        <b:NameList>
          <b:Person>
            <b:Last>Vásquez </b:Last>
            <b:First>Karla</b:First>
          </b:Person>
        </b:NameList>
      </b:Author>
    </b:Author>
    <b:RefOrder>16</b:RefOrder>
  </b:Source>
  <b:Source>
    <b:Tag>AME18</b:Tag>
    <b:SourceType>Book</b:SourceType>
    <b:Guid>{9AC26316-FCA4-441D-A225-4C91A54BDA58}</b:Guid>
    <b:Author>
      <b:Author>
        <b:Corporate>American Psychiatric Association</b:Corporate>
      </b:Author>
    </b:Author>
    <b:Title>Asociación Americana de Psiquiatría, Manual diagnóstico y estadístico  de los trastornos mentales(DSM-5)</b:Title>
    <b:Year>2018</b:Year>
    <b:City>Arlington</b:City>
    <b:Publisher>Panamericana</b:Publisher>
    <b:Edition>5ta </b:Edition>
    <b:RefOrder>17</b:RefOrder>
  </b:Source>
  <b:Source>
    <b:Tag>Mén19</b:Tag>
    <b:SourceType>InternetSite</b:SourceType>
    <b:Guid>{8FAB59F2-E5CE-4FCD-AA37-E8CFAC6521E9}</b:Guid>
    <b:Title>Clinic Barcelona</b:Title>
    <b:InternetSiteTitle>Prevención de las autolesiones</b:InternetSiteTitle>
    <b:Year>2019</b:Year>
    <b:URL>https://www.clinicbarcelona.org/asistencia/cuida-tu-salud/autolesiones/prevencion</b:URL>
    <b:Author>
      <b:Author>
        <b:NameList>
          <b:Person>
            <b:Last>Méndez</b:Last>
            <b:First>Iria</b:First>
          </b:Person>
        </b:NameList>
      </b:Author>
    </b:Author>
    <b:Month>octubre</b:Month>
    <b:Day>30</b:Day>
    <b:RefOrder>18</b:RefOrder>
  </b:Source>
  <b:Source>
    <b:Tag>Mos08</b:Tag>
    <b:SourceType>Book</b:SourceType>
    <b:Guid>{2994D304-E63C-4391-8531-167A67E9059D}</b:Guid>
    <b:Title>LA AUTOLESIÓN: El lenguaje del dolor </b:Title>
    <b:Year>2008</b:Year>
    <b:City>Madrid </b:City>
    <b:Publisher>Pleyades, S.A</b:Publisher>
    <b:Author>
      <b:Author>
        <b:NameList>
          <b:Person>
            <b:Last>Mosquera Barral</b:Last>
            <b:First>Dolores</b:First>
          </b:Person>
        </b:NameList>
      </b:Author>
    </b:Author>
    <b:RefOrder>19</b:RefOrder>
  </b:Source>
  <b:Source>
    <b:Tag>Cai17</b:Tag>
    <b:SourceType>Art</b:SourceType>
    <b:Guid>{CB6E8661-E44F-47A3-9441-7CB0002A425A}</b:Guid>
    <b:Title>“ESTRATEGIAS DE INTERVENCION DESDE EL TRABAJO SOCIAL FRENTE AL CUTTING (AUTOLESIONES) EN EL NIVEL BASICO DE LA UNIDAD EDUCATIVA LUIS A. MARTINEZ DEL CANTON AMBATO PROVINCIA DE TUNGURAHUA".</b:Title>
    <b:Year>2017</b:Year>
    <b:City>Ambato</b:City>
    <b:Institution>UNIVERSIDAD TÉCNICA DE AMBATO</b:Institution>
    <b:PublicationTitle>(Tesis de licenciatura)</b:PublicationTitle>
    <b:Author>
      <b:Artist>
        <b:NameList>
          <b:Person>
            <b:Last>Caicedo Vargas</b:Last>
            <b:Middle>Fernanda</b:Middle>
            <b:First>Daniela </b:First>
          </b:Person>
        </b:NameList>
      </b:Artist>
    </b:Author>
    <b:CountryRegion>Ecuador</b:CountryRegion>
    <b:RefOrder>20</b:RefOrder>
  </b:Source>
  <b:Source>
    <b:Tag>Cue15</b:Tag>
    <b:SourceType>Art</b:SourceType>
    <b:Guid>{4AB09CCD-5D7D-4600-8F6F-ACE9396570F6}</b:Guid>
    <b:Title>"PRÁCTICAS AUTOLESIVAS EN ALGUNOS ESTUDIANTES DE LA I.E. JOSE CARLOS MARIATEGUI - HUANCAYO - 2015"</b:Title>
    <b:Institution>UNIVERSIDAD NACIONAL DEL CENTRO DEL PERÚ HUANCAYO</b:Institution>
    <b:PublicationTitle>(Tesis de licenciatura)</b:PublicationTitle>
    <b:City>Huancayo</b:City>
    <b:Author>
      <b:Artist>
        <b:NameList>
          <b:Person>
            <b:Last>Cueva Quispe</b:Last>
            <b:Middle>Araceli</b:Middle>
            <b:First>Lizeth</b:First>
          </b:Person>
          <b:Person>
            <b:Last>Quispe Giron</b:Last>
            <b:First>Deysi</b:First>
          </b:Person>
        </b:NameList>
      </b:Artist>
    </b:Author>
    <b:CountryRegion>Perú</b:CountryRegion>
    <b:Year>2015</b:Year>
    <b:RefOrder>21</b:RefOrder>
  </b:Source>
  <b:Source>
    <b:Tag>Aja15</b:Tag>
    <b:SourceType>Art</b:SourceType>
    <b:Guid>{CC30B4F7-3CB8-4E75-80D4-BAC396CD5FD0}</b:Guid>
    <b:Author>
      <b:Artist>
        <b:NameList>
          <b:Person>
            <b:Last>Ajaj Ahmadieh</b:Last>
            <b:First>Jurdi</b:First>
          </b:Person>
        </b:NameList>
      </b:Artist>
    </b:Author>
    <b:Title>AUTOLESIONES EN EL MEDIO PENITENCIARIO</b:Title>
    <b:Institution>Universidad Uex de Extremadura</b:Institution>
    <b:PublicationTitle>(Tesis doctoral)</b:PublicationTitle>
    <b:City>Badajoz</b:City>
    <b:Year>2015</b:Year>
    <b:RefOrder>22</b:RefOrder>
  </b:Source>
  <b:Source>
    <b:Tag>Val09</b:Tag>
    <b:SourceType>Book</b:SourceType>
    <b:Guid>{529D5333-6382-4115-A860-9069FCD24926}</b:Guid>
    <b:Title>SANTA BIBLIA ANTIGUO Y NUEVO TESTAMENTO</b:Title>
    <b:City>Estados Unidos de America</b:City>
    <b:Year>2009</b:Year>
    <b:Publisher>La Iglesia de Jesucristo de los Santos de los Ultimos Dias</b:Publisher>
    <b:Author>
      <b:Author>
        <b:NameList>
          <b:Person>
            <b:Last>Valera</b:Last>
            <b:First>Reina</b:First>
          </b:Person>
        </b:NameList>
      </b:Author>
    </b:Author>
    <b:RefOrder>23</b:RefOrder>
  </b:Source>
  <b:Source>
    <b:Tag>San161</b:Tag>
    <b:SourceType>Book</b:SourceType>
    <b:Guid>{1E6FC3B7-CD0D-4489-9B7D-0542DE3A82F9}</b:Guid>
    <b:Title>AUTOLESIÓN, Que es y cómo ayudar</b:Title>
    <b:Year>2016</b:Year>
    <b:City>México</b:City>
    <b:Publisher>Ficticia(AEMI)</b:Publisher>
    <b:Author>
      <b:Author>
        <b:NameList>
          <b:Person>
            <b:Last>Santos Bernard</b:Last>
            <b:First>Dora</b:First>
          </b:Person>
        </b:NameList>
      </b:Author>
    </b:Author>
    <b:Edition>Primera</b:Edition>
    <b:RefOrder>24</b:RefOrder>
  </b:Source>
  <b:Source>
    <b:Tag>Sarsf1</b:Tag>
    <b:SourceType>JournalArticle</b:SourceType>
    <b:Guid>{FD4C7E1B-8A2A-4BA3-80FC-78EE9138D46B}</b:Guid>
    <b:Title>AUTOLESIONES POR QUE HAY PERSONAS QUE SE AUTOLESIONAN Y COMO AYUDARLES</b:Title>
    <b:Year>s.f</b:Year>
    <b:JournalName>Cepsim Madrid</b:JournalName>
    <b:Author>
      <b:Author>
        <b:NameList>
          <b:Person>
            <b:Last>Sarmiento</b:Last>
            <b:First>Sara</b:First>
          </b:Person>
        </b:NameList>
      </b:Author>
    </b:Author>
    <b:RefOrder>25</b:RefOrder>
  </b:Source>
  <b:Source>
    <b:Tag>Rub201</b:Tag>
    <b:SourceType>JournalArticle</b:SourceType>
    <b:Guid>{E5EBD603-4703-4E08-BFB1-7C34E5955055}</b:Guid>
    <b:Author>
      <b:Author>
        <b:NameList>
          <b:Person>
            <b:Last>Montagud</b:Last>
            <b:First>Rubio</b:First>
            <b:Middle>Nahum</b:Middle>
          </b:Person>
        </b:NameList>
      </b:Author>
    </b:Author>
    <b:Title>Los 10 tipos de autolesiones y trastornos asociados</b:Title>
    <b:JournalName>Psicologia y Mente</b:JournalName>
    <b:Year>2020</b:Year>
    <b:RefOrder>26</b:RefOrder>
  </b:Source>
  <b:Source>
    <b:Tag>Con08</b:Tag>
    <b:SourceType>Book</b:SourceType>
    <b:Guid>{E08BD1EA-D1F3-4622-B65A-56AE126A3B65}</b:Guid>
    <b:Title>DAÑO CORPORAL</b:Title>
    <b:Year>2008</b:Year>
    <b:Author>
      <b:Author>
        <b:NameList>
          <b:Person>
            <b:Last>Conterio</b:Last>
            <b:First>Karen</b:First>
          </b:Person>
          <b:Person>
            <b:Last>Lader</b:Last>
            <b:First>wendy</b:First>
          </b:Person>
          <b:Person>
            <b:Last>Kingson</b:Last>
            <b:First>Jennifer</b:First>
          </b:Person>
        </b:NameList>
      </b:Author>
    </b:Author>
    <b:City>Nueva York</b:City>
    <b:Publisher>Virgin Ink Press Chicago</b:Publisher>
    <b:RefOrder>27</b:RefOrder>
  </b:Source>
  <b:Source>
    <b:Tag>Mor16</b:Tag>
    <b:SourceType>Book</b:SourceType>
    <b:Guid>{D19F977F-0737-4A77-B785-444A1D53F860}</b:Guid>
    <b:Author>
      <b:Author>
        <b:NameList>
          <b:Person>
            <b:Last>Moreno</b:Last>
            <b:First>Amparo</b:First>
          </b:Person>
        </b:NameList>
      </b:Author>
    </b:Author>
    <b:Title>La adolescencia</b:Title>
    <b:Year>2016</b:Year>
    <b:City>Barcelona</b:City>
    <b:Publisher>Editorial UOC</b:Publisher>
    <b:RefOrder>1</b:RefOrder>
  </b:Source>
  <b:Source>
    <b:Tag>Esp04</b:Tag>
    <b:SourceType>JournalArticle</b:SourceType>
    <b:Guid>{5D001641-1E43-460D-B6D0-B17D9C3597C4}</b:Guid>
    <b:Title>Crecimiento y comportamiento en la adolescencia</b:Title>
    <b:JournalName>Scielo</b:JournalName>
    <b:Year>2004</b:Year>
    <b:Author>
      <b:Author>
        <b:NameList>
          <b:Person>
            <b:Last>Espinosa</b:Last>
            <b:Middle>Luis</b:Middle>
            <b:First>José </b:First>
          </b:Person>
        </b:NameList>
      </b:Author>
    </b:Author>
    <b:Pages>57-71</b:Pages>
    <b:RefOrder>28</b:RefOrder>
  </b:Source>
  <b:Source>
    <b:Tag>Pap09</b:Tag>
    <b:SourceType>Book</b:SourceType>
    <b:Guid>{538BD377-DD26-4275-9F16-0FB365799458}</b:Guid>
    <b:Author>
      <b:Author>
        <b:NameList>
          <b:Person>
            <b:Last>Papalia</b:Last>
            <b:First>Diane</b:First>
            <b:Middle>E</b:Middle>
          </b:Person>
          <b:Person>
            <b:Last>Wendkos Olds</b:Last>
            <b:First>Sally</b:First>
          </b:Person>
          <b:Person>
            <b:Last>Duskin Feldman</b:Last>
            <b:First>Ruth</b:First>
          </b:Person>
        </b:NameList>
      </b:Author>
    </b:Author>
    <b:Title>Psicologia del desarrollo de la infancia a la adolescencia</b:Title>
    <b:JournalName>2009</b:JournalName>
    <b:Year>2009</b:Year>
    <b:City>México</b:City>
    <b:Publisher>Mc Graw Hill</b:Publisher>
    <b:RefOrder>29</b:RefOrder>
  </b:Source>
  <b:Source>
    <b:Tag>Pér06</b:Tag>
    <b:SourceType>Misc</b:SourceType>
    <b:Guid>{3C1C119C-1E22-47FD-B797-515E205895AC}</b:Guid>
    <b:Title>Desarrollo de los Adolescentes III Identidad y Relaciones Sociales</b:Title>
    <b:Year>2006</b:Year>
    <b:City>Aguascalientes</b:City>
    <b:PublicationTitle>Antología de Lecturas</b:PublicationTitle>
    <b:CountryRegion>México</b:CountryRegion>
    <b:Author>
      <b:Author>
        <b:NameList>
          <b:Person>
            <b:Last>Pérez Olvera</b:Last>
            <b:First>Mario</b:First>
          </b:Person>
        </b:NameList>
      </b:Author>
    </b:Author>
    <b:RefOrder>30</b:RefOrder>
  </b:Source>
  <b:Source>
    <b:Tag>Rod12</b:Tag>
    <b:SourceType>JournalArticle</b:SourceType>
    <b:Guid>{7B94687A-7C1E-4A86-8692-BF2CFC5DD1DD}</b:Guid>
    <b:Title>Autoestima en la adolescencia: análisis y estrategias </b:Title>
    <b:Year>2012</b:Year>
    <b:Author>
      <b:Author>
        <b:NameList>
          <b:Person>
            <b:Last>Rodríguez Naranjo</b:Last>
            <b:First>Carmen</b:First>
          </b:Person>
          <b:Person>
            <b:Last>Caño Gonzáles</b:Last>
            <b:First>Antonio</b:First>
          </b:Person>
        </b:NameList>
      </b:Author>
    </b:Author>
    <b:JournalName>Facultad de Psicología, Universidad de Málaga</b:JournalName>
    <b:Pages>15</b:Pages>
    <b:RefOrder>31</b:RefOrder>
  </b:Source>
  <b:Source>
    <b:Tag>Mej15</b:Tag>
    <b:SourceType>JournalArticle</b:SourceType>
    <b:Guid>{7D4CA02C-DF5F-44FB-B818-304D9A3ABCFF}</b:Guid>
    <b:Title>Autoestima, adolescencia y pedagogía</b:Title>
    <b:JournalName>Revista Electronica Educare</b:JournalName>
    <b:Year>2015</b:Year>
    <b:Pages>241-256</b:Pages>
    <b:Author>
      <b:Author>
        <b:NameList>
          <b:Person>
            <b:Last>Mejia Peréz</b:Last>
            <b:First>Itzel</b:First>
          </b:Person>
          <b:Person>
            <b:Last>Silva Escorcia</b:Last>
            <b:First>Omar</b:First>
          </b:Person>
        </b:NameList>
      </b:Author>
    </b:Author>
    <b:RefOrder>32</b:RefOrder>
  </b:Source>
  <b:Source>
    <b:Tag>Mon96</b:Tag>
    <b:SourceType>JournalArticle</b:SourceType>
    <b:Guid>{245A15B7-8C0F-4404-844D-64AB67983A9D}</b:Guid>
    <b:Author>
      <b:Author>
        <b:NameList>
          <b:Person>
            <b:Last>Montt S</b:Last>
            <b:First>María</b:First>
            <b:Middle>Elena</b:Middle>
          </b:Person>
          <b:Person>
            <b:Last>Chavéz Ulloa</b:Last>
            <b:First>Fresia</b:First>
          </b:Person>
        </b:NameList>
      </b:Author>
    </b:Author>
    <b:Title>Autoestima y salud mental en los adolescentes</b:Title>
    <b:JournalName>Salud mental</b:JournalName>
    <b:Year>1996</b:Year>
    <b:Pages>30-36</b:Pages>
    <b:RefOrder>33</b:RefOrder>
  </b:Source>
  <b:Source>
    <b:Tag>Par11</b:Tag>
    <b:SourceType>JournalArticle</b:SourceType>
    <b:Guid>{E648C3D3-0760-4E62-9BA7-5AB0850E0E6B}</b:Guid>
    <b:Title>Factores de Riesgo y Factores de Protección en la Adoelscencia: Análisis de Contenido a través de Grupos de Discusión</b:Title>
    <b:JournalName>Redalyc</b:JournalName>
    <b:Year>2011</b:Year>
    <b:Pages>95</b:Pages>
    <b:Author>
      <b:Author>
        <b:NameList>
          <b:Person>
            <b:Last>Paramo</b:Last>
            <b:First>María de los Ángeles</b:First>
          </b:Person>
        </b:NameList>
      </b:Author>
    </b:Author>
    <b:RefOrder>34</b:RefOrder>
  </b:Source>
  <b:Source>
    <b:Tag>Tar12</b:Tag>
    <b:SourceType>Book</b:SourceType>
    <b:Guid>{880D6CA3-4934-43F4-86F0-BA73A37255DF}</b:Guid>
    <b:Title>Adolescentes en Riesgo</b:Title>
    <b:Year>2012</b:Year>
    <b:City>Alcalá</b:City>
    <b:Publisher>www.editorialccs.com</b:Publisher>
    <b:Author>
      <b:Author>
        <b:NameList>
          <b:Person>
            <b:Last>Tarín</b:Last>
            <b:First>Manuel</b:First>
          </b:Person>
          <b:Person>
            <b:Last>Navarra</b:Last>
            <b:Middle>Javier</b:Middle>
            <b:First>José</b:First>
          </b:Person>
        </b:NameList>
      </b:Author>
    </b:Author>
    <b:CountryRegion>Madrid</b:CountryRegion>
    <b:RefOrder>35</b:RefOrder>
  </b:Source>
  <b:Source>
    <b:Tag>Arg18</b:Tag>
    <b:SourceType>JournalArticle</b:SourceType>
    <b:Guid>{8D3C53BE-0325-4C2E-8F5A-9C3D92B0228F}</b:Guid>
    <b:Title>Prevención de Factores de Riesgo en Adolescentes: Intervención para Padres y Madres</b:Title>
    <b:Year>2018</b:Year>
    <b:JournalName>Scielo</b:JournalName>
    <b:Pages>269</b:Pages>
    <b:Author>
      <b:Author>
        <b:NameList>
          <b:Person>
            <b:Last>Argaez Rodríguez </b:Last>
            <b:Middle>Guadalupe</b:Middle>
            <b:First>Silvia </b:First>
          </b:Person>
          <b:Person>
            <b:Last>Echeverria Echeverria</b:Last>
            <b:First>Rebelín</b:First>
          </b:Person>
          <b:Person>
            <b:Last>Evia Alamilla</b:Last>
            <b:Middle>Marine</b:Middle>
            <b:First>Nancy</b:First>
          </b:Person>
          <b:Person>
            <b:Last>Carrillo Trujillo</b:Last>
            <b:Middle>David</b:Middle>
            <b:First>Carlos</b:First>
          </b:Person>
        </b:NameList>
      </b:Author>
    </b:Author>
    <b:RefOrder>36</b:RefOrder>
  </b:Source>
  <b:Source>
    <b:Tag>Divsf</b:Tag>
    <b:SourceType>Book</b:SourceType>
    <b:Guid>{C2E40729-390E-467B-9AF8-6E76D17CAFE1}</b:Guid>
    <b:Title>La adolescencia y su interrelación con el entorno</b:Title>
    <b:Year>s.f</b:Year>
    <b:City>Madrid</b:City>
    <b:Publisher>Instituto de la Juventud</b:Publisher>
    <b:Author>
      <b:Author>
        <b:NameList>
          <b:Person>
            <b:Last>Diverio</b:Last>
            <b:Middle>Silva</b:Middle>
            <b:First>Irene</b:First>
          </b:Person>
        </b:NameList>
      </b:Author>
    </b:Author>
    <b:RefOrder>37</b:RefOrder>
  </b:Source>
  <b:Source>
    <b:Tag>Tor13</b:Tag>
    <b:SourceType>Book</b:SourceType>
    <b:Guid>{A6A3F784-FA0C-45BB-A73F-559FCA0CD8F7}</b:Guid>
    <b:Title>El adolescente ante su cuerpo Cuerpo, vestido y sexo</b:Title>
    <b:Year>2013</b:Year>
    <b:Publisher>Pirámide</b:Publisher>
    <b:Author>
      <b:Author>
        <b:NameList>
          <b:Person>
            <b:Last>Toro Trallero</b:Last>
            <b:First>Josep</b:First>
          </b:Person>
        </b:NameList>
      </b:Author>
    </b:Author>
    <b:RefOrder>38</b:RefOrder>
  </b:Source>
  <b:Source>
    <b:Tag>Mon02</b:Tag>
    <b:SourceType>Book</b:SourceType>
    <b:Guid>{DAB5C8FE-119B-4AE0-ABD7-40C219B221E8}</b:Guid>
    <b:Author>
      <b:Author>
        <b:NameList>
          <b:Person>
            <b:Last>Monroy </b:Last>
            <b:First>Anameli</b:First>
          </b:Person>
        </b:NameList>
      </b:Author>
    </b:Author>
    <b:Title>Salud y sexualidad en la adolescencia y juventud: guia práctica para padres y educadores</b:Title>
    <b:Year>2002</b:Year>
    <b:City>México</b:City>
    <b:Publisher>Pax México</b:Publisher>
    <b:RefOrder>39</b:RefOrder>
  </b:Source>
  <b:Source>
    <b:Tag>Org21</b:Tag>
    <b:SourceType>InternetSite</b:SourceType>
    <b:Guid>{069EA539-0EAC-4685-A6C4-B84A4F8C3737}</b:Guid>
    <b:Title>maternal_child_adolescent</b:Title>
    <b:Year>2021</b:Year>
    <b:Author>
      <b:Author>
        <b:Corporate>Organización Mundial de la Salud</b:Corporate>
      </b:Author>
    </b:Author>
    <b:URL>https://www.who.int/maternal_child_adolescent/topics/adolescence/dev/es/</b:URL>
    <b:RefOrder>40</b:RefOrder>
  </b:Source>
  <b:Source>
    <b:Tag>Gar18</b:Tag>
    <b:SourceType>JournalArticle</b:SourceType>
    <b:Guid>{E416B58E-217C-4AB4-82BE-B98D7C902C06}</b:Guid>
    <b:Title>"Construcción de Adolescencia": Una concepción histórica social inserta en las políticas públicas</b:Title>
    <b:Year>2018</b:Year>
    <b:JournalName>JAVERIANA</b:JournalName>
    <b:Pages>348-373</b:Pages>
    <b:Author>
      <b:Author>
        <b:NameList>
          <b:Person>
            <b:Last>García Suárez</b:Last>
            <b:Middle>Iván</b:Middle>
            <b:First>Carlos </b:First>
          </b:Person>
          <b:Person>
            <b:Last>Parada Rico</b:Last>
            <b:Middle>Amparo</b:Middle>
            <b:First>Doris </b:First>
          </b:Person>
        </b:NameList>
      </b:Author>
    </b:Author>
    <b:RefOrder>41</b:RefOrder>
  </b:Source>
  <b:Source>
    <b:Tag>Nar04</b:Tag>
    <b:SourceType>JournalArticle</b:SourceType>
    <b:Guid>{A2356A64-88F8-4959-B360-3428F896A907}</b:Guid>
    <b:Title>LA DEPRESIÓN ADOLESCENTE</b:Title>
    <b:Year>2004</b:Year>
    <b:City>Chile</b:City>
    <b:JournalName>Psicoperspectivas</b:JournalName>
    <b:Pages>95-126</b:Pages>
    <b:Author>
      <b:Author>
        <b:NameList>
          <b:Person>
            <b:Last>Nardi</b:Last>
            <b:First>Bernardo</b:First>
          </b:Person>
        </b:NameList>
      </b:Author>
    </b:Author>
    <b:Volume>III</b:Volume>
    <b:Issue>1</b:Issue>
    <b:URL>https://www.redalyc.org/pdf/1710/171017841006.pdf</b:URL>
    <b:RefOrder>42</b:RefOrder>
  </b:Source>
  <b:Source>
    <b:Tag>Can07</b:Tag>
    <b:SourceType>JournalArticle</b:SourceType>
    <b:Guid>{6356113C-A867-42BE-915F-D8C507746BD3}</b:Guid>
    <b:Title>Cognición en el adolescente según Piaget y Vygotski. ¿ Dos caras de la misma moneda?</b:Title>
    <b:JournalName>Boletim Academia Paulista de Psicologia</b:JournalName>
    <b:Year>2007</b:Year>
    <b:Pages>148-166</b:Pages>
    <b:Author>
      <b:Author>
        <b:NameList>
          <b:Person>
            <b:Last>Cano de Faroh</b:Last>
            <b:First>Alida</b:First>
          </b:Person>
        </b:NameList>
      </b:Author>
    </b:Author>
    <b:City>Brasil</b:City>
    <b:Volume>XXVII</b:Volume>
    <b:Issue>2</b:Issue>
    <b:URL>https://www.redalyc.org/comocitar.oa?id=94627214</b:URL>
    <b:RefOrder>43</b:RefOrder>
  </b:Source>
  <b:Source>
    <b:Tag>RFa96</b:Tag>
    <b:SourceType>Book</b:SourceType>
    <b:Guid>{DEC639BA-9340-4989-8AE0-A64285CBD614}</b:Guid>
    <b:Title>Cuerpos sitiados: la automutilación y modificación corporal en la cultura y la psiquiatria.</b:Title>
    <b:Year>1996</b:Year>
    <b:City>Londres</b:City>
    <b:Publisher>JHU Press</b:Publisher>
    <b:Author>
      <b:Author>
        <b:NameList>
          <b:Person>
            <b:Last>R.Favazza</b:Last>
            <b:First>Armando</b:First>
          </b:Person>
        </b:NameList>
      </b:Author>
    </b:Author>
    <b:RefOrder>44</b:RefOrder>
  </b:Source>
  <b:Source>
    <b:Tag>Val17</b:Tag>
    <b:SourceType>JournalArticle</b:SourceType>
    <b:Guid>{7743B028-1FB4-463F-B092-E7ECDD9B3DAD}</b:Guid>
    <b:Author>
      <b:Author>
        <b:NameList>
          <b:Person>
            <b:Last>Vallejo Samudio</b:Last>
            <b:First>Álvaro</b:First>
            <b:Middle>R</b:Middle>
          </b:Person>
          <b:Person>
            <b:Last>Granados Corrales</b:Last>
            <b:First>Brenda</b:First>
            <b:Middle>E</b:Middle>
          </b:Person>
        </b:NameList>
      </b:Author>
    </b:Author>
    <b:Title>Autoagresión y autoconcepto en adolescentes violentadas sexualmente: Una mirada descriptiva</b:Title>
    <b:Year>2017</b:Year>
    <b:JournalName>Psicoperspectivas</b:JournalName>
    <b:Pages>80-90</b:Pages>
    <b:RefOrder>45</b:RefOrder>
  </b:Source>
  <b:Source>
    <b:Tag>Her10</b:Tag>
    <b:SourceType>JournalArticle</b:SourceType>
    <b:Guid>{27CB81D8-F08B-4A70-9CC3-F8FCD5B03B88}</b:Guid>
    <b:Title>Reflexiones sobre Marcas en la Piel</b:Title>
    <b:JournalName>Psicología Iberoamericana</b:JournalName>
    <b:Year>210</b:Year>
    <b:Pages>38-46</b:Pages>
    <b:Author>
      <b:Author>
        <b:NameList>
          <b:Person>
            <b:Last>Hernández Jiménez, Natalia</b:Last>
          </b:Person>
        </b:NameList>
      </b:Author>
    </b:Author>
    <b:City>México</b:City>
    <b:Month>enero-junio</b:Month>
    <b:Volume>18</b:Volume>
    <b:Issue>1</b:Issue>
    <b:RefOrder>46</b:RefOrder>
  </b:Source>
  <b:Source>
    <b:Tag>Gal17</b:Tag>
    <b:SourceType>JournalArticle</b:SourceType>
    <b:Guid>{82865CC0-BC63-411D-84A8-BA6AA45E0378}</b:Guid>
    <b:Title>Significación de la autolesión no suicida en mujeres con anorexia nerviosa y bulimia nerviosa</b:Title>
    <b:JournalName>Dialnet</b:JournalName>
    <b:Year>2017</b:Year>
    <b:Pages>1-9</b:Pages>
    <b:Author>
      <b:Author>
        <b:NameList>
          <b:Person>
            <b:Last>Gallego Jiménez </b:Last>
            <b:First>Marina</b:First>
          </b:Person>
        </b:NameList>
      </b:Author>
    </b:Author>
    <b:RefOrder>47</b:RefOrder>
  </b:Source>
  <b:Source>
    <b:Tag>Kap18</b:Tag>
    <b:SourceType>JournalArticle</b:SourceType>
    <b:Guid>{D59D04CF-CB9D-40CF-B623-26403A8D0B70}</b:Guid>
    <b:Title>Las políticas Públicas de cuidado hacia la juventud. Las autoagresiones corporales</b:Title>
    <b:JournalName>Revista Latinoamericana de Estudios Educativos</b:JournalName>
    <b:Year>2018</b:Year>
    <b:Pages>97-124</b:Pages>
    <b:City>México</b:City>
    <b:URL>https://www.redalyc.org/comocitar.oa?id=27057946005</b:URL>
    <b:Author>
      <b:Author>
        <b:NameList>
          <b:Person>
            <b:Last>Kaplan </b:Last>
            <b:Middle>Viviana</b:Middle>
            <b:First>Carina</b:First>
          </b:Person>
          <b:Person>
            <b:Last>Szapu</b:Last>
            <b:First>Ezequiel</b:First>
          </b:Person>
        </b:NameList>
      </b:Author>
    </b:Author>
    <b:RefOrder>48</b:RefOrder>
  </b:Source>
  <b:Source>
    <b:Tag>Sán18</b:Tag>
    <b:SourceType>JournalArticle</b:SourceType>
    <b:Guid>{44409B4D-A0DE-41DE-A441-0DC1E545E3F5}</b:Guid>
    <b:Title>AUTOLESIONES EN LA ADOLESCENCIA: SIGNIFICADOS, PERSPECTIVAS Y PROSPECCIÓN PARA SU ABORDAJE TERAPÉUTICO</b:Title>
    <b:JournalName>Dialnet</b:JournalName>
    <b:Year>2018</b:Year>
    <b:Pages>185-209</b:Pages>
    <b:Author>
      <b:Author>
        <b:NameList>
          <b:Person>
            <b:Last>Sánchez Sánchez</b:Last>
            <b:First>Teresa</b:First>
          </b:Person>
        </b:NameList>
      </b:Author>
    </b:Author>
    <b:RefOrder>49</b:RefOrder>
  </b:Source>
</b:Sources>
</file>

<file path=customXml/itemProps1.xml><?xml version="1.0" encoding="utf-8"?>
<ds:datastoreItem xmlns:ds="http://schemas.openxmlformats.org/officeDocument/2006/customXml" ds:itemID="{AA2DDD95-700D-42FD-8417-02DEE080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13002</Words>
  <Characters>71512</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Martin Guevara</cp:lastModifiedBy>
  <cp:revision>2</cp:revision>
  <cp:lastPrinted>2021-01-24T23:46:00Z</cp:lastPrinted>
  <dcterms:created xsi:type="dcterms:W3CDTF">2021-03-05T16:12:00Z</dcterms:created>
  <dcterms:modified xsi:type="dcterms:W3CDTF">2021-03-05T16:12:00Z</dcterms:modified>
</cp:coreProperties>
</file>